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CB10" w14:textId="77777777" w:rsidR="00024DF7" w:rsidRDefault="00024DF7" w:rsidP="00024DF7">
      <w:pPr>
        <w:suppressAutoHyphens/>
        <w:ind w:left="4535"/>
        <w:textAlignment w:val="baseline"/>
        <w:rPr>
          <w:szCs w:val="24"/>
          <w:lang w:eastAsia="lt-LT"/>
        </w:rPr>
      </w:pPr>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14:paraId="383206E5" w14:textId="77777777" w:rsidR="00024DF7" w:rsidRDefault="00024DF7" w:rsidP="00024DF7">
      <w:pPr>
        <w:suppressAutoHyphens/>
        <w:ind w:left="4535"/>
        <w:textAlignment w:val="baseline"/>
        <w:rPr>
          <w:szCs w:val="24"/>
          <w:lang w:eastAsia="lt-LT"/>
        </w:rPr>
      </w:pPr>
      <w:r>
        <w:rPr>
          <w:szCs w:val="24"/>
          <w:lang w:eastAsia="lt-LT"/>
        </w:rPr>
        <w:t xml:space="preserve">4 priedas </w:t>
      </w:r>
    </w:p>
    <w:p w14:paraId="723F501C" w14:textId="77777777" w:rsidR="00024DF7" w:rsidRDefault="00024DF7" w:rsidP="00024DF7">
      <w:pPr>
        <w:suppressAutoHyphens/>
        <w:jc w:val="center"/>
        <w:textAlignment w:val="baseline"/>
        <w:rPr>
          <w:szCs w:val="24"/>
          <w:lang w:eastAsia="lt-LT"/>
        </w:rPr>
      </w:pPr>
    </w:p>
    <w:p w14:paraId="01F148F9" w14:textId="6EC6AA29" w:rsidR="00024DF7" w:rsidRDefault="00024DF7" w:rsidP="00024DF7">
      <w:pPr>
        <w:suppressAutoHyphens/>
        <w:jc w:val="center"/>
        <w:textAlignment w:val="baseline"/>
        <w:rPr>
          <w:b/>
          <w:szCs w:val="24"/>
          <w:lang w:eastAsia="lt-LT"/>
        </w:rPr>
      </w:pPr>
    </w:p>
    <w:p w14:paraId="2089233E" w14:textId="77777777" w:rsidR="00024DF7" w:rsidRDefault="00024DF7" w:rsidP="00024DF7">
      <w:pPr>
        <w:suppressAutoHyphens/>
        <w:jc w:val="center"/>
        <w:textAlignment w:val="baseline"/>
        <w:rPr>
          <w:b/>
          <w:lang w:eastAsia="lt-LT"/>
        </w:rPr>
      </w:pPr>
      <w:r>
        <w:rPr>
          <w:b/>
          <w:lang w:eastAsia="lt-LT"/>
        </w:rPr>
        <w:t>PARAIŠKA</w:t>
      </w:r>
    </w:p>
    <w:p w14:paraId="4819D080" w14:textId="77777777" w:rsidR="00024DF7" w:rsidRDefault="00024DF7" w:rsidP="00024DF7">
      <w:pPr>
        <w:suppressAutoHyphens/>
        <w:jc w:val="center"/>
        <w:textAlignment w:val="baseline"/>
        <w:rPr>
          <w:b/>
          <w:lang w:eastAsia="lt-LT"/>
        </w:rPr>
      </w:pPr>
      <w:r>
        <w:rPr>
          <w:b/>
          <w:lang w:eastAsia="lt-LT"/>
        </w:rPr>
        <w:t>TARŠOS INTEGRUOTOS PREVENC</w:t>
      </w:r>
      <w:r w:rsidR="00106260">
        <w:rPr>
          <w:b/>
          <w:lang w:eastAsia="lt-LT"/>
        </w:rPr>
        <w:t>IJOS IR KONTROLĖS LEIDIMUI  PAKEISTI</w:t>
      </w:r>
    </w:p>
    <w:p w14:paraId="21609A37" w14:textId="77777777" w:rsidR="00024DF7" w:rsidRDefault="00024DF7" w:rsidP="00024DF7">
      <w:pPr>
        <w:suppressAutoHyphens/>
        <w:jc w:val="center"/>
        <w:textAlignment w:val="baseline"/>
        <w:rPr>
          <w:b/>
          <w:lang w:eastAsia="lt-LT"/>
        </w:rPr>
      </w:pPr>
    </w:p>
    <w:p w14:paraId="1208F00C" w14:textId="77777777" w:rsidR="00024DF7" w:rsidRDefault="00024DF7" w:rsidP="00024DF7">
      <w:pPr>
        <w:suppressAutoHyphens/>
        <w:textAlignment w:val="baseline"/>
        <w:rPr>
          <w:lang w:eastAsia="lt-LT"/>
        </w:rPr>
      </w:pPr>
    </w:p>
    <w:p w14:paraId="7BEDBB72" w14:textId="77777777" w:rsidR="00024DF7" w:rsidRDefault="00024DF7" w:rsidP="00024DF7">
      <w:pPr>
        <w:suppressAutoHyphens/>
        <w:textAlignment w:val="baseline"/>
        <w:rPr>
          <w:lang w:eastAsia="lt-LT"/>
        </w:rPr>
      </w:pPr>
    </w:p>
    <w:p w14:paraId="67CA4A14" w14:textId="6D16E1FD" w:rsidR="00024DF7" w:rsidRDefault="00143EAC" w:rsidP="00143EAC">
      <w:pPr>
        <w:suppressAutoHyphens/>
        <w:textAlignment w:val="baseline"/>
        <w:rPr>
          <w:sz w:val="20"/>
          <w:lang w:eastAsia="lt-LT"/>
        </w:rPr>
      </w:pPr>
      <w:r>
        <w:rPr>
          <w:lang w:eastAsia="lt-LT"/>
        </w:rPr>
        <w:t xml:space="preserve">                                                                                                     </w:t>
      </w:r>
      <w:r w:rsidR="0055613C">
        <w:rPr>
          <w:lang w:eastAsia="lt-LT"/>
        </w:rPr>
        <w:t>300083878</w:t>
      </w:r>
    </w:p>
    <w:p w14:paraId="5688C67E" w14:textId="77777777" w:rsidR="009555B9" w:rsidRPr="009833A3" w:rsidRDefault="009555B9" w:rsidP="00143EAC">
      <w:pPr>
        <w:suppressAutoHyphens/>
        <w:jc w:val="center"/>
        <w:textAlignment w:val="baseline"/>
        <w:rPr>
          <w:szCs w:val="24"/>
          <w:lang w:eastAsia="lt-LT"/>
        </w:rPr>
      </w:pPr>
      <w:r w:rsidRPr="009833A3">
        <w:rPr>
          <w:szCs w:val="24"/>
          <w:lang w:eastAsia="lt-LT"/>
        </w:rPr>
        <w:t>UAB „Utenos regiono atliekų tvarkymo centras“ J.</w:t>
      </w:r>
      <w:r w:rsidR="00FE7E66">
        <w:rPr>
          <w:szCs w:val="24"/>
          <w:lang w:eastAsia="lt-LT"/>
        </w:rPr>
        <w:t xml:space="preserve"> </w:t>
      </w:r>
      <w:r w:rsidRPr="009833A3">
        <w:rPr>
          <w:szCs w:val="24"/>
          <w:lang w:eastAsia="lt-LT"/>
        </w:rPr>
        <w:t>Basanavičiaus g. 59, LT-28241 Utena,</w:t>
      </w:r>
    </w:p>
    <w:p w14:paraId="53464374" w14:textId="747C1C2A" w:rsidR="00024DF7" w:rsidRPr="00143EAC" w:rsidRDefault="009555B9" w:rsidP="00143EAC">
      <w:pPr>
        <w:suppressAutoHyphens/>
        <w:jc w:val="center"/>
        <w:textAlignment w:val="baseline"/>
        <w:rPr>
          <w:szCs w:val="24"/>
          <w:u w:val="single"/>
          <w:lang w:eastAsia="lt-LT"/>
        </w:rPr>
      </w:pPr>
      <w:r w:rsidRPr="00143EAC">
        <w:rPr>
          <w:szCs w:val="24"/>
          <w:u w:val="single"/>
          <w:lang w:eastAsia="lt-LT"/>
        </w:rPr>
        <w:t xml:space="preserve">tel.nr. (8 389) 50 440, faks.: (8 389) 70 025, </w:t>
      </w:r>
      <w:proofErr w:type="spellStart"/>
      <w:r w:rsidRPr="00143EAC">
        <w:rPr>
          <w:szCs w:val="24"/>
          <w:u w:val="single"/>
          <w:lang w:eastAsia="lt-LT"/>
        </w:rPr>
        <w:t>el.p</w:t>
      </w:r>
      <w:proofErr w:type="spellEnd"/>
      <w:r w:rsidRPr="00143EAC">
        <w:rPr>
          <w:szCs w:val="24"/>
          <w:u w:val="single"/>
          <w:lang w:eastAsia="lt-LT"/>
        </w:rPr>
        <w:t xml:space="preserve">.: </w:t>
      </w:r>
      <w:proofErr w:type="spellStart"/>
      <w:r w:rsidRPr="00143EAC">
        <w:rPr>
          <w:szCs w:val="24"/>
          <w:u w:val="single"/>
          <w:lang w:eastAsia="lt-LT"/>
        </w:rPr>
        <w:t>info</w:t>
      </w:r>
      <w:proofErr w:type="spellEnd"/>
      <w:r w:rsidRPr="00143EAC">
        <w:rPr>
          <w:szCs w:val="24"/>
          <w:u w:val="single"/>
          <w:lang w:val="en-US" w:eastAsia="lt-LT"/>
        </w:rPr>
        <w:t>@</w:t>
      </w:r>
      <w:proofErr w:type="spellStart"/>
      <w:r w:rsidRPr="00143EAC">
        <w:rPr>
          <w:szCs w:val="24"/>
          <w:u w:val="single"/>
          <w:lang w:val="en-US" w:eastAsia="lt-LT"/>
        </w:rPr>
        <w:t>uratc.lt</w:t>
      </w:r>
      <w:proofErr w:type="spellEnd"/>
    </w:p>
    <w:p w14:paraId="499699F3" w14:textId="77777777" w:rsidR="00024DF7" w:rsidRDefault="00024DF7" w:rsidP="00143EAC">
      <w:pPr>
        <w:tabs>
          <w:tab w:val="right" w:leader="underscore" w:pos="9072"/>
        </w:tabs>
        <w:suppressAutoHyphens/>
        <w:ind w:firstLine="142"/>
        <w:jc w:val="center"/>
        <w:textAlignment w:val="baseline"/>
        <w:rPr>
          <w:sz w:val="20"/>
          <w:lang w:eastAsia="lt-LT"/>
        </w:rPr>
      </w:pPr>
      <w:r>
        <w:rPr>
          <w:sz w:val="20"/>
          <w:lang w:eastAsia="lt-LT"/>
        </w:rPr>
        <w:t>(Veiklos vykdytojo, teikiančio Paraišką, pavadinimas, jo adresas, telefono, fakso Nr., elektroninio</w:t>
      </w:r>
      <w:r w:rsidR="00106260">
        <w:rPr>
          <w:sz w:val="20"/>
          <w:lang w:eastAsia="lt-LT"/>
        </w:rPr>
        <w:t xml:space="preserve"> </w:t>
      </w:r>
      <w:r>
        <w:rPr>
          <w:sz w:val="20"/>
          <w:lang w:eastAsia="lt-LT"/>
        </w:rPr>
        <w:t>pašto adresas)</w:t>
      </w:r>
    </w:p>
    <w:p w14:paraId="319CCCD4" w14:textId="77777777" w:rsidR="00024DF7" w:rsidRDefault="00024DF7" w:rsidP="00143EAC">
      <w:pPr>
        <w:tabs>
          <w:tab w:val="right" w:leader="underscore" w:pos="9072"/>
        </w:tabs>
        <w:suppressAutoHyphens/>
        <w:jc w:val="center"/>
        <w:textAlignment w:val="baseline"/>
        <w:rPr>
          <w:sz w:val="20"/>
          <w:lang w:eastAsia="lt-LT"/>
        </w:rPr>
      </w:pPr>
    </w:p>
    <w:p w14:paraId="1DA3533C" w14:textId="2439707F" w:rsidR="00143EAC" w:rsidRDefault="009555B9" w:rsidP="00143EAC">
      <w:pPr>
        <w:suppressAutoHyphens/>
        <w:adjustRightInd w:val="0"/>
        <w:spacing w:line="360" w:lineRule="atLeast"/>
        <w:jc w:val="center"/>
        <w:textAlignment w:val="baseline"/>
        <w:rPr>
          <w:caps/>
          <w:lang w:eastAsia="lt-LT"/>
        </w:rPr>
      </w:pPr>
      <w:r w:rsidRPr="00564AEB">
        <w:rPr>
          <w:caps/>
          <w:lang w:eastAsia="lt-LT"/>
        </w:rPr>
        <w:t>Utenos regioninis nepavojingų atliekų sąvartynas,</w:t>
      </w:r>
      <w:r w:rsidR="004C5169">
        <w:rPr>
          <w:caps/>
          <w:lang w:eastAsia="lt-LT"/>
        </w:rPr>
        <w:t xml:space="preserve">statybinių atliekų aikštelė, </w:t>
      </w:r>
      <w:r w:rsidRPr="00564AEB">
        <w:rPr>
          <w:caps/>
          <w:lang w:eastAsia="lt-LT"/>
        </w:rPr>
        <w:t xml:space="preserve"> atliekų priėmimo ir laikino saugojimo bei </w:t>
      </w:r>
      <w:r w:rsidR="00143EAC">
        <w:rPr>
          <w:caps/>
          <w:lang w:eastAsia="lt-LT"/>
        </w:rPr>
        <w:t xml:space="preserve">Biologiškai skaidžių atliekų </w:t>
      </w:r>
      <w:r w:rsidRPr="00564AEB">
        <w:rPr>
          <w:caps/>
          <w:lang w:eastAsia="lt-LT"/>
        </w:rPr>
        <w:t>kompostavimo aikštelė,</w:t>
      </w:r>
      <w:r>
        <w:rPr>
          <w:caps/>
          <w:lang w:eastAsia="lt-LT"/>
        </w:rPr>
        <w:t xml:space="preserve"> </w:t>
      </w:r>
      <w:r w:rsidR="009F1967">
        <w:rPr>
          <w:caps/>
          <w:lang w:eastAsia="lt-LT"/>
        </w:rPr>
        <w:t xml:space="preserve">SĄVARTYNO G.5 </w:t>
      </w:r>
      <w:r>
        <w:rPr>
          <w:caps/>
          <w:lang w:eastAsia="lt-LT"/>
        </w:rPr>
        <w:t>Mockėnų k</w:t>
      </w:r>
      <w:r w:rsidRPr="00564AEB">
        <w:rPr>
          <w:caps/>
          <w:lang w:eastAsia="lt-LT"/>
        </w:rPr>
        <w:t>. Utenos r.</w:t>
      </w:r>
    </w:p>
    <w:p w14:paraId="048C555D" w14:textId="21E88D1D" w:rsidR="00024DF7" w:rsidRPr="00143EAC" w:rsidRDefault="009555B9" w:rsidP="00143EAC">
      <w:pPr>
        <w:suppressAutoHyphens/>
        <w:adjustRightInd w:val="0"/>
        <w:spacing w:line="360" w:lineRule="atLeast"/>
        <w:jc w:val="center"/>
        <w:textAlignment w:val="baseline"/>
        <w:rPr>
          <w:caps/>
          <w:u w:val="single"/>
          <w:lang w:eastAsia="lt-LT"/>
        </w:rPr>
      </w:pPr>
      <w:r w:rsidRPr="00143EAC">
        <w:rPr>
          <w:caps/>
          <w:u w:val="single"/>
          <w:lang w:eastAsia="lt-LT"/>
        </w:rPr>
        <w:t>tel.: 8-389 69 001; el.p.: mockEnai@uratc.lt</w:t>
      </w:r>
    </w:p>
    <w:p w14:paraId="16B387EF" w14:textId="19F88B7B" w:rsidR="00024DF7" w:rsidRDefault="00143EAC" w:rsidP="00143EAC">
      <w:pPr>
        <w:tabs>
          <w:tab w:val="right" w:leader="underscore" w:pos="9072"/>
        </w:tabs>
        <w:suppressAutoHyphens/>
        <w:ind w:firstLine="2410"/>
        <w:textAlignment w:val="baseline"/>
        <w:rPr>
          <w:sz w:val="20"/>
          <w:lang w:eastAsia="lt-LT"/>
        </w:rPr>
      </w:pPr>
      <w:r>
        <w:rPr>
          <w:sz w:val="20"/>
          <w:lang w:eastAsia="lt-LT"/>
        </w:rPr>
        <w:t xml:space="preserve">                                    </w:t>
      </w:r>
      <w:r w:rsidR="00024DF7">
        <w:rPr>
          <w:sz w:val="20"/>
          <w:lang w:eastAsia="lt-LT"/>
        </w:rPr>
        <w:t>(Ūkinės veiklos objekto pavadinimas, adresas, telefonas)</w:t>
      </w:r>
    </w:p>
    <w:p w14:paraId="19038366" w14:textId="77777777" w:rsidR="00143EAC" w:rsidRDefault="00143EAC" w:rsidP="00143EAC">
      <w:pPr>
        <w:tabs>
          <w:tab w:val="right" w:leader="underscore" w:pos="9072"/>
        </w:tabs>
        <w:suppressAutoHyphens/>
        <w:jc w:val="center"/>
        <w:textAlignment w:val="baseline"/>
        <w:rPr>
          <w:u w:val="single"/>
          <w:lang w:eastAsia="lt-LT"/>
        </w:rPr>
      </w:pPr>
    </w:p>
    <w:p w14:paraId="0072A9AE" w14:textId="4C55F778" w:rsidR="00024DF7" w:rsidRPr="00BE704D" w:rsidRDefault="009555B9" w:rsidP="00143EAC">
      <w:pPr>
        <w:tabs>
          <w:tab w:val="right" w:leader="underscore" w:pos="9072"/>
        </w:tabs>
        <w:suppressAutoHyphens/>
        <w:jc w:val="center"/>
        <w:textAlignment w:val="baseline"/>
        <w:rPr>
          <w:u w:val="single"/>
          <w:lang w:val="en-US" w:eastAsia="lt-LT"/>
        </w:rPr>
      </w:pPr>
      <w:r w:rsidRPr="00BE704D">
        <w:rPr>
          <w:u w:val="single"/>
          <w:lang w:eastAsia="lt-LT"/>
        </w:rPr>
        <w:t xml:space="preserve">Ekologė Aida Sokolovienė, 8-389-700 29, </w:t>
      </w:r>
      <w:hyperlink r:id="rId8" w:history="1">
        <w:r w:rsidR="00B7123D" w:rsidRPr="00117606">
          <w:rPr>
            <w:rStyle w:val="Hipersaitas"/>
            <w:lang w:eastAsia="lt-LT"/>
          </w:rPr>
          <w:t>aida</w:t>
        </w:r>
        <w:r w:rsidR="00B7123D" w:rsidRPr="00117606">
          <w:rPr>
            <w:rStyle w:val="Hipersaitas"/>
            <w:lang w:val="en-US" w:eastAsia="lt-LT"/>
          </w:rPr>
          <w:t>@uratc.lt</w:t>
        </w:r>
      </w:hyperlink>
    </w:p>
    <w:p w14:paraId="49E4211F" w14:textId="5B05A5B5" w:rsidR="00024DF7" w:rsidRDefault="00143EAC" w:rsidP="00143EAC">
      <w:pPr>
        <w:tabs>
          <w:tab w:val="right" w:leader="underscore" w:pos="9072"/>
        </w:tabs>
        <w:suppressAutoHyphens/>
        <w:ind w:firstLine="1843"/>
        <w:textAlignment w:val="baseline"/>
        <w:rPr>
          <w:sz w:val="20"/>
          <w:lang w:eastAsia="lt-LT"/>
        </w:rPr>
      </w:pPr>
      <w:r>
        <w:rPr>
          <w:sz w:val="20"/>
          <w:lang w:eastAsia="lt-LT"/>
        </w:rPr>
        <w:t xml:space="preserve">                                         </w:t>
      </w:r>
      <w:r w:rsidR="00024DF7">
        <w:rPr>
          <w:sz w:val="20"/>
          <w:lang w:eastAsia="lt-LT"/>
        </w:rPr>
        <w:t>(kontaktinio asmens duomenys, telefono, fakso Nr., el. pašto adresas)</w:t>
      </w:r>
    </w:p>
    <w:p w14:paraId="4FD782D8" w14:textId="77777777" w:rsidR="00024DF7" w:rsidRDefault="00024DF7" w:rsidP="00143EAC">
      <w:pPr>
        <w:tabs>
          <w:tab w:val="right" w:leader="underscore" w:pos="9072"/>
        </w:tabs>
        <w:suppressAutoHyphens/>
        <w:jc w:val="center"/>
        <w:textAlignment w:val="baseline"/>
        <w:rPr>
          <w:szCs w:val="24"/>
          <w:lang w:eastAsia="lt-LT"/>
        </w:rPr>
      </w:pPr>
    </w:p>
    <w:p w14:paraId="19C382F2" w14:textId="77777777" w:rsidR="00024DF7" w:rsidRDefault="00024DF7" w:rsidP="00024DF7">
      <w:pPr>
        <w:tabs>
          <w:tab w:val="right" w:leader="underscore" w:pos="9072"/>
        </w:tabs>
        <w:suppressAutoHyphens/>
        <w:jc w:val="center"/>
        <w:textAlignment w:val="baseline"/>
        <w:rPr>
          <w:szCs w:val="24"/>
          <w:lang w:eastAsia="lt-LT"/>
        </w:rPr>
        <w:sectPr w:rsidR="00024DF7" w:rsidSect="00AB1D90">
          <w:pgSz w:w="15840" w:h="12240" w:orient="landscape" w:code="1"/>
          <w:pgMar w:top="1701" w:right="1134" w:bottom="1134" w:left="1418" w:header="720" w:footer="720" w:gutter="0"/>
          <w:cols w:space="720"/>
          <w:noEndnote/>
          <w:docGrid w:linePitch="326"/>
        </w:sectPr>
      </w:pPr>
    </w:p>
    <w:p w14:paraId="50AE73A1" w14:textId="1CC6C970" w:rsidR="00024DF7" w:rsidRDefault="00346100" w:rsidP="00024DF7">
      <w:pPr>
        <w:suppressAutoHyphens/>
        <w:jc w:val="center"/>
        <w:textAlignment w:val="baseline"/>
        <w:rPr>
          <w:b/>
          <w:sz w:val="22"/>
          <w:szCs w:val="24"/>
          <w:lang w:eastAsia="lt-LT"/>
        </w:rPr>
      </w:pPr>
      <w:r>
        <w:rPr>
          <w:b/>
          <w:sz w:val="22"/>
          <w:szCs w:val="24"/>
          <w:lang w:eastAsia="lt-LT"/>
        </w:rPr>
        <w:lastRenderedPageBreak/>
        <w:t>I</w:t>
      </w:r>
      <w:r w:rsidR="00024DF7">
        <w:rPr>
          <w:b/>
          <w:sz w:val="22"/>
          <w:szCs w:val="24"/>
          <w:lang w:eastAsia="lt-LT"/>
        </w:rPr>
        <w:t>. BENDRO POBŪDŽIO INFORMACIJA</w:t>
      </w:r>
    </w:p>
    <w:p w14:paraId="4F96BC3B" w14:textId="77777777" w:rsidR="00024DF7" w:rsidRDefault="00024DF7" w:rsidP="00024DF7">
      <w:pPr>
        <w:suppressAutoHyphens/>
        <w:ind w:firstLine="567"/>
        <w:jc w:val="both"/>
        <w:textAlignment w:val="baseline"/>
        <w:rPr>
          <w:b/>
          <w:sz w:val="22"/>
          <w:szCs w:val="24"/>
          <w:lang w:eastAsia="lt-LT"/>
        </w:rPr>
      </w:pPr>
    </w:p>
    <w:p w14:paraId="64C00DFB" w14:textId="77777777" w:rsidR="00024DF7" w:rsidRDefault="00024DF7" w:rsidP="00024DF7">
      <w:pPr>
        <w:pStyle w:val="Sraopastraipa"/>
        <w:numPr>
          <w:ilvl w:val="0"/>
          <w:numId w:val="1"/>
        </w:numPr>
        <w:suppressAutoHyphens/>
        <w:jc w:val="both"/>
        <w:textAlignment w:val="baseline"/>
        <w:rPr>
          <w:b/>
          <w:sz w:val="22"/>
          <w:szCs w:val="24"/>
          <w:lang w:eastAsia="lt-LT"/>
        </w:rPr>
      </w:pPr>
      <w:r w:rsidRPr="003340F7">
        <w:rPr>
          <w:b/>
          <w:sz w:val="22"/>
          <w:szCs w:val="24"/>
          <w:lang w:eastAsia="lt-LT"/>
        </w:rPr>
        <w:t xml:space="preserve">Informacija apie vietos sąlygas: įrenginio eksploatavimo vieta, trumpa vietovės charakteristika. </w:t>
      </w:r>
    </w:p>
    <w:p w14:paraId="36E53B43" w14:textId="53B3C3BC" w:rsidR="006D2B55" w:rsidRPr="006D2B55" w:rsidRDefault="006D2B55" w:rsidP="006D2B55">
      <w:pPr>
        <w:suppressAutoHyphens/>
        <w:jc w:val="both"/>
        <w:textAlignment w:val="baseline"/>
        <w:rPr>
          <w:b/>
        </w:rPr>
      </w:pPr>
    </w:p>
    <w:p w14:paraId="33F7BB2F" w14:textId="10F948CE" w:rsidR="006D2B55" w:rsidRPr="006B73C7" w:rsidRDefault="006D2B55" w:rsidP="006D2B55">
      <w:pPr>
        <w:jc w:val="both"/>
        <w:rPr>
          <w:color w:val="000000"/>
          <w:szCs w:val="24"/>
        </w:rPr>
      </w:pPr>
      <w:r w:rsidRPr="006D2B55">
        <w:rPr>
          <w:color w:val="000000"/>
          <w:szCs w:val="24"/>
        </w:rPr>
        <w:t xml:space="preserve"> Utenos regioninis nepavojingųjų atliekų sąvartyn</w:t>
      </w:r>
      <w:r w:rsidR="006B73C7">
        <w:rPr>
          <w:color w:val="000000"/>
          <w:szCs w:val="24"/>
        </w:rPr>
        <w:t>o</w:t>
      </w:r>
      <w:r w:rsidRPr="006D2B55">
        <w:rPr>
          <w:color w:val="000000"/>
          <w:szCs w:val="24"/>
        </w:rPr>
        <w:t xml:space="preserve"> (toliau-sąvartynas)</w:t>
      </w:r>
      <w:r w:rsidR="006B73C7">
        <w:rPr>
          <w:color w:val="000000"/>
          <w:szCs w:val="24"/>
        </w:rPr>
        <w:t xml:space="preserve"> operatorius yra UAB „Utenos regiono atliekų tvarkymo centras“. Sąvartynas įrengtas adresu Sąvartyno g. 5, </w:t>
      </w:r>
      <w:r w:rsidRPr="006D2B55">
        <w:rPr>
          <w:color w:val="000000"/>
          <w:szCs w:val="24"/>
        </w:rPr>
        <w:t xml:space="preserve"> </w:t>
      </w:r>
      <w:proofErr w:type="spellStart"/>
      <w:r w:rsidRPr="006D2B55">
        <w:rPr>
          <w:color w:val="000000"/>
          <w:szCs w:val="24"/>
        </w:rPr>
        <w:t>Mockėnų</w:t>
      </w:r>
      <w:proofErr w:type="spellEnd"/>
      <w:r w:rsidRPr="006D2B55">
        <w:rPr>
          <w:color w:val="000000"/>
          <w:szCs w:val="24"/>
        </w:rPr>
        <w:t xml:space="preserve"> k</w:t>
      </w:r>
      <w:r w:rsidR="006B73C7">
        <w:rPr>
          <w:color w:val="000000"/>
          <w:szCs w:val="24"/>
        </w:rPr>
        <w:t>aimas Utenos rajonas</w:t>
      </w:r>
      <w:r w:rsidRPr="006D2B55">
        <w:rPr>
          <w:color w:val="000000"/>
          <w:szCs w:val="24"/>
        </w:rPr>
        <w:t xml:space="preserve"> apie </w:t>
      </w:r>
      <w:smartTag w:uri="urn:schemas-microsoft-com:office:smarttags" w:element="metricconverter">
        <w:smartTagPr>
          <w:attr w:name="ProductID" w:val="4 km"/>
        </w:smartTagPr>
        <w:r w:rsidRPr="006D2B55">
          <w:rPr>
            <w:color w:val="000000"/>
            <w:szCs w:val="24"/>
          </w:rPr>
          <w:t>4 km</w:t>
        </w:r>
      </w:smartTag>
      <w:r w:rsidRPr="006D2B55">
        <w:rPr>
          <w:color w:val="000000"/>
          <w:szCs w:val="24"/>
        </w:rPr>
        <w:t xml:space="preserve"> rytų-pietryčių kryptimi nuo Utenos miesto centro (</w:t>
      </w:r>
      <w:smartTag w:uri="urn:schemas-microsoft-com:office:smarttags" w:element="metricconverter">
        <w:smartTagPr>
          <w:attr w:name="ProductID" w:val="1 km"/>
        </w:smartTagPr>
        <w:r w:rsidRPr="006D2B55">
          <w:rPr>
            <w:color w:val="000000"/>
            <w:szCs w:val="24"/>
          </w:rPr>
          <w:t>1 km</w:t>
        </w:r>
      </w:smartTag>
      <w:r w:rsidRPr="006D2B55">
        <w:rPr>
          <w:color w:val="000000"/>
          <w:szCs w:val="24"/>
        </w:rPr>
        <w:t xml:space="preserve"> nuo rytinės miesto ribos), dešinėje kelio Utena – Tauragnai pusėje, Utenos seniūnijoje, Utenos rajone.</w:t>
      </w:r>
      <w:r w:rsidR="006B73C7" w:rsidRPr="006B73C7">
        <w:rPr>
          <w:color w:val="000000"/>
          <w:szCs w:val="24"/>
        </w:rPr>
        <w:t xml:space="preserve"> </w:t>
      </w:r>
      <w:r w:rsidR="006B73C7">
        <w:rPr>
          <w:color w:val="000000"/>
          <w:szCs w:val="24"/>
        </w:rPr>
        <w:t>S</w:t>
      </w:r>
      <w:r w:rsidR="006B73C7" w:rsidRPr="006D2B55">
        <w:rPr>
          <w:color w:val="000000"/>
          <w:szCs w:val="24"/>
        </w:rPr>
        <w:t>ąvartynas įrengtas buvusio Utenos m</w:t>
      </w:r>
      <w:r w:rsidR="006B73C7">
        <w:rPr>
          <w:color w:val="000000"/>
          <w:szCs w:val="24"/>
        </w:rPr>
        <w:t>iesto</w:t>
      </w:r>
      <w:r w:rsidR="006B73C7" w:rsidRPr="006D2B55">
        <w:rPr>
          <w:color w:val="000000"/>
          <w:szCs w:val="24"/>
        </w:rPr>
        <w:t xml:space="preserve"> buitinių atliekų sąvartyno sklype. Sklypas yra valstybinė nuosavybė.</w:t>
      </w:r>
      <w:r w:rsidR="006B73C7">
        <w:rPr>
          <w:color w:val="000000"/>
          <w:szCs w:val="24"/>
        </w:rPr>
        <w:t xml:space="preserve"> </w:t>
      </w:r>
      <w:r w:rsidR="006B73C7">
        <w:rPr>
          <w:szCs w:val="24"/>
        </w:rPr>
        <w:t>S</w:t>
      </w:r>
      <w:r w:rsidR="006B73C7" w:rsidRPr="0017156B">
        <w:rPr>
          <w:szCs w:val="24"/>
        </w:rPr>
        <w:t>klypo kadastrinis Nr. 8207/0001:82. Bendras sklypo plotas 19,6638 ha. Žemės sklypo paskirtis – kita, naudojimo pobūdis – atliekų saugojimo, rūšiavimo ir utilizavimo teritorijos.</w:t>
      </w:r>
      <w:r w:rsidR="006B73C7" w:rsidRPr="0017156B">
        <w:rPr>
          <w:rFonts w:ascii="Arial Narrow" w:hAnsi="Arial Narrow"/>
          <w:szCs w:val="18"/>
        </w:rPr>
        <w:t xml:space="preserve"> </w:t>
      </w:r>
    </w:p>
    <w:p w14:paraId="1DC11EF3" w14:textId="04B94C60" w:rsidR="006D2B55" w:rsidRPr="00080477" w:rsidRDefault="006D2B55" w:rsidP="00080477">
      <w:pPr>
        <w:pStyle w:val="Sraopastraipa"/>
        <w:suppressAutoHyphens/>
        <w:ind w:left="644"/>
        <w:jc w:val="both"/>
        <w:textAlignment w:val="baseline"/>
      </w:pPr>
    </w:p>
    <w:p w14:paraId="14CD0687" w14:textId="77777777" w:rsidR="00024DF7" w:rsidRDefault="00024DF7" w:rsidP="003340F7">
      <w:pPr>
        <w:pStyle w:val="Sraopastraipa"/>
        <w:numPr>
          <w:ilvl w:val="0"/>
          <w:numId w:val="1"/>
        </w:numPr>
        <w:suppressAutoHyphens/>
        <w:jc w:val="both"/>
        <w:textAlignment w:val="baseline"/>
        <w:rPr>
          <w:b/>
          <w:sz w:val="22"/>
          <w:szCs w:val="24"/>
          <w:lang w:eastAsia="lt-LT"/>
        </w:rPr>
      </w:pPr>
      <w:r w:rsidRPr="003340F7">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7C44A7FC" w14:textId="5E037317" w:rsidR="003A6DE1" w:rsidRDefault="006B73C7" w:rsidP="003A6DE1">
      <w:pPr>
        <w:jc w:val="both"/>
        <w:rPr>
          <w:szCs w:val="24"/>
        </w:rPr>
      </w:pPr>
      <w:r>
        <w:rPr>
          <w:color w:val="000000"/>
          <w:szCs w:val="24"/>
        </w:rPr>
        <w:t>S</w:t>
      </w:r>
      <w:r w:rsidR="006D2B55" w:rsidRPr="00564AEB">
        <w:rPr>
          <w:color w:val="000000"/>
          <w:szCs w:val="24"/>
        </w:rPr>
        <w:t xml:space="preserve">ąvartynas yra apie </w:t>
      </w:r>
      <w:smartTag w:uri="urn:schemas-microsoft-com:office:smarttags" w:element="metricconverter">
        <w:smartTagPr>
          <w:attr w:name="ProductID" w:val="4 km"/>
        </w:smartTagPr>
        <w:r w:rsidR="006D2B55" w:rsidRPr="00564AEB">
          <w:rPr>
            <w:color w:val="000000"/>
            <w:szCs w:val="24"/>
          </w:rPr>
          <w:t>4 km</w:t>
        </w:r>
      </w:smartTag>
      <w:r w:rsidR="006D2B55" w:rsidRPr="00564AEB">
        <w:rPr>
          <w:color w:val="000000"/>
          <w:szCs w:val="24"/>
        </w:rPr>
        <w:t xml:space="preserve"> rytų-pietryčių kryptimi nuo Utenos miesto centro (</w:t>
      </w:r>
      <w:smartTag w:uri="urn:schemas-microsoft-com:office:smarttags" w:element="metricconverter">
        <w:smartTagPr>
          <w:attr w:name="ProductID" w:val="1 km"/>
        </w:smartTagPr>
        <w:r w:rsidR="006D2B55" w:rsidRPr="00564AEB">
          <w:rPr>
            <w:color w:val="000000"/>
            <w:szCs w:val="24"/>
          </w:rPr>
          <w:t>1 km</w:t>
        </w:r>
      </w:smartTag>
      <w:r w:rsidR="006D2B55" w:rsidRPr="00564AEB">
        <w:rPr>
          <w:color w:val="000000"/>
          <w:szCs w:val="24"/>
        </w:rPr>
        <w:t xml:space="preserve"> nuo rytinės miesto ribos), dešinėje kelio Utena – Tauragnai pusėje,</w:t>
      </w:r>
      <w:r w:rsidR="003A6DE1">
        <w:rPr>
          <w:color w:val="000000"/>
          <w:szCs w:val="24"/>
        </w:rPr>
        <w:t xml:space="preserve"> </w:t>
      </w:r>
      <w:r w:rsidR="006D2B55" w:rsidRPr="00564AEB">
        <w:rPr>
          <w:color w:val="000000"/>
          <w:szCs w:val="24"/>
        </w:rPr>
        <w:t xml:space="preserve">Utenos rajone. </w:t>
      </w:r>
      <w:r w:rsidR="003A6DE1">
        <w:rPr>
          <w:szCs w:val="24"/>
        </w:rPr>
        <w:t>S</w:t>
      </w:r>
      <w:r w:rsidR="003A6DE1" w:rsidRPr="007827D7">
        <w:rPr>
          <w:szCs w:val="24"/>
        </w:rPr>
        <w:t>ąvartyno sklypas visu perimetru ribojasi su mišriu mišku, išskyrus nedidelę properšą šiaurės vakarinėje sklypo dalyje. Pietiniame pakraštyje miškas užpelkėjęs.</w:t>
      </w:r>
    </w:p>
    <w:p w14:paraId="05AA8DEB" w14:textId="77777777" w:rsidR="003A6DE1" w:rsidRPr="00C3189A" w:rsidRDefault="003A6DE1" w:rsidP="003A6DE1">
      <w:pPr>
        <w:jc w:val="both"/>
        <w:rPr>
          <w:szCs w:val="24"/>
          <w:lang w:eastAsia="lt-LT"/>
        </w:rPr>
      </w:pPr>
      <w:r w:rsidRPr="007827D7">
        <w:rPr>
          <w:szCs w:val="24"/>
          <w:lang w:eastAsia="lt-LT"/>
        </w:rPr>
        <w:t>Rajoninis kelias Nr. 4902 Utena–Tauragnai–</w:t>
      </w:r>
      <w:proofErr w:type="spellStart"/>
      <w:r w:rsidRPr="007827D7">
        <w:rPr>
          <w:szCs w:val="24"/>
          <w:lang w:eastAsia="lt-LT"/>
        </w:rPr>
        <w:t>Kirdeikiai</w:t>
      </w:r>
      <w:proofErr w:type="spellEnd"/>
      <w:r w:rsidRPr="007827D7">
        <w:rPr>
          <w:szCs w:val="24"/>
          <w:lang w:eastAsia="lt-LT"/>
        </w:rPr>
        <w:t xml:space="preserve"> nutiestas ~ 400 m atstumu į šiaurę nuo sąvartyno sklypo ribų. Nuo šio rajoninio kelio iki esamo sąvartyno yra įrengtas vietinės reikšmės kelias (Sąvartyno gatvė). Geležinkelio linija yra apie 630 m atstumu į vaka</w:t>
      </w:r>
      <w:r>
        <w:rPr>
          <w:szCs w:val="24"/>
          <w:lang w:eastAsia="lt-LT"/>
        </w:rPr>
        <w:t>rus nuo sąvartyno sklypo ribos.</w:t>
      </w:r>
    </w:p>
    <w:p w14:paraId="25E34992" w14:textId="77777777" w:rsidR="003A6DE1" w:rsidRDefault="003A6DE1" w:rsidP="003A6DE1">
      <w:pPr>
        <w:autoSpaceDE w:val="0"/>
        <w:autoSpaceDN w:val="0"/>
        <w:adjustRightInd w:val="0"/>
        <w:jc w:val="both"/>
        <w:rPr>
          <w:szCs w:val="24"/>
        </w:rPr>
      </w:pPr>
      <w:r w:rsidRPr="007827D7">
        <w:rPr>
          <w:szCs w:val="24"/>
        </w:rPr>
        <w:t xml:space="preserve">Artimiausias vandens telkinys - Šeduikių upelis yra </w:t>
      </w:r>
      <w:r w:rsidRPr="007827D7">
        <w:rPr>
          <w:szCs w:val="24"/>
          <w:lang w:val="en-US"/>
        </w:rPr>
        <w:t>~</w:t>
      </w:r>
      <w:r w:rsidRPr="007827D7">
        <w:rPr>
          <w:szCs w:val="24"/>
        </w:rPr>
        <w:t xml:space="preserve"> 700 m atstumu  į pietus nuo sąvartyno sklypo ribų. Šis upelis įteka į </w:t>
      </w:r>
      <w:proofErr w:type="spellStart"/>
      <w:r w:rsidRPr="007827D7">
        <w:rPr>
          <w:szCs w:val="24"/>
        </w:rPr>
        <w:t>Nemeikščių</w:t>
      </w:r>
      <w:proofErr w:type="spellEnd"/>
      <w:r w:rsidRPr="007827D7">
        <w:rPr>
          <w:szCs w:val="24"/>
        </w:rPr>
        <w:t xml:space="preserve"> tvenkinį, esantį apie 1,1 km atstumu į pietus nuo esamo sąvartyno sklypo ribų. Sąvartyno sklypą iš šiaurės vakarų, vakarų ir pietvakarių pusės juosia melioracijos griovys, kuris arčiausioje vietoje yra apie 50 m atstumu</w:t>
      </w:r>
      <w:r>
        <w:rPr>
          <w:szCs w:val="24"/>
        </w:rPr>
        <w:t xml:space="preserve"> nuo uždaryto sąvartyno kaupo. </w:t>
      </w:r>
    </w:p>
    <w:p w14:paraId="4563185D" w14:textId="7DEE962A" w:rsidR="003A6DE1" w:rsidRDefault="003A6DE1" w:rsidP="003A6DE1">
      <w:pPr>
        <w:autoSpaceDE w:val="0"/>
        <w:autoSpaceDN w:val="0"/>
        <w:adjustRightInd w:val="0"/>
        <w:jc w:val="both"/>
        <w:rPr>
          <w:szCs w:val="24"/>
        </w:rPr>
      </w:pPr>
      <w:r w:rsidRPr="007827D7">
        <w:rPr>
          <w:szCs w:val="24"/>
        </w:rPr>
        <w:t>Artimiausi gyvenamieji namai yra 240 m bei 490 m artumu nuo esamo sąvartyno ribų. Jie patenką į Utenos regioninio sąvartyno sklypo 500 m sanitarinę apsaugos zoną. Detaliojo plano rengimo metu šiems gyventojams buvo paskirtos piniginės kompensacijos, numatytos Europos bendrijos komisijos sprendime CCI 2004 LT 16 C PE 003. Vienos sodybos gyventojai yra iškelti. Kitos sodybos gyventojai 2007 m. spalio 26 d. pasirašė sutikimą, kuris patvirtintas notariškai</w:t>
      </w:r>
      <w:r>
        <w:rPr>
          <w:szCs w:val="24"/>
        </w:rPr>
        <w:t xml:space="preserve">, </w:t>
      </w:r>
      <w:r w:rsidRPr="007827D7">
        <w:rPr>
          <w:szCs w:val="24"/>
        </w:rPr>
        <w:t>kad jie susipažinę su LR sveikatos apsaugos ministro 2004 08 19 įsakymu Nr. V-586 “Dėl SAZ ribų nustatymo ir režimo taisyklių patvirtinimo” ir sutinka gyventi</w:t>
      </w:r>
      <w:r>
        <w:rPr>
          <w:szCs w:val="24"/>
        </w:rPr>
        <w:t xml:space="preserve"> s</w:t>
      </w:r>
      <w:r w:rsidRPr="007827D7">
        <w:rPr>
          <w:szCs w:val="24"/>
        </w:rPr>
        <w:t xml:space="preserve">ąvartyno SAZ ir neturi jokių pretenzijų. Ši sodyba yra maždaug už 240 m nuo </w:t>
      </w:r>
      <w:r w:rsidR="00972361">
        <w:rPr>
          <w:szCs w:val="24"/>
        </w:rPr>
        <w:t xml:space="preserve">sąvartyno </w:t>
      </w:r>
      <w:r w:rsidRPr="007827D7">
        <w:rPr>
          <w:szCs w:val="24"/>
        </w:rPr>
        <w:t>sklypo ribos. Kiti gyvenamosios paskirties namai yra d</w:t>
      </w:r>
      <w:r>
        <w:rPr>
          <w:szCs w:val="24"/>
        </w:rPr>
        <w:t xml:space="preserve">idesniu nei 500 m atstumu. </w:t>
      </w:r>
    </w:p>
    <w:p w14:paraId="1C139156" w14:textId="1C6BBE17" w:rsidR="003A6DE1" w:rsidRDefault="006D2B55" w:rsidP="009A2F32">
      <w:pPr>
        <w:jc w:val="both"/>
        <w:rPr>
          <w:color w:val="000000"/>
          <w:szCs w:val="24"/>
        </w:rPr>
      </w:pPr>
      <w:smartTag w:uri="urn:schemas-microsoft-com:office:smarttags" w:element="metricconverter">
        <w:smartTagPr>
          <w:attr w:name="ProductID" w:val="10 km"/>
        </w:smartTagPr>
        <w:r w:rsidRPr="00564AEB">
          <w:rPr>
            <w:color w:val="000000"/>
            <w:szCs w:val="24"/>
          </w:rPr>
          <w:t>10 km</w:t>
        </w:r>
      </w:smartTag>
      <w:r w:rsidRPr="00564AEB">
        <w:rPr>
          <w:color w:val="000000"/>
          <w:szCs w:val="24"/>
        </w:rPr>
        <w:t xml:space="preserve"> spinduliu apie sąvartyną saugomų teritorijų nėra. Artimiausi kultūriniai – istoriniai objektai yra </w:t>
      </w:r>
      <w:proofErr w:type="spellStart"/>
      <w:r w:rsidRPr="00564AEB">
        <w:rPr>
          <w:color w:val="000000"/>
          <w:szCs w:val="24"/>
        </w:rPr>
        <w:t>Klovinių</w:t>
      </w:r>
      <w:proofErr w:type="spellEnd"/>
      <w:r w:rsidRPr="00564AEB">
        <w:rPr>
          <w:color w:val="000000"/>
          <w:szCs w:val="24"/>
        </w:rPr>
        <w:t xml:space="preserve"> akmuo apie </w:t>
      </w:r>
      <w:smartTag w:uri="urn:schemas-microsoft-com:office:smarttags" w:element="metricconverter">
        <w:smartTagPr>
          <w:attr w:name="ProductID" w:val="2 km"/>
        </w:smartTagPr>
        <w:r w:rsidRPr="00564AEB">
          <w:rPr>
            <w:color w:val="000000"/>
            <w:szCs w:val="24"/>
          </w:rPr>
          <w:t>2 km</w:t>
        </w:r>
      </w:smartTag>
      <w:r w:rsidRPr="00564AEB">
        <w:rPr>
          <w:color w:val="000000"/>
          <w:szCs w:val="24"/>
        </w:rPr>
        <w:t xml:space="preserve"> į šiaurę nuo sąvartyno, ir apie </w:t>
      </w:r>
      <w:smartTag w:uri="urn:schemas-microsoft-com:office:smarttags" w:element="metricconverter">
        <w:smartTagPr>
          <w:attr w:name="ProductID" w:val="2,5 km"/>
        </w:smartTagPr>
        <w:r w:rsidRPr="00564AEB">
          <w:rPr>
            <w:color w:val="000000"/>
            <w:szCs w:val="24"/>
          </w:rPr>
          <w:t>2,5 km</w:t>
        </w:r>
      </w:smartTag>
      <w:r w:rsidRPr="00564AEB">
        <w:rPr>
          <w:color w:val="000000"/>
          <w:szCs w:val="24"/>
        </w:rPr>
        <w:t xml:space="preserve"> į pietvakarius esantis </w:t>
      </w:r>
      <w:proofErr w:type="spellStart"/>
      <w:r w:rsidRPr="00564AEB">
        <w:rPr>
          <w:color w:val="000000"/>
          <w:szCs w:val="24"/>
        </w:rPr>
        <w:t>Nemeikščių</w:t>
      </w:r>
      <w:proofErr w:type="spellEnd"/>
      <w:r w:rsidRPr="00564AEB">
        <w:rPr>
          <w:color w:val="000000"/>
          <w:szCs w:val="24"/>
        </w:rPr>
        <w:t xml:space="preserve"> piliakalnis. Šie objektai tiesioginio ryšio su sąvartynų neturi. </w:t>
      </w:r>
    </w:p>
    <w:p w14:paraId="370AF673" w14:textId="57DFF63C" w:rsidR="00B563C6" w:rsidRPr="00564AEB" w:rsidRDefault="00B563C6" w:rsidP="009A2F32">
      <w:pPr>
        <w:jc w:val="both"/>
        <w:rPr>
          <w:color w:val="000000"/>
          <w:szCs w:val="24"/>
        </w:rPr>
      </w:pPr>
      <w:r>
        <w:rPr>
          <w:color w:val="000000"/>
          <w:szCs w:val="24"/>
        </w:rPr>
        <w:t>A</w:t>
      </w:r>
      <w:r w:rsidRPr="00564AEB">
        <w:rPr>
          <w:color w:val="000000"/>
          <w:szCs w:val="24"/>
        </w:rPr>
        <w:t xml:space="preserve">tliekų priėmimo ir laikino saugojimo aikštelė </w:t>
      </w:r>
      <w:r>
        <w:rPr>
          <w:color w:val="000000"/>
          <w:szCs w:val="24"/>
        </w:rPr>
        <w:t>įrengta</w:t>
      </w:r>
      <w:r w:rsidRPr="00564AEB">
        <w:rPr>
          <w:color w:val="000000"/>
          <w:szCs w:val="24"/>
        </w:rPr>
        <w:t xml:space="preserve"> sklypo šiaurinėje dalyje. Įvažiavimas į aikštelę – iš sąvartyno pagrindinio kelio. Sklypo teritorijoje reljefas kylantis pietvakarių kryptimi.</w:t>
      </w:r>
      <w:r>
        <w:rPr>
          <w:color w:val="000000"/>
          <w:szCs w:val="24"/>
        </w:rPr>
        <w:t xml:space="preserve"> T</w:t>
      </w:r>
      <w:r w:rsidRPr="00564AEB">
        <w:rPr>
          <w:color w:val="000000"/>
          <w:szCs w:val="24"/>
        </w:rPr>
        <w:t xml:space="preserve">eritorija, skirta </w:t>
      </w:r>
      <w:r>
        <w:rPr>
          <w:color w:val="000000"/>
          <w:szCs w:val="24"/>
        </w:rPr>
        <w:t xml:space="preserve">biologiškai skaidžių atliekų </w:t>
      </w:r>
      <w:r w:rsidRPr="00564AEB">
        <w:rPr>
          <w:color w:val="000000"/>
          <w:szCs w:val="24"/>
        </w:rPr>
        <w:t>kompostavimo aikštelei yra šiaurės rytinėje regioninio sąvartyno sklypo dalyje. Reljefas šioje teritorijoje žemėjantis į šiaurės pusę. Šiaurės pietų kryptimi eina kelias, likusioje dalyje miško teritorija ir pieva</w:t>
      </w:r>
      <w:r>
        <w:rPr>
          <w:color w:val="000000"/>
          <w:szCs w:val="24"/>
        </w:rPr>
        <w:t xml:space="preserve">. </w:t>
      </w:r>
      <w:r w:rsidRPr="00564AEB">
        <w:rPr>
          <w:color w:val="000000"/>
          <w:szCs w:val="24"/>
        </w:rPr>
        <w:t xml:space="preserve">Sanitariniai atstumai nepažeidžiami. Išlaikomi leidžiami sanitariniai apsauginiai atstumai nuo atliekų priėmimo ir laikino saugojimo aikštelės iki gyvenamųjų ir visuomeninių pastatų ne mažiau kaip 50 m. o nuo organinių kompostavimo atliekų SAZ ne mažiau kaip 500 m iki gyvenamųjų pastatų. </w:t>
      </w:r>
    </w:p>
    <w:p w14:paraId="1C44EDE1" w14:textId="77777777" w:rsidR="00024DF7" w:rsidRPr="004616E4"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lastRenderedPageBreak/>
        <w:t xml:space="preserve">Naujam įrenginiui – statybos pradžia ir planuojama veiklos pradžia. Esamam įrenginiui – veiklos pradžia. </w:t>
      </w:r>
    </w:p>
    <w:p w14:paraId="4B1573AC" w14:textId="0CF1507F" w:rsidR="004616E4" w:rsidRPr="009C3F66" w:rsidRDefault="009C3F66" w:rsidP="004616E4">
      <w:pPr>
        <w:suppressAutoHyphens/>
        <w:jc w:val="both"/>
        <w:textAlignment w:val="baseline"/>
        <w:rPr>
          <w:sz w:val="22"/>
          <w:szCs w:val="24"/>
          <w:lang w:eastAsia="ar-SA"/>
        </w:rPr>
      </w:pPr>
      <w:r>
        <w:rPr>
          <w:sz w:val="22"/>
          <w:szCs w:val="24"/>
          <w:lang w:eastAsia="ar-SA"/>
        </w:rPr>
        <w:t xml:space="preserve">           </w:t>
      </w:r>
      <w:r w:rsidRPr="009C3F66">
        <w:rPr>
          <w:sz w:val="22"/>
          <w:szCs w:val="24"/>
          <w:lang w:eastAsia="ar-SA"/>
        </w:rPr>
        <w:t>Nepildoma, nes ūkinėje veikloje pakeitimų nėra.</w:t>
      </w:r>
    </w:p>
    <w:p w14:paraId="11036C7F" w14:textId="18312D52" w:rsidR="00024DF7"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t>Informacija apie asmenis, atsakingus už įmonės aplinkos apsaugą.</w:t>
      </w:r>
    </w:p>
    <w:p w14:paraId="31A45E35" w14:textId="2C8B3A80" w:rsidR="009C3F66" w:rsidRPr="009C3F66" w:rsidRDefault="009C3F66" w:rsidP="009C3F66">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23B07E80" w14:textId="4EF3F0A6" w:rsidR="00024DF7"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t xml:space="preserve">Informacija apie įdiegtas aplinkos apsaugos vadybos sistemas. </w:t>
      </w:r>
    </w:p>
    <w:p w14:paraId="7F63E99E" w14:textId="0BD7B544" w:rsidR="009C3F66" w:rsidRPr="009C3F66" w:rsidRDefault="009C3F66" w:rsidP="009C3F66">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07E81AED" w14:textId="0A03F2CB" w:rsidR="00024DF7" w:rsidRDefault="00024DF7" w:rsidP="004616E4">
      <w:pPr>
        <w:pStyle w:val="Sraopastraipa"/>
        <w:numPr>
          <w:ilvl w:val="0"/>
          <w:numId w:val="1"/>
        </w:numPr>
        <w:suppressAutoHyphens/>
        <w:jc w:val="both"/>
        <w:textAlignment w:val="baseline"/>
        <w:rPr>
          <w:sz w:val="22"/>
          <w:szCs w:val="24"/>
          <w:lang w:eastAsia="ar-SA"/>
        </w:rPr>
      </w:pPr>
      <w:r w:rsidRPr="004616E4">
        <w:rPr>
          <w:b/>
          <w:sz w:val="22"/>
          <w:szCs w:val="24"/>
          <w:lang w:eastAsia="ar-SA"/>
        </w:rPr>
        <w:t>Netechninio pobūdžio santrauka (informacija</w:t>
      </w:r>
      <w:r w:rsidRPr="004616E4">
        <w:rPr>
          <w:sz w:val="22"/>
          <w:szCs w:val="24"/>
          <w:lang w:eastAsia="ar-SA"/>
        </w:rPr>
        <w:t xml:space="preserve"> apie įrenginyje (įrenginiuose) vykdomą veiklą, trumpas visos paraiškoje pateiktos informacijos apibendrinimas). </w:t>
      </w:r>
    </w:p>
    <w:p w14:paraId="548619A1" w14:textId="0F29AFE7" w:rsidR="00041CF9" w:rsidRPr="00041CF9" w:rsidRDefault="00041CF9" w:rsidP="00041CF9">
      <w:pPr>
        <w:suppressAutoHyphens/>
        <w:ind w:left="284"/>
        <w:jc w:val="both"/>
        <w:textAlignment w:val="baseline"/>
        <w:rPr>
          <w:sz w:val="22"/>
          <w:szCs w:val="24"/>
          <w:lang w:eastAsia="ar-SA"/>
        </w:rPr>
      </w:pPr>
      <w:r>
        <w:t>Utenos</w:t>
      </w:r>
      <w:r w:rsidRPr="00F3266D">
        <w:t xml:space="preserve"> </w:t>
      </w:r>
      <w:r>
        <w:t>regiono</w:t>
      </w:r>
      <w:r w:rsidRPr="00F3266D">
        <w:t xml:space="preserve"> nepavojingų atliekų sąvartyne šalinamos nepavojingos komunalinės</w:t>
      </w:r>
      <w:r w:rsidR="00F97EA2">
        <w:t>, po mechaninio ir biologinio apdorojimo susidariusios komunalinės atliekos</w:t>
      </w:r>
      <w:r w:rsidRPr="00F3266D">
        <w:t xml:space="preserve"> </w:t>
      </w:r>
      <w:r w:rsidR="00F97EA2">
        <w:t>bei</w:t>
      </w:r>
      <w:r>
        <w:t xml:space="preserve"> gamybos atliekos</w:t>
      </w:r>
      <w:r w:rsidR="00702CE1">
        <w:t>.</w:t>
      </w:r>
      <w:r>
        <w:t xml:space="preserve"> Į statybinių atliekų aikštelę priimamos inertinės atliekos, kurios po apdorojimo naudojamos atliekų sluoksnių perdengimams ar v</w:t>
      </w:r>
      <w:r w:rsidR="00B563C6">
        <w:t>idaus laikinų</w:t>
      </w:r>
      <w:r>
        <w:t xml:space="preserve"> kelių tvarkymui.  </w:t>
      </w:r>
    </w:p>
    <w:p w14:paraId="53D7CFEB" w14:textId="741534BD" w:rsidR="00041CF9" w:rsidRPr="00564AEB" w:rsidRDefault="00041CF9" w:rsidP="00041CF9">
      <w:pPr>
        <w:ind w:firstLine="567"/>
        <w:jc w:val="both"/>
        <w:rPr>
          <w:color w:val="000000"/>
          <w:szCs w:val="24"/>
        </w:rPr>
      </w:pPr>
      <w:r w:rsidRPr="00564AEB">
        <w:rPr>
          <w:color w:val="000000"/>
          <w:szCs w:val="24"/>
        </w:rPr>
        <w:t>Utenos regioninį nepavojingų atliekų sąvartyną sudaro šios zonos:</w:t>
      </w:r>
    </w:p>
    <w:p w14:paraId="195055DC" w14:textId="77777777" w:rsidR="00041CF9" w:rsidRPr="00564AEB" w:rsidRDefault="00041CF9" w:rsidP="00041CF9">
      <w:pPr>
        <w:numPr>
          <w:ilvl w:val="0"/>
          <w:numId w:val="2"/>
        </w:numPr>
        <w:suppressAutoHyphens/>
        <w:adjustRightInd w:val="0"/>
        <w:jc w:val="both"/>
        <w:textAlignment w:val="baseline"/>
        <w:rPr>
          <w:color w:val="000000"/>
          <w:szCs w:val="24"/>
        </w:rPr>
      </w:pPr>
      <w:r w:rsidRPr="00564AEB">
        <w:rPr>
          <w:color w:val="000000"/>
          <w:szCs w:val="24"/>
        </w:rPr>
        <w:t xml:space="preserve">Uždarytas senų atliekų kaupas (plotas </w:t>
      </w:r>
      <w:smartTag w:uri="urn:schemas-microsoft-com:office:smarttags" w:element="metricconverter">
        <w:smartTagPr>
          <w:attr w:name="ProductID" w:val="32 000 m2"/>
        </w:smartTagPr>
        <w:r w:rsidRPr="00564AEB">
          <w:rPr>
            <w:color w:val="000000"/>
            <w:szCs w:val="24"/>
          </w:rPr>
          <w:t>32 000 m</w:t>
        </w:r>
        <w:r w:rsidRPr="00564AEB">
          <w:rPr>
            <w:color w:val="000000"/>
            <w:szCs w:val="24"/>
            <w:vertAlign w:val="superscript"/>
          </w:rPr>
          <w:t>2</w:t>
        </w:r>
      </w:smartTag>
      <w:r w:rsidRPr="00564AEB">
        <w:rPr>
          <w:color w:val="000000"/>
          <w:szCs w:val="24"/>
        </w:rPr>
        <w:t>) (TIPK leidimas Nr. TU (1)-52  panaikintas 2009 m. spalio 1d. );</w:t>
      </w:r>
    </w:p>
    <w:p w14:paraId="39FA8EDF" w14:textId="6735E5A3" w:rsidR="00041CF9" w:rsidRPr="00564AEB" w:rsidRDefault="00041CF9" w:rsidP="00041CF9">
      <w:pPr>
        <w:numPr>
          <w:ilvl w:val="0"/>
          <w:numId w:val="2"/>
        </w:numPr>
        <w:suppressAutoHyphens/>
        <w:adjustRightInd w:val="0"/>
        <w:jc w:val="both"/>
        <w:textAlignment w:val="baseline"/>
        <w:rPr>
          <w:color w:val="000000"/>
          <w:szCs w:val="24"/>
        </w:rPr>
      </w:pPr>
      <w:r>
        <w:rPr>
          <w:color w:val="000000"/>
          <w:szCs w:val="24"/>
        </w:rPr>
        <w:t>A</w:t>
      </w:r>
      <w:r w:rsidRPr="00564AEB">
        <w:rPr>
          <w:color w:val="000000"/>
          <w:szCs w:val="24"/>
        </w:rPr>
        <w:t>tliekų kaupo zona (plotas 5</w:t>
      </w:r>
      <w:r w:rsidR="00F97EA2">
        <w:rPr>
          <w:color w:val="000000"/>
          <w:szCs w:val="24"/>
        </w:rPr>
        <w:t>5 562</w:t>
      </w:r>
      <w:r w:rsidRPr="00564AEB">
        <w:rPr>
          <w:color w:val="000000"/>
          <w:szCs w:val="24"/>
        </w:rPr>
        <w:t xml:space="preserve"> m</w:t>
      </w:r>
      <w:r w:rsidRPr="00564AEB">
        <w:rPr>
          <w:color w:val="000000"/>
          <w:szCs w:val="24"/>
          <w:vertAlign w:val="superscript"/>
        </w:rPr>
        <w:t>2</w:t>
      </w:r>
      <w:r w:rsidRPr="00564AEB">
        <w:rPr>
          <w:color w:val="000000"/>
          <w:szCs w:val="24"/>
        </w:rPr>
        <w:t>);</w:t>
      </w:r>
    </w:p>
    <w:p w14:paraId="5C47D275" w14:textId="16D94CD9" w:rsidR="00041CF9" w:rsidRPr="00564AEB" w:rsidRDefault="00041CF9" w:rsidP="00041CF9">
      <w:pPr>
        <w:numPr>
          <w:ilvl w:val="0"/>
          <w:numId w:val="2"/>
        </w:numPr>
        <w:suppressAutoHyphens/>
        <w:adjustRightInd w:val="0"/>
        <w:jc w:val="both"/>
        <w:textAlignment w:val="baseline"/>
        <w:rPr>
          <w:color w:val="000000"/>
          <w:szCs w:val="24"/>
        </w:rPr>
      </w:pPr>
      <w:r>
        <w:rPr>
          <w:color w:val="000000"/>
          <w:szCs w:val="24"/>
        </w:rPr>
        <w:t>Biologiškai skaidžių atliekų k</w:t>
      </w:r>
      <w:r w:rsidRPr="00564AEB">
        <w:rPr>
          <w:color w:val="000000"/>
          <w:szCs w:val="24"/>
        </w:rPr>
        <w:t>ompostavimo aikštelė</w:t>
      </w:r>
      <w:r w:rsidR="00F97EA2">
        <w:rPr>
          <w:color w:val="000000"/>
          <w:szCs w:val="24"/>
        </w:rPr>
        <w:t xml:space="preserve"> </w:t>
      </w:r>
      <w:r w:rsidRPr="00564AEB">
        <w:rPr>
          <w:color w:val="000000"/>
          <w:szCs w:val="24"/>
        </w:rPr>
        <w:t>(</w:t>
      </w:r>
      <w:r w:rsidRPr="00313DC9">
        <w:rPr>
          <w:szCs w:val="24"/>
        </w:rPr>
        <w:t xml:space="preserve">plotas </w:t>
      </w:r>
      <w:r w:rsidR="00F846B9">
        <w:rPr>
          <w:szCs w:val="24"/>
        </w:rPr>
        <w:t>9800</w:t>
      </w:r>
      <w:r w:rsidRPr="00313DC9">
        <w:rPr>
          <w:szCs w:val="24"/>
        </w:rPr>
        <w:t xml:space="preserve"> m</w:t>
      </w:r>
      <w:r w:rsidRPr="00313DC9">
        <w:rPr>
          <w:szCs w:val="24"/>
          <w:vertAlign w:val="superscript"/>
        </w:rPr>
        <w:t>2</w:t>
      </w:r>
      <w:r w:rsidRPr="00564AEB">
        <w:rPr>
          <w:color w:val="000000"/>
          <w:szCs w:val="24"/>
        </w:rPr>
        <w:t>);</w:t>
      </w:r>
    </w:p>
    <w:p w14:paraId="4A61BD5A" w14:textId="77777777" w:rsidR="00041CF9" w:rsidRPr="00564AEB" w:rsidRDefault="00041CF9" w:rsidP="00041CF9">
      <w:pPr>
        <w:numPr>
          <w:ilvl w:val="0"/>
          <w:numId w:val="2"/>
        </w:numPr>
        <w:suppressAutoHyphens/>
        <w:adjustRightInd w:val="0"/>
        <w:jc w:val="both"/>
        <w:textAlignment w:val="baseline"/>
        <w:rPr>
          <w:color w:val="000000"/>
          <w:szCs w:val="24"/>
        </w:rPr>
      </w:pPr>
      <w:r w:rsidRPr="00564AEB">
        <w:rPr>
          <w:color w:val="000000"/>
          <w:szCs w:val="24"/>
        </w:rPr>
        <w:t xml:space="preserve">Atliekų priėmimo ir laikino saugojimo aikštelė (plotas </w:t>
      </w:r>
      <w:smartTag w:uri="urn:schemas-microsoft-com:office:smarttags" w:element="metricconverter">
        <w:smartTagPr>
          <w:attr w:name="ProductID" w:val="1407 m2"/>
        </w:smartTagPr>
        <w:r w:rsidRPr="00564AEB">
          <w:rPr>
            <w:color w:val="000000"/>
            <w:szCs w:val="24"/>
          </w:rPr>
          <w:t>1407 m</w:t>
        </w:r>
        <w:r w:rsidRPr="00564AEB">
          <w:rPr>
            <w:color w:val="000000"/>
            <w:szCs w:val="24"/>
            <w:vertAlign w:val="superscript"/>
          </w:rPr>
          <w:t>2</w:t>
        </w:r>
      </w:smartTag>
      <w:r w:rsidRPr="00564AEB">
        <w:rPr>
          <w:color w:val="000000"/>
          <w:szCs w:val="24"/>
        </w:rPr>
        <w:t xml:space="preserve">); </w:t>
      </w:r>
    </w:p>
    <w:p w14:paraId="22AA0049" w14:textId="77777777" w:rsidR="00041CF9" w:rsidRPr="00564AEB" w:rsidRDefault="00041CF9" w:rsidP="00041CF9">
      <w:pPr>
        <w:numPr>
          <w:ilvl w:val="0"/>
          <w:numId w:val="2"/>
        </w:numPr>
        <w:suppressAutoHyphens/>
        <w:adjustRightInd w:val="0"/>
        <w:jc w:val="both"/>
        <w:textAlignment w:val="baseline"/>
        <w:rPr>
          <w:color w:val="000000"/>
          <w:szCs w:val="24"/>
        </w:rPr>
      </w:pPr>
      <w:r w:rsidRPr="00564AEB">
        <w:rPr>
          <w:color w:val="000000"/>
          <w:szCs w:val="24"/>
        </w:rPr>
        <w:t xml:space="preserve">Aptarnaujančių pastatų ir įrenginių zona (plotas </w:t>
      </w:r>
      <w:smartTag w:uri="urn:schemas-microsoft-com:office:smarttags" w:element="metricconverter">
        <w:smartTagPr>
          <w:attr w:name="ProductID" w:val="793 m2"/>
        </w:smartTagPr>
        <w:r w:rsidRPr="00564AEB">
          <w:rPr>
            <w:color w:val="000000"/>
            <w:szCs w:val="24"/>
          </w:rPr>
          <w:t>793 m</w:t>
        </w:r>
        <w:r w:rsidRPr="00564AEB">
          <w:rPr>
            <w:color w:val="000000"/>
            <w:szCs w:val="24"/>
            <w:vertAlign w:val="superscript"/>
          </w:rPr>
          <w:t>2</w:t>
        </w:r>
      </w:smartTag>
      <w:r w:rsidRPr="00564AEB">
        <w:rPr>
          <w:color w:val="000000"/>
          <w:szCs w:val="24"/>
        </w:rPr>
        <w:t>).</w:t>
      </w:r>
    </w:p>
    <w:p w14:paraId="3A88C5E4" w14:textId="77777777" w:rsidR="00972361" w:rsidRDefault="003D5A1E" w:rsidP="00B563C6">
      <w:pPr>
        <w:jc w:val="both"/>
        <w:rPr>
          <w:color w:val="000000"/>
          <w:szCs w:val="24"/>
        </w:rPr>
      </w:pPr>
      <w:r>
        <w:rPr>
          <w:color w:val="000000"/>
          <w:szCs w:val="24"/>
        </w:rPr>
        <w:t xml:space="preserve">Projektinis sąvartyno pajėgumas 20 m. eksploatacijos laikotarpiui 1 045 mln. t. atliekų. (52 250 t/m.). </w:t>
      </w:r>
    </w:p>
    <w:p w14:paraId="2E1C138C" w14:textId="4503B6CE" w:rsidR="003D5A1E" w:rsidRDefault="003D5A1E" w:rsidP="00B563C6">
      <w:pPr>
        <w:jc w:val="both"/>
        <w:rPr>
          <w:color w:val="000000"/>
          <w:szCs w:val="24"/>
        </w:rPr>
      </w:pPr>
      <w:r>
        <w:rPr>
          <w:color w:val="000000"/>
          <w:szCs w:val="24"/>
        </w:rPr>
        <w:t>Regioninio sąvartyno II sekcijos pietvakariniame kampe 750 m</w:t>
      </w:r>
      <w:r w:rsidRPr="003D5A1E">
        <w:rPr>
          <w:color w:val="000000"/>
          <w:szCs w:val="24"/>
          <w:vertAlign w:val="superscript"/>
        </w:rPr>
        <w:t>2</w:t>
      </w:r>
      <w:r>
        <w:rPr>
          <w:color w:val="000000"/>
          <w:szCs w:val="24"/>
          <w:vertAlign w:val="superscript"/>
        </w:rPr>
        <w:t xml:space="preserve"> </w:t>
      </w:r>
      <w:r>
        <w:rPr>
          <w:color w:val="000000"/>
          <w:szCs w:val="24"/>
        </w:rPr>
        <w:t>ploto teritorijoje įrengta atliekų, turinčių asbesto šalinimo sekcija.</w:t>
      </w:r>
    </w:p>
    <w:p w14:paraId="20F12816" w14:textId="5874AD51" w:rsidR="00AB7B2B" w:rsidRPr="00ED2AE4" w:rsidRDefault="003D5A1E" w:rsidP="00AB7B2B">
      <w:pPr>
        <w:tabs>
          <w:tab w:val="left" w:pos="568"/>
        </w:tabs>
        <w:ind w:firstLine="567"/>
        <w:jc w:val="both"/>
      </w:pPr>
      <w:r>
        <w:t>Sąvartynas pradėtas eksploatuoti 2008 m.</w:t>
      </w:r>
      <w:r w:rsidR="00AB7B2B" w:rsidRPr="00AB7B2B">
        <w:t xml:space="preserve"> </w:t>
      </w:r>
      <w:r w:rsidR="00AB7B2B">
        <w:t xml:space="preserve">Sąvartynas padalintas į </w:t>
      </w:r>
      <w:r w:rsidR="00AC5951">
        <w:t>3</w:t>
      </w:r>
      <w:r w:rsidR="00AB7B2B">
        <w:t xml:space="preserve"> sekcijas, kurios užpildomos tokiais</w:t>
      </w:r>
      <w:r w:rsidR="00AB7B2B" w:rsidRPr="00ED2AE4">
        <w:t xml:space="preserve"> etapais: </w:t>
      </w:r>
    </w:p>
    <w:p w14:paraId="0676F655" w14:textId="043A1AD3" w:rsidR="00AC5951" w:rsidRPr="00AC5951" w:rsidRDefault="00AC5951" w:rsidP="00AC5951">
      <w:pPr>
        <w:ind w:left="-15"/>
      </w:pPr>
      <w:r w:rsidRPr="00AC5951">
        <w:rPr>
          <w:rFonts w:eastAsia="Arial"/>
          <w:b/>
        </w:rPr>
        <w:t xml:space="preserve"> I-II sekcijų pildymo eiliškumas </w:t>
      </w:r>
    </w:p>
    <w:p w14:paraId="1CD4C969" w14:textId="70F04A20" w:rsidR="00AC5951" w:rsidRPr="00AC5951" w:rsidRDefault="00AC5951" w:rsidP="00AC5951">
      <w:pPr>
        <w:ind w:left="-15"/>
      </w:pPr>
      <w:r w:rsidRPr="00AC5951">
        <w:t>Siekiant užtikrinti, kad užterštas vanduo ir filtratas būtų surenkami atskirai nuo neužteršto vandens</w:t>
      </w:r>
      <w:r>
        <w:t xml:space="preserve"> </w:t>
      </w:r>
      <w:r w:rsidRPr="00AC5951">
        <w:t>sąvartyno I-</w:t>
      </w:r>
      <w:proofErr w:type="spellStart"/>
      <w:r w:rsidRPr="00AC5951">
        <w:t>oji</w:t>
      </w:r>
      <w:proofErr w:type="spellEnd"/>
      <w:r w:rsidRPr="00AC5951">
        <w:t xml:space="preserve"> ir II-</w:t>
      </w:r>
      <w:proofErr w:type="spellStart"/>
      <w:r w:rsidRPr="00AC5951">
        <w:t>oji</w:t>
      </w:r>
      <w:proofErr w:type="spellEnd"/>
      <w:r w:rsidRPr="00AC5951">
        <w:t xml:space="preserve"> sekcijos (pylimais perskirtos sąvartyno atskiros dalys) pildomos paeiliui: pirmiausia - I-</w:t>
      </w:r>
      <w:proofErr w:type="spellStart"/>
      <w:r w:rsidRPr="00AC5951">
        <w:t>oji</w:t>
      </w:r>
      <w:proofErr w:type="spellEnd"/>
      <w:r w:rsidRPr="00AC5951">
        <w:t xml:space="preserve"> (pradėta 2008 m. vasario mėn.), vėliau – II-ji (pradėta 2013 m. balandžio mėn.). </w:t>
      </w:r>
    </w:p>
    <w:p w14:paraId="2A3F9345" w14:textId="74E8AA20" w:rsidR="00AC5951" w:rsidRPr="00AC5951" w:rsidRDefault="00AC5951" w:rsidP="00AC5951">
      <w:pPr>
        <w:spacing w:after="100"/>
        <w:ind w:left="-15"/>
      </w:pPr>
      <w:r>
        <w:t>Į</w:t>
      </w:r>
      <w:r w:rsidRPr="00AC5951">
        <w:t>vertinus papildomos šalinimo vietos poreikį ir galimybes,  I</w:t>
      </w:r>
      <w:r>
        <w:t>-</w:t>
      </w:r>
      <w:proofErr w:type="spellStart"/>
      <w:r w:rsidRPr="00AC5951">
        <w:t>os</w:t>
      </w:r>
      <w:proofErr w:type="spellEnd"/>
      <w:r w:rsidRPr="00AC5951">
        <w:t xml:space="preserve"> sekcijos išplanavimo ir užkrovimo sprendiniai buvo atnaujinti. Sprendinių įgyvendinimas leido padidinti sekcijos (kartu ir viso sąvartyno) sąvartyno talpą. Po numatytų sprendinių įgyvendinimo atliekų šalinimo I-oje sekcijoje laikas buvo prailgintas maždaug 2 metams.  </w:t>
      </w:r>
    </w:p>
    <w:p w14:paraId="6401748A" w14:textId="25515481" w:rsidR="00AC5951" w:rsidRPr="00AC5951" w:rsidRDefault="00AC5951" w:rsidP="00AC5951">
      <w:pPr>
        <w:ind w:left="-15"/>
      </w:pPr>
      <w:r w:rsidRPr="00AC5951">
        <w:t xml:space="preserve">Atliekų šalinimui I-oje sekcijoje eksploatacijos plane numatyti 5 etapai, kurių metu iki išlyginamojo sluoksnio uždengimo ties 168 m altitude numatyta iš viso </w:t>
      </w:r>
      <w:r w:rsidRPr="00AC5951">
        <w:rPr>
          <w:rFonts w:eastAsia="Arial"/>
          <w:b/>
        </w:rPr>
        <w:t>pašalinti apie 91 350 m</w:t>
      </w:r>
      <w:r w:rsidRPr="00AC5951">
        <w:rPr>
          <w:rFonts w:eastAsia="Arial"/>
          <w:b/>
          <w:vertAlign w:val="superscript"/>
        </w:rPr>
        <w:t>3</w:t>
      </w:r>
      <w:r w:rsidRPr="00AC5951">
        <w:rPr>
          <w:rFonts w:eastAsia="Arial"/>
          <w:b/>
        </w:rPr>
        <w:t xml:space="preserve"> atliekų </w:t>
      </w:r>
      <w:r w:rsidRPr="00AC5951">
        <w:t>(tūris nurodomas kartu su perdegimams naudojama gruntu)</w:t>
      </w:r>
      <w:r w:rsidRPr="00AC5951">
        <w:rPr>
          <w:rFonts w:eastAsia="Arial"/>
          <w:b/>
        </w:rPr>
        <w:t>.</w:t>
      </w:r>
      <w:r w:rsidRPr="00AC5951">
        <w:t xml:space="preserve">  </w:t>
      </w:r>
    </w:p>
    <w:p w14:paraId="26E0ADFF" w14:textId="55B421DA" w:rsidR="00AC5951" w:rsidRPr="00AC5951" w:rsidRDefault="00AC5951" w:rsidP="00AC5951">
      <w:pPr>
        <w:ind w:left="-15"/>
      </w:pPr>
      <w:r w:rsidRPr="00AC5951">
        <w:t xml:space="preserve"> II-</w:t>
      </w:r>
      <w:proofErr w:type="spellStart"/>
      <w:r w:rsidRPr="00AC5951">
        <w:t>os</w:t>
      </w:r>
      <w:proofErr w:type="spellEnd"/>
      <w:r w:rsidRPr="00AC5951">
        <w:t xml:space="preserve"> sekcijos eksploatavimo plane iki altitudės 168 m pasiekimo ir sujungimo su I-a sekcija atliekas II-oje sekcijoje numatyta šalinti 11 etapų.  </w:t>
      </w:r>
    </w:p>
    <w:p w14:paraId="147FDDA4" w14:textId="63EAB290" w:rsidR="00AC5951" w:rsidRPr="00AC5951" w:rsidRDefault="00AC5951" w:rsidP="00AC5951">
      <w:pPr>
        <w:ind w:left="-15"/>
      </w:pPr>
      <w:r w:rsidRPr="00AC5951">
        <w:t xml:space="preserve">Įgyvendinus numatytus sprendinius, projektinė </w:t>
      </w:r>
      <w:r w:rsidRPr="00AC5951">
        <w:rPr>
          <w:rFonts w:eastAsia="Arial"/>
          <w:b/>
        </w:rPr>
        <w:t>II-</w:t>
      </w:r>
      <w:proofErr w:type="spellStart"/>
      <w:r w:rsidRPr="00AC5951">
        <w:rPr>
          <w:rFonts w:eastAsia="Arial"/>
          <w:b/>
        </w:rPr>
        <w:t>os</w:t>
      </w:r>
      <w:proofErr w:type="spellEnd"/>
      <w:r w:rsidRPr="00AC5951">
        <w:rPr>
          <w:rFonts w:eastAsia="Arial"/>
          <w:b/>
        </w:rPr>
        <w:t xml:space="preserve"> sekcijos talpa apie 386 920 m</w:t>
      </w:r>
      <w:r w:rsidRPr="00AC5951">
        <w:rPr>
          <w:rFonts w:eastAsia="Arial"/>
          <w:b/>
          <w:vertAlign w:val="superscript"/>
        </w:rPr>
        <w:t>3</w:t>
      </w:r>
      <w:r w:rsidRPr="00AC5951">
        <w:rPr>
          <w:rFonts w:eastAsia="Arial"/>
          <w:b/>
        </w:rPr>
        <w:t xml:space="preserve"> atliekų</w:t>
      </w:r>
      <w:r w:rsidRPr="00AC5951">
        <w:t xml:space="preserve"> (iki išlyginamojo sluoksnio uždengimo ties 168 m altitude).  </w:t>
      </w:r>
      <w:r w:rsidR="00492DBA">
        <w:t xml:space="preserve">Baigus atliekų šalinimą I-II sekcijoje, turėtų būti įrengiama sąvartyno III sekcija. </w:t>
      </w:r>
    </w:p>
    <w:p w14:paraId="35D80073" w14:textId="017B99D0" w:rsidR="003434D3" w:rsidRPr="00B563C6" w:rsidRDefault="00AC5951" w:rsidP="00B563C6">
      <w:pPr>
        <w:spacing w:after="151"/>
        <w:ind w:left="-15"/>
      </w:pPr>
      <w:r w:rsidRPr="00AC5951">
        <w:t xml:space="preserve">Po kiekvieno eksploatacijos etapo sukauptas sutankintas atliekų sluoksnis uždengiamas 30 cm storio išlyginamuoju vietinio grunto ar kitos inertinės medžiagos (pvz. smulkintų statybinių atliekų) sluoksniu. Užpilto sluoksnio paviršius </w:t>
      </w:r>
      <w:proofErr w:type="spellStart"/>
      <w:r w:rsidRPr="00AC5951">
        <w:t>planiruojamas</w:t>
      </w:r>
      <w:proofErr w:type="spellEnd"/>
      <w:r w:rsidRPr="00AC5951">
        <w:t xml:space="preserve"> buldozeriu. </w:t>
      </w:r>
    </w:p>
    <w:p w14:paraId="7E086360" w14:textId="1EADF242" w:rsidR="00041CF9" w:rsidRPr="00564AEB" w:rsidRDefault="00041CF9" w:rsidP="00B563C6">
      <w:pPr>
        <w:jc w:val="both"/>
        <w:rPr>
          <w:color w:val="000000"/>
          <w:szCs w:val="24"/>
        </w:rPr>
      </w:pPr>
      <w:r w:rsidRPr="00564AEB">
        <w:rPr>
          <w:color w:val="000000"/>
          <w:szCs w:val="24"/>
        </w:rPr>
        <w:lastRenderedPageBreak/>
        <w:t>Atliekų priėmimo ir laikino saugojimo bei</w:t>
      </w:r>
      <w:r w:rsidR="003434D3">
        <w:rPr>
          <w:color w:val="000000"/>
          <w:szCs w:val="24"/>
        </w:rPr>
        <w:t xml:space="preserve"> biologiškai skaidžių atliekų</w:t>
      </w:r>
      <w:r w:rsidRPr="00564AEB">
        <w:rPr>
          <w:color w:val="000000"/>
          <w:szCs w:val="24"/>
        </w:rPr>
        <w:t xml:space="preserve"> kompostavimo aikštelė yra Utenos regioninio nepavojingų atliekų sąvartyno teritorijoje. </w:t>
      </w:r>
    </w:p>
    <w:p w14:paraId="60CE44B6" w14:textId="400551AB" w:rsidR="003434D3" w:rsidRPr="00564AEB" w:rsidRDefault="00041CF9" w:rsidP="00B563C6">
      <w:pPr>
        <w:jc w:val="both"/>
        <w:rPr>
          <w:color w:val="000000"/>
          <w:szCs w:val="24"/>
        </w:rPr>
      </w:pPr>
      <w:r w:rsidRPr="00564AEB">
        <w:rPr>
          <w:color w:val="000000"/>
          <w:szCs w:val="24"/>
        </w:rPr>
        <w:t>Atliekų priėmimo ir laikino saugojimo aikštelės plotas 1407 m</w:t>
      </w:r>
      <w:r w:rsidRPr="00564AEB">
        <w:rPr>
          <w:color w:val="000000"/>
          <w:szCs w:val="24"/>
          <w:vertAlign w:val="superscript"/>
        </w:rPr>
        <w:t>2</w:t>
      </w:r>
      <w:r w:rsidRPr="00564AEB">
        <w:rPr>
          <w:color w:val="000000"/>
          <w:szCs w:val="24"/>
        </w:rPr>
        <w:t>.</w:t>
      </w:r>
      <w:r w:rsidR="00B563C6">
        <w:rPr>
          <w:color w:val="000000"/>
          <w:szCs w:val="24"/>
        </w:rPr>
        <w:t xml:space="preserve"> </w:t>
      </w:r>
      <w:r w:rsidR="00B563C6" w:rsidRPr="000E2F5C">
        <w:rPr>
          <w:color w:val="000000"/>
          <w:szCs w:val="24"/>
        </w:rPr>
        <w:t xml:space="preserve">Atliekų priėmimo ir laikino saugojimo aikštelės paskirtis – </w:t>
      </w:r>
      <w:proofErr w:type="spellStart"/>
      <w:r w:rsidR="00B563C6" w:rsidRPr="000E2F5C">
        <w:rPr>
          <w:color w:val="000000"/>
          <w:szCs w:val="24"/>
        </w:rPr>
        <w:t>stambiagabaritinių</w:t>
      </w:r>
      <w:proofErr w:type="spellEnd"/>
      <w:r w:rsidR="00B563C6" w:rsidRPr="000E2F5C">
        <w:rPr>
          <w:color w:val="000000"/>
          <w:szCs w:val="24"/>
        </w:rPr>
        <w:t>, statybinių, elektro</w:t>
      </w:r>
      <w:r w:rsidR="00B563C6">
        <w:rPr>
          <w:color w:val="000000"/>
          <w:szCs w:val="24"/>
        </w:rPr>
        <w:t>nikos</w:t>
      </w:r>
      <w:r w:rsidR="00B563C6" w:rsidRPr="000E2F5C">
        <w:rPr>
          <w:color w:val="000000"/>
          <w:szCs w:val="24"/>
        </w:rPr>
        <w:t>, antrinių ir buities pavojingų atliekų surinkimui iš</w:t>
      </w:r>
      <w:r w:rsidR="00B563C6">
        <w:rPr>
          <w:color w:val="000000"/>
          <w:szCs w:val="24"/>
        </w:rPr>
        <w:t xml:space="preserve"> fizinių asmenų. Atliekų l</w:t>
      </w:r>
      <w:r w:rsidR="00B563C6" w:rsidRPr="000E2F5C">
        <w:rPr>
          <w:color w:val="000000"/>
          <w:szCs w:val="24"/>
        </w:rPr>
        <w:t xml:space="preserve">aikinas laikymas iki </w:t>
      </w:r>
      <w:r w:rsidR="00B563C6">
        <w:rPr>
          <w:color w:val="000000"/>
          <w:szCs w:val="24"/>
        </w:rPr>
        <w:t xml:space="preserve">perdavimo specializuotiems tokių atliekų tvarkytojams arba pašalinimo sąvartyne. </w:t>
      </w:r>
      <w:r w:rsidR="00B563C6" w:rsidRPr="000E2F5C">
        <w:rPr>
          <w:color w:val="000000"/>
          <w:szCs w:val="24"/>
        </w:rPr>
        <w:t xml:space="preserve"> </w:t>
      </w:r>
    </w:p>
    <w:p w14:paraId="18C78F41" w14:textId="08CC5C52" w:rsidR="009A2F32" w:rsidRPr="00875CFE" w:rsidRDefault="00875CFE" w:rsidP="009A2F32">
      <w:pPr>
        <w:jc w:val="both"/>
      </w:pPr>
      <w:r>
        <w:t xml:space="preserve">Biologiškai skaidžių atliekų kompostavimo aikštelės plotas 9800 </w:t>
      </w:r>
      <w:r w:rsidRPr="00564AEB">
        <w:rPr>
          <w:color w:val="000000"/>
          <w:szCs w:val="24"/>
        </w:rPr>
        <w:t>m</w:t>
      </w:r>
      <w:r w:rsidRPr="00564AEB">
        <w:rPr>
          <w:color w:val="000000"/>
          <w:szCs w:val="24"/>
          <w:vertAlign w:val="superscript"/>
        </w:rPr>
        <w:t>2</w:t>
      </w:r>
      <w:r>
        <w:rPr>
          <w:color w:val="000000"/>
          <w:szCs w:val="24"/>
        </w:rPr>
        <w:t xml:space="preserve">. Aikštelė skirta </w:t>
      </w:r>
      <w:proofErr w:type="spellStart"/>
      <w:r w:rsidRPr="00B93C4C">
        <w:rPr>
          <w:color w:val="000000"/>
          <w:spacing w:val="-3"/>
          <w:szCs w:val="24"/>
        </w:rPr>
        <w:t>biodegraduojančių</w:t>
      </w:r>
      <w:proofErr w:type="spellEnd"/>
      <w:r w:rsidRPr="00B93C4C">
        <w:rPr>
          <w:color w:val="000000"/>
          <w:spacing w:val="-3"/>
          <w:szCs w:val="24"/>
        </w:rPr>
        <w:t xml:space="preserve"> atliekų priėmimui, perdirbimui, bei pagamintos </w:t>
      </w:r>
      <w:proofErr w:type="spellStart"/>
      <w:r w:rsidRPr="00B93C4C">
        <w:rPr>
          <w:color w:val="000000"/>
          <w:spacing w:val="-3"/>
          <w:szCs w:val="24"/>
        </w:rPr>
        <w:t>kompostinės</w:t>
      </w:r>
      <w:proofErr w:type="spellEnd"/>
      <w:r w:rsidRPr="00B93C4C">
        <w:rPr>
          <w:color w:val="000000"/>
          <w:spacing w:val="-3"/>
          <w:szCs w:val="24"/>
        </w:rPr>
        <w:t xml:space="preserve"> medžiagos sandėliavimui iki išvežimo.</w:t>
      </w:r>
    </w:p>
    <w:p w14:paraId="41E93539" w14:textId="1FECEAC5" w:rsidR="00B563C6" w:rsidRDefault="00B563C6" w:rsidP="00B563C6">
      <w:pPr>
        <w:widowControl w:val="0"/>
        <w:jc w:val="both"/>
      </w:pPr>
    </w:p>
    <w:p w14:paraId="65A47208" w14:textId="77777777" w:rsidR="00024DF7" w:rsidRDefault="00024DF7" w:rsidP="00024DF7">
      <w:pPr>
        <w:suppressAutoHyphens/>
        <w:jc w:val="center"/>
        <w:textAlignment w:val="baseline"/>
        <w:rPr>
          <w:b/>
          <w:sz w:val="22"/>
          <w:szCs w:val="24"/>
          <w:lang w:eastAsia="lt-LT"/>
        </w:rPr>
      </w:pPr>
      <w:r>
        <w:rPr>
          <w:b/>
          <w:sz w:val="22"/>
          <w:szCs w:val="24"/>
          <w:lang w:eastAsia="lt-LT"/>
        </w:rPr>
        <w:t>II. INFORMACIJA APIE ĮRENGINĮ IR JAME VYKDOMĄ ŪKINĘ VEIKLĄ</w:t>
      </w:r>
    </w:p>
    <w:p w14:paraId="70B7905E" w14:textId="77777777" w:rsidR="00024DF7" w:rsidRDefault="00024DF7" w:rsidP="00024DF7">
      <w:pPr>
        <w:suppressAutoHyphens/>
        <w:ind w:firstLine="567"/>
        <w:jc w:val="both"/>
        <w:textAlignment w:val="baseline"/>
        <w:rPr>
          <w:b/>
          <w:sz w:val="22"/>
          <w:szCs w:val="24"/>
          <w:lang w:eastAsia="lt-LT"/>
        </w:rPr>
      </w:pPr>
    </w:p>
    <w:p w14:paraId="6E1E4271" w14:textId="23E7094E" w:rsidR="00024DF7" w:rsidRPr="009621FC" w:rsidRDefault="00024DF7" w:rsidP="009621FC">
      <w:pPr>
        <w:suppressAutoHyphens/>
        <w:ind w:firstLine="567"/>
        <w:jc w:val="both"/>
        <w:textAlignment w:val="baseline"/>
        <w:rPr>
          <w:b/>
          <w:i/>
          <w:sz w:val="22"/>
          <w:szCs w:val="24"/>
          <w:lang w:eastAsia="lt-LT"/>
        </w:rPr>
      </w:pPr>
      <w:r w:rsidRPr="003B6D9E">
        <w:rPr>
          <w:b/>
          <w:sz w:val="22"/>
          <w:szCs w:val="24"/>
          <w:lang w:eastAsia="lt-LT"/>
        </w:rPr>
        <w:t>7. Įrenginys (-</w:t>
      </w:r>
      <w:proofErr w:type="spellStart"/>
      <w:r w:rsidRPr="003B6D9E">
        <w:rPr>
          <w:b/>
          <w:sz w:val="22"/>
          <w:szCs w:val="24"/>
          <w:lang w:eastAsia="lt-LT"/>
        </w:rPr>
        <w:t>iai</w:t>
      </w:r>
      <w:proofErr w:type="spellEnd"/>
      <w:r w:rsidRPr="003B6D9E">
        <w:rPr>
          <w:b/>
          <w:sz w:val="22"/>
          <w:szCs w:val="24"/>
          <w:lang w:eastAsia="lt-LT"/>
        </w:rPr>
        <w:t xml:space="preserve">) ir jame (juose) vykdomos veiklos rūšys. </w:t>
      </w:r>
    </w:p>
    <w:p w14:paraId="19E7EAAE" w14:textId="77777777" w:rsidR="00024DF7" w:rsidRDefault="00024DF7" w:rsidP="00024DF7">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p w14:paraId="7122D1FA" w14:textId="715CC176" w:rsidR="003B6D9E" w:rsidRDefault="009621FC" w:rsidP="00024DF7">
      <w:pPr>
        <w:suppressAutoHyphens/>
        <w:ind w:firstLine="567"/>
        <w:jc w:val="both"/>
        <w:textAlignment w:val="baseline"/>
        <w:rPr>
          <w:sz w:val="22"/>
          <w:szCs w:val="24"/>
          <w:lang w:eastAsia="lt-LT"/>
        </w:rPr>
      </w:pPr>
      <w:r w:rsidRPr="009C3F66">
        <w:rPr>
          <w:sz w:val="22"/>
          <w:szCs w:val="24"/>
          <w:lang w:eastAsia="ar-SA"/>
        </w:rPr>
        <w:t>Nepildoma, nes ūkinėje veikloje pakeitimų nėra.</w:t>
      </w:r>
    </w:p>
    <w:p w14:paraId="1DB9C3C8" w14:textId="77777777" w:rsidR="00024DF7" w:rsidRDefault="00024DF7" w:rsidP="009621FC">
      <w:pPr>
        <w:jc w:val="both"/>
        <w:rPr>
          <w:sz w:val="22"/>
          <w:szCs w:val="24"/>
          <w:lang w:eastAsia="lt-LT"/>
        </w:rPr>
      </w:pPr>
    </w:p>
    <w:p w14:paraId="7A988C92" w14:textId="77777777" w:rsidR="00024DF7" w:rsidRPr="0093504B" w:rsidRDefault="00024DF7" w:rsidP="0093504B">
      <w:pPr>
        <w:pStyle w:val="Sraopastraipa"/>
        <w:widowControl w:val="0"/>
        <w:numPr>
          <w:ilvl w:val="0"/>
          <w:numId w:val="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rPr>
      </w:pPr>
      <w:r w:rsidRPr="0093504B">
        <w:rPr>
          <w:b/>
          <w:sz w:val="22"/>
          <w:szCs w:val="24"/>
          <w:lang w:eastAsia="lt-LT"/>
        </w:rPr>
        <w:t>Įrenginio ar įrenginių gamybos (projektinis) pajėgumas arba vardinė (nominali) šiluminė galia.</w:t>
      </w:r>
    </w:p>
    <w:p w14:paraId="4955B0BA" w14:textId="77777777" w:rsidR="003B6D9E" w:rsidRDefault="003B6D9E" w:rsidP="003B6D9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16"/>
          <w:szCs w:val="24"/>
          <w:lang w:eastAsia="lt-LT"/>
        </w:rPr>
      </w:pPr>
    </w:p>
    <w:p w14:paraId="7769BACA" w14:textId="77777777" w:rsidR="003B6D9E" w:rsidRPr="00A3688D" w:rsidRDefault="003B6D9E" w:rsidP="003B6D9E">
      <w:pPr>
        <w:ind w:firstLine="567"/>
        <w:jc w:val="both"/>
        <w:rPr>
          <w:color w:val="000000"/>
          <w:szCs w:val="24"/>
        </w:rPr>
      </w:pPr>
      <w:r w:rsidRPr="00A3688D">
        <w:rPr>
          <w:color w:val="000000"/>
          <w:szCs w:val="24"/>
        </w:rPr>
        <w:t xml:space="preserve">Utenos regioninio nepavojingų atliekų sąvartyno projektinis pajėgumas yra 1,045 mln. t. per 20 metų (52 250 t/m). </w:t>
      </w:r>
    </w:p>
    <w:p w14:paraId="2E2FD4D0" w14:textId="77777777" w:rsidR="003B6D9E" w:rsidRPr="00A3688D" w:rsidRDefault="003B6D9E" w:rsidP="003B6D9E">
      <w:pPr>
        <w:ind w:firstLine="567"/>
        <w:jc w:val="both"/>
        <w:rPr>
          <w:color w:val="000000"/>
          <w:szCs w:val="24"/>
        </w:rPr>
      </w:pPr>
      <w:r w:rsidRPr="00A3688D">
        <w:rPr>
          <w:color w:val="000000"/>
          <w:szCs w:val="24"/>
        </w:rPr>
        <w:t xml:space="preserve">Statybinių atliekų aikštelės projektinis pajėgumas yra 500 000 t per 20 metų (25 000 t/m). </w:t>
      </w:r>
    </w:p>
    <w:p w14:paraId="7C040C18" w14:textId="22FE5FC0" w:rsidR="003B6D9E" w:rsidRDefault="003B6D9E" w:rsidP="003B6D9E">
      <w:pPr>
        <w:ind w:firstLine="567"/>
        <w:jc w:val="both"/>
        <w:rPr>
          <w:color w:val="000000"/>
          <w:szCs w:val="24"/>
        </w:rPr>
      </w:pPr>
      <w:r w:rsidRPr="00A3688D">
        <w:rPr>
          <w:color w:val="000000"/>
          <w:szCs w:val="24"/>
        </w:rPr>
        <w:t>Utenos atliekų priėmimo ir laikino saugojimo aikš</w:t>
      </w:r>
      <w:r>
        <w:rPr>
          <w:color w:val="000000"/>
          <w:szCs w:val="24"/>
        </w:rPr>
        <w:t>telės</w:t>
      </w:r>
      <w:r w:rsidRPr="00A3688D">
        <w:rPr>
          <w:color w:val="000000"/>
          <w:szCs w:val="24"/>
        </w:rPr>
        <w:t xml:space="preserve"> pr</w:t>
      </w:r>
      <w:r w:rsidR="00782262">
        <w:rPr>
          <w:color w:val="000000"/>
          <w:szCs w:val="24"/>
        </w:rPr>
        <w:t>ojektinis pajėgumas yra 245 t/m.</w:t>
      </w:r>
      <w:r w:rsidRPr="00A3688D">
        <w:rPr>
          <w:color w:val="000000"/>
          <w:szCs w:val="24"/>
        </w:rPr>
        <w:t xml:space="preserve"> </w:t>
      </w:r>
    </w:p>
    <w:p w14:paraId="13AC17CD" w14:textId="38B0CD73" w:rsidR="00875CFE" w:rsidRDefault="00875CFE" w:rsidP="003B6D9E">
      <w:pPr>
        <w:ind w:firstLine="567"/>
        <w:jc w:val="both"/>
        <w:rPr>
          <w:color w:val="000000"/>
          <w:szCs w:val="24"/>
        </w:rPr>
      </w:pPr>
      <w:r>
        <w:rPr>
          <w:color w:val="000000"/>
          <w:szCs w:val="24"/>
        </w:rPr>
        <w:t>Biologiškai skaidžių atliekų kompostavimo aikštelės projektinis pajėgumas yra 62</w:t>
      </w:r>
      <w:r w:rsidR="00F41962">
        <w:rPr>
          <w:color w:val="000000"/>
          <w:szCs w:val="24"/>
        </w:rPr>
        <w:t>1</w:t>
      </w:r>
      <w:r>
        <w:rPr>
          <w:color w:val="000000"/>
          <w:szCs w:val="24"/>
        </w:rPr>
        <w:t xml:space="preserve">0 t/metus. </w:t>
      </w:r>
    </w:p>
    <w:p w14:paraId="3BC595CD" w14:textId="77777777" w:rsidR="009A2F32" w:rsidRPr="00D04AAE" w:rsidRDefault="009A2F32" w:rsidP="009A2F32">
      <w:pPr>
        <w:pStyle w:val="Pagrindinistekstas30"/>
        <w:ind w:firstLine="567"/>
        <w:rPr>
          <w:rFonts w:ascii="Times New Roman" w:hAnsi="Times New Roman"/>
          <w:b/>
          <w:sz w:val="24"/>
          <w:szCs w:val="24"/>
          <w:u w:val="single"/>
          <w:lang w:val="lt-LT"/>
        </w:rPr>
      </w:pPr>
      <w:r w:rsidRPr="00D04AAE">
        <w:rPr>
          <w:rFonts w:ascii="Times New Roman" w:hAnsi="Times New Roman"/>
          <w:b/>
          <w:sz w:val="24"/>
          <w:szCs w:val="24"/>
          <w:u w:val="single"/>
          <w:lang w:val="lt-LT"/>
        </w:rPr>
        <w:t xml:space="preserve">Degiųjų atliekų laikymo aikštelių projektiniai pajėgumai. </w:t>
      </w:r>
    </w:p>
    <w:p w14:paraId="2610AD9E" w14:textId="5931B82A" w:rsidR="009A2F32" w:rsidRPr="00FF68B7" w:rsidRDefault="009A2F32" w:rsidP="009A2F32">
      <w:pPr>
        <w:pStyle w:val="Pagrindinistekstas30"/>
        <w:ind w:firstLine="567"/>
        <w:rPr>
          <w:rFonts w:ascii="Times New Roman" w:hAnsi="Times New Roman"/>
          <w:sz w:val="24"/>
          <w:szCs w:val="24"/>
          <w:lang w:val="lt-LT"/>
        </w:rPr>
      </w:pPr>
      <w:r>
        <w:rPr>
          <w:rFonts w:ascii="Times New Roman" w:hAnsi="Times New Roman"/>
          <w:sz w:val="24"/>
          <w:szCs w:val="24"/>
          <w:lang w:val="lt-LT"/>
        </w:rPr>
        <w:t xml:space="preserve">         </w:t>
      </w:r>
      <w:r w:rsidRPr="00D04AAE">
        <w:rPr>
          <w:rFonts w:ascii="Times New Roman" w:hAnsi="Times New Roman"/>
          <w:sz w:val="24"/>
          <w:szCs w:val="24"/>
          <w:lang w:val="lt-LT"/>
        </w:rPr>
        <w:t xml:space="preserve">Aikštelėje Nr. 1., kurios plotas yra </w:t>
      </w:r>
      <w:r w:rsidR="00FF68B7">
        <w:rPr>
          <w:rFonts w:ascii="Times New Roman" w:hAnsi="Times New Roman"/>
          <w:sz w:val="24"/>
          <w:szCs w:val="24"/>
          <w:lang w:val="lt-LT"/>
        </w:rPr>
        <w:t xml:space="preserve">3000 </w:t>
      </w:r>
      <w:r w:rsidR="00FF68B7" w:rsidRPr="00D04AAE">
        <w:rPr>
          <w:rFonts w:ascii="Times New Roman" w:hAnsi="Times New Roman"/>
          <w:sz w:val="24"/>
          <w:szCs w:val="24"/>
          <w:lang w:val="lt-LT"/>
        </w:rPr>
        <w:t>m</w:t>
      </w:r>
      <w:r w:rsidR="00FF68B7" w:rsidRPr="00D04AAE">
        <w:rPr>
          <w:rFonts w:ascii="Times New Roman" w:hAnsi="Times New Roman"/>
          <w:sz w:val="24"/>
          <w:szCs w:val="24"/>
          <w:vertAlign w:val="superscript"/>
          <w:lang w:val="lt-LT"/>
        </w:rPr>
        <w:t>2</w:t>
      </w:r>
      <w:r w:rsidR="00FF68B7">
        <w:rPr>
          <w:rFonts w:ascii="Times New Roman" w:hAnsi="Times New Roman"/>
          <w:sz w:val="24"/>
          <w:szCs w:val="24"/>
          <w:vertAlign w:val="superscript"/>
          <w:lang w:val="lt-LT"/>
        </w:rPr>
        <w:t xml:space="preserve"> </w:t>
      </w:r>
      <w:r w:rsidR="00FF68B7">
        <w:rPr>
          <w:rFonts w:ascii="Times New Roman" w:hAnsi="Times New Roman"/>
          <w:sz w:val="24"/>
          <w:szCs w:val="24"/>
          <w:lang w:val="lt-LT"/>
        </w:rPr>
        <w:t>projektinis pajėgumas yra 4279</w:t>
      </w:r>
      <w:r w:rsidR="00FF68B7" w:rsidRPr="00D04AAE">
        <w:rPr>
          <w:rFonts w:ascii="Times New Roman" w:hAnsi="Times New Roman"/>
          <w:sz w:val="24"/>
          <w:szCs w:val="24"/>
          <w:lang w:val="lt-LT"/>
        </w:rPr>
        <w:t xml:space="preserve"> t./metus.</w:t>
      </w:r>
    </w:p>
    <w:p w14:paraId="68E15F90" w14:textId="77777777" w:rsidR="009A2F32" w:rsidRPr="00D04AAE" w:rsidRDefault="009A2F32" w:rsidP="009A2F32">
      <w:pPr>
        <w:pStyle w:val="Pagrindinistekstas30"/>
        <w:ind w:firstLine="567"/>
        <w:rPr>
          <w:rFonts w:ascii="Times New Roman" w:hAnsi="Times New Roman"/>
          <w:b/>
          <w:sz w:val="24"/>
          <w:szCs w:val="24"/>
          <w:lang w:val="lt-LT"/>
        </w:rPr>
      </w:pPr>
      <w:r>
        <w:rPr>
          <w:rFonts w:ascii="Times New Roman" w:hAnsi="Times New Roman"/>
          <w:sz w:val="24"/>
          <w:szCs w:val="24"/>
          <w:lang w:val="lt-LT"/>
        </w:rPr>
        <w:t xml:space="preserve">         Aikštelėje Nr. 2</w:t>
      </w:r>
      <w:r w:rsidRPr="00D04AAE">
        <w:rPr>
          <w:rFonts w:ascii="Times New Roman" w:hAnsi="Times New Roman"/>
          <w:sz w:val="24"/>
          <w:szCs w:val="24"/>
          <w:lang w:val="lt-LT"/>
        </w:rPr>
        <w:t xml:space="preserve">., kurios plotas yra 15000 </w:t>
      </w:r>
      <w:bookmarkStart w:id="0" w:name="_Hlk522541524"/>
      <w:r w:rsidRPr="00D04AAE">
        <w:rPr>
          <w:rFonts w:ascii="Times New Roman" w:hAnsi="Times New Roman"/>
          <w:sz w:val="24"/>
          <w:szCs w:val="24"/>
          <w:lang w:val="lt-LT"/>
        </w:rPr>
        <w:t>m</w:t>
      </w:r>
      <w:r w:rsidRPr="00D04AAE">
        <w:rPr>
          <w:rFonts w:ascii="Times New Roman" w:hAnsi="Times New Roman"/>
          <w:sz w:val="24"/>
          <w:szCs w:val="24"/>
          <w:vertAlign w:val="superscript"/>
          <w:lang w:val="lt-LT"/>
        </w:rPr>
        <w:t>2</w:t>
      </w:r>
      <w:bookmarkEnd w:id="0"/>
      <w:r w:rsidRPr="00D04AAE">
        <w:rPr>
          <w:rFonts w:ascii="Times New Roman" w:hAnsi="Times New Roman"/>
          <w:sz w:val="24"/>
          <w:szCs w:val="24"/>
          <w:vertAlign w:val="superscript"/>
          <w:lang w:val="lt-LT"/>
        </w:rPr>
        <w:t>-</w:t>
      </w:r>
      <w:r>
        <w:rPr>
          <w:rFonts w:ascii="Times New Roman" w:hAnsi="Times New Roman"/>
          <w:sz w:val="24"/>
          <w:szCs w:val="24"/>
          <w:lang w:val="lt-LT"/>
        </w:rPr>
        <w:t xml:space="preserve"> projektinis pajėgumas yra 31269</w:t>
      </w:r>
      <w:r w:rsidRPr="00D04AAE">
        <w:rPr>
          <w:rFonts w:ascii="Times New Roman" w:hAnsi="Times New Roman"/>
          <w:sz w:val="24"/>
          <w:szCs w:val="24"/>
          <w:lang w:val="lt-LT"/>
        </w:rPr>
        <w:t xml:space="preserve"> t./metus. </w:t>
      </w:r>
    </w:p>
    <w:p w14:paraId="78D8B76F" w14:textId="5D26402E" w:rsidR="00080477" w:rsidRDefault="00492DBA" w:rsidP="00E264F2">
      <w:pPr>
        <w:jc w:val="both"/>
      </w:pPr>
      <w:r>
        <w:rPr>
          <w:b/>
        </w:rPr>
        <w:t xml:space="preserve">        </w:t>
      </w:r>
    </w:p>
    <w:p w14:paraId="2D02064D" w14:textId="77777777" w:rsidR="00024DF7" w:rsidRPr="003B6D9E" w:rsidRDefault="00024DF7" w:rsidP="00024DF7">
      <w:pPr>
        <w:suppressAutoHyphens/>
        <w:ind w:firstLine="567"/>
        <w:jc w:val="both"/>
        <w:textAlignment w:val="baseline"/>
        <w:rPr>
          <w:b/>
          <w:sz w:val="22"/>
          <w:szCs w:val="24"/>
          <w:lang w:eastAsia="lt-LT"/>
        </w:rPr>
      </w:pPr>
      <w:r w:rsidRPr="003B6D9E">
        <w:rPr>
          <w:b/>
          <w:sz w:val="22"/>
          <w:szCs w:val="24"/>
          <w:lang w:eastAsia="lt-LT"/>
        </w:rPr>
        <w:t>9. Kuro ir energijos vartojimas įrenginyje (-</w:t>
      </w:r>
      <w:proofErr w:type="spellStart"/>
      <w:r w:rsidRPr="003B6D9E">
        <w:rPr>
          <w:b/>
          <w:sz w:val="22"/>
          <w:szCs w:val="24"/>
          <w:lang w:eastAsia="lt-LT"/>
        </w:rPr>
        <w:t>iuose</w:t>
      </w:r>
      <w:proofErr w:type="spellEnd"/>
      <w:r w:rsidRPr="003B6D9E">
        <w:rPr>
          <w:b/>
          <w:sz w:val="22"/>
          <w:szCs w:val="24"/>
          <w:lang w:eastAsia="lt-LT"/>
        </w:rPr>
        <w:t>), kuro saugojimas. Energijos gamyba.</w:t>
      </w:r>
    </w:p>
    <w:p w14:paraId="41B87DE2" w14:textId="77777777" w:rsidR="00024DF7" w:rsidRDefault="00024DF7" w:rsidP="00024DF7">
      <w:pPr>
        <w:suppressAutoHyphens/>
        <w:ind w:firstLine="567"/>
        <w:jc w:val="both"/>
        <w:textAlignment w:val="baseline"/>
        <w:rPr>
          <w:sz w:val="22"/>
          <w:szCs w:val="24"/>
          <w:lang w:eastAsia="lt-LT"/>
        </w:rPr>
      </w:pPr>
    </w:p>
    <w:p w14:paraId="5DC20CA2" w14:textId="77777777" w:rsidR="00024DF7" w:rsidRDefault="00024DF7" w:rsidP="00024DF7">
      <w:pPr>
        <w:suppressAutoHyphens/>
        <w:ind w:firstLine="567"/>
        <w:jc w:val="both"/>
        <w:textAlignment w:val="baseline"/>
        <w:rPr>
          <w:sz w:val="22"/>
          <w:szCs w:val="24"/>
          <w:lang w:eastAsia="lt-LT"/>
        </w:rPr>
      </w:pPr>
      <w:r>
        <w:rPr>
          <w:sz w:val="22"/>
          <w:szCs w:val="24"/>
          <w:lang w:eastAsia="lt-LT"/>
        </w:rPr>
        <w:t>2 lentelė. Kuro ir energijos vartojimas, kuro saugojimas</w:t>
      </w:r>
    </w:p>
    <w:p w14:paraId="6A12FD86" w14:textId="39609801" w:rsidR="003B6D9E" w:rsidRDefault="009C3F66" w:rsidP="004F228D">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7594FE07" w14:textId="77777777" w:rsidR="00024DF7" w:rsidRDefault="00024DF7" w:rsidP="00024DF7">
      <w:pPr>
        <w:suppressAutoHyphens/>
        <w:ind w:firstLine="567"/>
        <w:jc w:val="both"/>
        <w:textAlignment w:val="baseline"/>
        <w:rPr>
          <w:sz w:val="22"/>
          <w:szCs w:val="24"/>
          <w:lang w:eastAsia="lt-LT"/>
        </w:rPr>
      </w:pPr>
      <w:r>
        <w:rPr>
          <w:sz w:val="22"/>
          <w:szCs w:val="24"/>
          <w:lang w:eastAsia="lt-LT"/>
        </w:rPr>
        <w:t xml:space="preserve">3 lentelė. Energijos gamyba </w:t>
      </w:r>
    </w:p>
    <w:p w14:paraId="6FE25883" w14:textId="77777777" w:rsidR="00024DF7" w:rsidRPr="003B6D9E" w:rsidRDefault="003B6D9E" w:rsidP="00024DF7">
      <w:pPr>
        <w:suppressAutoHyphens/>
        <w:ind w:firstLine="567"/>
        <w:jc w:val="both"/>
        <w:textAlignment w:val="baseline"/>
        <w:rPr>
          <w:sz w:val="22"/>
          <w:szCs w:val="24"/>
          <w:lang w:eastAsia="lt-LT"/>
        </w:rPr>
      </w:pPr>
      <w:r>
        <w:rPr>
          <w:sz w:val="22"/>
          <w:szCs w:val="24"/>
          <w:lang w:eastAsia="lt-LT"/>
        </w:rPr>
        <w:t xml:space="preserve">Nepildoma, kadangi energija nebus gaminama. </w:t>
      </w:r>
    </w:p>
    <w:p w14:paraId="596A9119" w14:textId="77777777" w:rsidR="00024DF7" w:rsidRDefault="00024DF7" w:rsidP="00024DF7">
      <w:pPr>
        <w:suppressAutoHyphens/>
        <w:ind w:firstLine="567"/>
        <w:jc w:val="both"/>
        <w:textAlignment w:val="baseline"/>
        <w:rPr>
          <w:sz w:val="22"/>
          <w:szCs w:val="24"/>
          <w:lang w:eastAsia="lt-LT"/>
        </w:rPr>
      </w:pPr>
    </w:p>
    <w:p w14:paraId="684D617E" w14:textId="77777777" w:rsidR="00024DF7" w:rsidRPr="0093504B" w:rsidRDefault="00024DF7" w:rsidP="00024DF7">
      <w:pPr>
        <w:suppressAutoHyphens/>
        <w:jc w:val="center"/>
        <w:textAlignment w:val="baseline"/>
        <w:rPr>
          <w:b/>
          <w:sz w:val="22"/>
          <w:szCs w:val="24"/>
          <w:lang w:eastAsia="lt-LT"/>
        </w:rPr>
      </w:pPr>
      <w:r w:rsidRPr="0093504B">
        <w:rPr>
          <w:b/>
          <w:sz w:val="22"/>
          <w:szCs w:val="24"/>
          <w:lang w:eastAsia="lt-LT"/>
        </w:rPr>
        <w:t>III. GAMYBOS PROCESAI</w:t>
      </w:r>
    </w:p>
    <w:p w14:paraId="7BA210D0" w14:textId="77777777" w:rsidR="00024DF7" w:rsidRPr="0093504B" w:rsidRDefault="00024DF7" w:rsidP="00024DF7">
      <w:pPr>
        <w:suppressAutoHyphens/>
        <w:ind w:firstLine="567"/>
        <w:jc w:val="both"/>
        <w:textAlignment w:val="baseline"/>
        <w:rPr>
          <w:b/>
          <w:sz w:val="22"/>
          <w:szCs w:val="24"/>
          <w:lang w:eastAsia="lt-LT"/>
        </w:rPr>
      </w:pPr>
    </w:p>
    <w:p w14:paraId="136BE6F0" w14:textId="77777777" w:rsidR="00024DF7" w:rsidRPr="0093504B"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93504B">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329E1583" w14:textId="77777777" w:rsidR="00FF68B7" w:rsidRPr="0093504B"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u w:val="single"/>
          <w:lang w:eastAsia="lt-LT"/>
        </w:rPr>
      </w:pPr>
      <w:r w:rsidRPr="0093504B">
        <w:rPr>
          <w:b/>
          <w:sz w:val="22"/>
          <w:szCs w:val="22"/>
          <w:u w:val="single"/>
          <w:lang w:eastAsia="lt-LT"/>
        </w:rPr>
        <w:t>Atliekų tvarkymo technologija</w:t>
      </w:r>
    </w:p>
    <w:p w14:paraId="75AC0892" w14:textId="77777777" w:rsidR="00FF68B7"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14:paraId="0022784B" w14:textId="49B43E0C" w:rsidR="00FF68B7" w:rsidRDefault="00FF68B7" w:rsidP="004F228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DA49F0">
        <w:rPr>
          <w:szCs w:val="24"/>
          <w:lang w:eastAsia="lt-LT"/>
        </w:rPr>
        <w:t>Atliekos į sąvartyną priimamos iš atliekų turėtojų vadovaujantis LR  Aplinkos  ministro  2000-10-18 įsakymu Nr.</w:t>
      </w:r>
      <w:r>
        <w:rPr>
          <w:szCs w:val="24"/>
          <w:lang w:eastAsia="lt-LT"/>
        </w:rPr>
        <w:t xml:space="preserve"> 444 patvirtintomis</w:t>
      </w:r>
      <w:r w:rsidRPr="00DA49F0">
        <w:rPr>
          <w:szCs w:val="24"/>
          <w:lang w:eastAsia="lt-LT"/>
        </w:rPr>
        <w:t xml:space="preserve"> „Atliekų sąvartynų įrengimo, eksploatavimo, uždarymo ir </w:t>
      </w:r>
      <w:r>
        <w:rPr>
          <w:szCs w:val="24"/>
          <w:lang w:eastAsia="lt-LT"/>
        </w:rPr>
        <w:t>priežiūros po uždarymo taisyklėmis</w:t>
      </w:r>
      <w:r w:rsidRPr="00DA49F0">
        <w:rPr>
          <w:szCs w:val="24"/>
          <w:lang w:eastAsia="lt-LT"/>
        </w:rPr>
        <w:t>“, galiojančio TIPK leidimo</w:t>
      </w:r>
      <w:r>
        <w:rPr>
          <w:szCs w:val="24"/>
          <w:lang w:eastAsia="lt-LT"/>
        </w:rPr>
        <w:t xml:space="preserve">, jo priedų </w:t>
      </w:r>
      <w:r w:rsidRPr="00DA49F0">
        <w:rPr>
          <w:szCs w:val="24"/>
          <w:lang w:eastAsia="lt-LT"/>
        </w:rPr>
        <w:t xml:space="preserve"> bei kitų galiojanči</w:t>
      </w:r>
      <w:r>
        <w:rPr>
          <w:szCs w:val="24"/>
          <w:lang w:eastAsia="lt-LT"/>
        </w:rPr>
        <w:t>ų norminių aktų reikalavimais.</w:t>
      </w:r>
    </w:p>
    <w:p w14:paraId="456D93E3" w14:textId="77777777" w:rsidR="00FF68B7" w:rsidRDefault="00FF68B7" w:rsidP="00FF68B7">
      <w:pPr>
        <w:ind w:firstLine="720"/>
        <w:jc w:val="both"/>
        <w:rPr>
          <w:b/>
          <w:iCs/>
        </w:rPr>
      </w:pPr>
    </w:p>
    <w:p w14:paraId="17CF3F9D" w14:textId="77777777" w:rsidR="00FF68B7" w:rsidRPr="006B6442" w:rsidRDefault="00FF68B7" w:rsidP="00FF68B7">
      <w:pPr>
        <w:ind w:firstLine="720"/>
        <w:jc w:val="both"/>
        <w:rPr>
          <w:b/>
          <w:iCs/>
        </w:rPr>
      </w:pPr>
      <w:r w:rsidRPr="006B6442">
        <w:rPr>
          <w:b/>
          <w:iCs/>
        </w:rPr>
        <w:t>Nepavojingų atliekų sąvartyne galima šalinti šias atliekas:</w:t>
      </w:r>
    </w:p>
    <w:p w14:paraId="04C82B3A" w14:textId="77777777" w:rsidR="00FF68B7" w:rsidRDefault="00FF68B7" w:rsidP="00FF68B7">
      <w:pPr>
        <w:numPr>
          <w:ilvl w:val="0"/>
          <w:numId w:val="20"/>
        </w:numPr>
        <w:spacing w:before="100" w:beforeAutospacing="1" w:after="100" w:afterAutospacing="1"/>
        <w:jc w:val="both"/>
      </w:pPr>
      <w:r>
        <w:rPr>
          <w:color w:val="000000"/>
        </w:rPr>
        <w:t>komunalines atliekas;</w:t>
      </w:r>
    </w:p>
    <w:p w14:paraId="0E2F0499" w14:textId="77777777" w:rsidR="00FF68B7" w:rsidRDefault="00FF68B7" w:rsidP="00FF68B7">
      <w:pPr>
        <w:numPr>
          <w:ilvl w:val="0"/>
          <w:numId w:val="20"/>
        </w:numPr>
        <w:spacing w:before="100" w:beforeAutospacing="1" w:after="100" w:afterAutospacing="1"/>
        <w:jc w:val="both"/>
      </w:pPr>
      <w:bookmarkStart w:id="1" w:name="part_76b32f0e1bde4b888bd375c15b69218d"/>
      <w:bookmarkEnd w:id="1"/>
      <w:r>
        <w:rPr>
          <w:color w:val="000000"/>
        </w:rPr>
        <w:t>kitas atliekas, kurios nepriskiriamos pavojingoms atliekoms pagal Atliekų tvarkymo taisyklėse [4.8] pateiktą pavojingų atliekų apibrėžimą;</w:t>
      </w:r>
    </w:p>
    <w:p w14:paraId="3CD021B9" w14:textId="77777777" w:rsidR="00FF68B7" w:rsidRDefault="00FF68B7" w:rsidP="00FF68B7">
      <w:pPr>
        <w:numPr>
          <w:ilvl w:val="0"/>
          <w:numId w:val="20"/>
        </w:numPr>
        <w:spacing w:before="100" w:beforeAutospacing="1" w:after="100" w:afterAutospacing="1"/>
        <w:jc w:val="both"/>
      </w:pPr>
      <w:bookmarkStart w:id="2" w:name="part_6e329fa35e294d90a4188ee6dd1ec6ca"/>
      <w:bookmarkEnd w:id="2"/>
      <w:r>
        <w:rPr>
          <w:color w:val="000000"/>
        </w:rPr>
        <w:t xml:space="preserve">stabilias, nereaguojančias (pvz., sukietintas ar sustiklintas) pavojingas atliekas, iš kurių išplaunamas filtratas yra ekvivalentiškas filtratui, išplaunamam iš nepavojingų atliekų. Šių pavojingų atliekų negalima šalinti sekcijose, kuriose šalinamos </w:t>
      </w:r>
      <w:proofErr w:type="spellStart"/>
      <w:r>
        <w:rPr>
          <w:color w:val="000000"/>
        </w:rPr>
        <w:t>biodegraduojamos</w:t>
      </w:r>
      <w:proofErr w:type="spellEnd"/>
      <w:r>
        <w:rPr>
          <w:color w:val="000000"/>
        </w:rPr>
        <w:t xml:space="preserve"> nepavojingos atliekos.</w:t>
      </w:r>
    </w:p>
    <w:p w14:paraId="17AA7C45" w14:textId="77777777" w:rsidR="00FF68B7" w:rsidRDefault="00FF68B7" w:rsidP="00FF68B7">
      <w:pPr>
        <w:numPr>
          <w:ilvl w:val="0"/>
          <w:numId w:val="20"/>
        </w:numPr>
        <w:spacing w:before="100" w:beforeAutospacing="1" w:after="100" w:afterAutospacing="1"/>
        <w:jc w:val="both"/>
      </w:pPr>
      <w:bookmarkStart w:id="3" w:name="part_0ed183aa8f874b7693cce245cc7e6e40"/>
      <w:bookmarkStart w:id="4" w:name="part_555d11fc30074ce1a782bad45f1e90a0"/>
      <w:bookmarkEnd w:id="3"/>
      <w:bookmarkEnd w:id="4"/>
      <w:r>
        <w:rPr>
          <w:color w:val="000000"/>
        </w:rPr>
        <w:t>Atliekos, turinčios asbesto, turi būti šalinamos Darbo su asbestu taisyklėse [4.10] nustatyta tvarka atskiroje sekcijoje, įrengtoje prie bet kokios klasės sąvartyno pagal inertinių atliekų sąvartynų reikalavimus ir pažymėtoje įspėjamaisiais užrašais.</w:t>
      </w:r>
    </w:p>
    <w:p w14:paraId="026E102D" w14:textId="77777777" w:rsidR="00FF68B7" w:rsidRPr="00080477" w:rsidRDefault="00FF68B7" w:rsidP="00FF68B7">
      <w:pPr>
        <w:numPr>
          <w:ilvl w:val="0"/>
          <w:numId w:val="20"/>
        </w:numPr>
        <w:spacing w:before="100" w:beforeAutospacing="1" w:after="100" w:afterAutospacing="1"/>
        <w:jc w:val="both"/>
      </w:pPr>
      <w:bookmarkStart w:id="5" w:name="part_f0cdfa8202534018a037ae1aad6d22bb"/>
      <w:bookmarkEnd w:id="5"/>
      <w:r>
        <w:t xml:space="preserve">Neapdorotos nepavojingos statybinės atliekos gali būti naudojamos laikiniems keliams atliekų sąvartynuose tiesti ir atliekų sluoksniams perdengti Statybinių atliekų tvarkymo taisyklėse, patvirtintose Lietuvos Respublikos aplinkos ministro 2006 m. gruodžio 29 d. įsakymu Nr. D1-637, nustatyta tvarka. </w:t>
      </w:r>
    </w:p>
    <w:p w14:paraId="536F4F29"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DA49F0">
        <w:rPr>
          <w:szCs w:val="24"/>
          <w:lang w:eastAsia="lt-LT"/>
        </w:rPr>
        <w:t>Sąvartyne draudžiama šalinti:</w:t>
      </w:r>
    </w:p>
    <w:p w14:paraId="703CB64E" w14:textId="77777777" w:rsidR="00FF68B7" w:rsidRPr="006B6442" w:rsidRDefault="00FF68B7" w:rsidP="00FF68B7">
      <w:pPr>
        <w:pStyle w:val="Pagrindiniotekstotrauka"/>
        <w:numPr>
          <w:ilvl w:val="1"/>
          <w:numId w:val="19"/>
        </w:numPr>
        <w:spacing w:after="0"/>
        <w:jc w:val="both"/>
      </w:pPr>
      <w:r w:rsidRPr="006B6442">
        <w:t>skystas atliekas;</w:t>
      </w:r>
    </w:p>
    <w:p w14:paraId="642ABA15" w14:textId="77777777" w:rsidR="00FF68B7" w:rsidRDefault="00FF68B7" w:rsidP="00FF68B7">
      <w:pPr>
        <w:pStyle w:val="Pagrindiniotekstotrauka"/>
        <w:numPr>
          <w:ilvl w:val="1"/>
          <w:numId w:val="19"/>
        </w:numPr>
        <w:spacing w:after="0"/>
        <w:jc w:val="both"/>
      </w:pPr>
      <w:r>
        <w:t>sprogstamąsias, oksiduojančias, labai degias, degias ir ėsdinančias atliekas (pasižyminčias viena ar keliomis pavojingomis savybėmis, nurodytomis 2014 m. gruodžio 18 d.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p>
    <w:p w14:paraId="56319942" w14:textId="77777777" w:rsidR="00FF68B7" w:rsidRDefault="00FF68B7" w:rsidP="00FF68B7">
      <w:pPr>
        <w:pStyle w:val="Pagrindiniotekstotrauka"/>
        <w:numPr>
          <w:ilvl w:val="1"/>
          <w:numId w:val="19"/>
        </w:numPr>
        <w:spacing w:after="0"/>
        <w:jc w:val="both"/>
      </w:pPr>
      <w:r>
        <w:t>infekuotas ir kitas medicinines atliekas (pasižyminčias Atliekų tvarkymo taisyklių [4.8] 1 priedo skyriaus „I. Vertinimas ir klasifikavimas“ 2.2.1. papunktyje nurodytomis savybėmis), kūno dalis ir (ar) organus, susidarančius sveikatos priežiūros ar veterinarijos įstaigose;</w:t>
      </w:r>
    </w:p>
    <w:p w14:paraId="47D16CD1" w14:textId="77777777" w:rsidR="00FF68B7" w:rsidRPr="006B6442" w:rsidRDefault="00FF68B7" w:rsidP="00FF68B7">
      <w:pPr>
        <w:pStyle w:val="Pagrindiniotekstotrauka"/>
        <w:numPr>
          <w:ilvl w:val="1"/>
          <w:numId w:val="19"/>
        </w:numPr>
        <w:spacing w:after="0"/>
        <w:jc w:val="both"/>
      </w:pPr>
      <w:r w:rsidRPr="006B6442">
        <w:t xml:space="preserve">ozono sluoksnį ardančias medžiagas (šaldymo agentus, </w:t>
      </w:r>
      <w:proofErr w:type="spellStart"/>
      <w:r w:rsidRPr="006B6442">
        <w:t>halonus</w:t>
      </w:r>
      <w:proofErr w:type="spellEnd"/>
      <w:r w:rsidRPr="006B6442">
        <w:t xml:space="preserve"> ir kt.) bei šias medžiagas turinčią įrangą;</w:t>
      </w:r>
    </w:p>
    <w:p w14:paraId="484860B9" w14:textId="77777777" w:rsidR="00FF68B7" w:rsidRDefault="00FF68B7" w:rsidP="00FF68B7">
      <w:pPr>
        <w:pStyle w:val="Pagrindiniotekstotrauka"/>
        <w:numPr>
          <w:ilvl w:val="1"/>
          <w:numId w:val="19"/>
        </w:numPr>
        <w:spacing w:after="0"/>
        <w:jc w:val="both"/>
      </w:pPr>
      <w:r>
        <w:t>smulkintas bei nesmulkintas padangas</w:t>
      </w:r>
      <w:r w:rsidRPr="006B6442">
        <w:t>;</w:t>
      </w:r>
    </w:p>
    <w:p w14:paraId="1BB36809" w14:textId="77777777" w:rsidR="00FF68B7" w:rsidRDefault="00FF68B7" w:rsidP="00FF68B7">
      <w:pPr>
        <w:pStyle w:val="Pagrindiniotekstotrauka"/>
        <w:numPr>
          <w:ilvl w:val="1"/>
          <w:numId w:val="19"/>
        </w:numPr>
        <w:spacing w:after="0"/>
        <w:jc w:val="both"/>
      </w:pPr>
      <w:r>
        <w:t xml:space="preserve">pramoninių ir automobiliams skirtų baterijų ir akumuliatorių atliekas. Šalinti sąvartynuose leidžiama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w:t>
      </w:r>
      <w:r>
        <w:lastRenderedPageBreak/>
        <w:t>nustatytus arba aukštesnius aplinkos apsaugos, visuomenės sveikatos saugos ir atliekų tvarkymo reikalavimus atitinkančiose įmonėse, liekanas;</w:t>
      </w:r>
    </w:p>
    <w:p w14:paraId="4CAAD80B" w14:textId="77777777" w:rsidR="00FF68B7" w:rsidRDefault="00FF68B7" w:rsidP="00FF68B7">
      <w:pPr>
        <w:pStyle w:val="Pagrindiniotekstotrauka"/>
        <w:numPr>
          <w:ilvl w:val="1"/>
          <w:numId w:val="19"/>
        </w:numPr>
        <w:spacing w:after="0"/>
        <w:jc w:val="both"/>
      </w:pPr>
      <w:r>
        <w:t>neapdorotas ir po apdorojimo tinkamas perdirbti ar kitaip panaudoti atliekas, išskyrus inertines atliekas, kurių apdoroti techniškai neįmanoma, ir visas kitas atliekas, kurių apdorojimas nemažina jų kiekio arba pavojaus žmonių sveikatai ir aplinkai</w:t>
      </w:r>
    </w:p>
    <w:p w14:paraId="512EEF5E" w14:textId="77777777" w:rsidR="00FF68B7" w:rsidRPr="0061164E" w:rsidRDefault="00FF68B7" w:rsidP="00FF68B7">
      <w:pPr>
        <w:pStyle w:val="Pagrindiniotekstotrauka"/>
        <w:numPr>
          <w:ilvl w:val="1"/>
          <w:numId w:val="19"/>
        </w:numPr>
        <w:spacing w:after="0"/>
        <w:jc w:val="both"/>
      </w:pPr>
      <w:r>
        <w:rPr>
          <w:color w:val="000000"/>
        </w:rPr>
        <w:t>atskirai surinktas elektros ir elektroninės įrangos atliekas, kuriose nebuvo apdorotos pagal Elektros ir elektroninės įrangos bei jos atliekų tvarkymo taisyklių [4.25] reikalavimus;</w:t>
      </w:r>
    </w:p>
    <w:p w14:paraId="10A1CD08" w14:textId="77777777" w:rsidR="00FF68B7" w:rsidRPr="006B6442" w:rsidRDefault="00FF68B7" w:rsidP="00FF68B7">
      <w:pPr>
        <w:pStyle w:val="Pagrindiniotekstotrauka"/>
        <w:numPr>
          <w:ilvl w:val="1"/>
          <w:numId w:val="19"/>
        </w:numPr>
        <w:spacing w:after="0"/>
        <w:jc w:val="both"/>
      </w:pPr>
      <w:r>
        <w:rPr>
          <w:color w:val="000000"/>
        </w:rPr>
        <w:t>nuotekų dumblą.</w:t>
      </w:r>
    </w:p>
    <w:p w14:paraId="2A436441" w14:textId="77777777" w:rsidR="00FF68B7" w:rsidRPr="006B6442" w:rsidRDefault="00FF68B7" w:rsidP="00FF68B7">
      <w:pPr>
        <w:pStyle w:val="Pagrindiniotekstotrauka"/>
        <w:numPr>
          <w:ilvl w:val="1"/>
          <w:numId w:val="19"/>
        </w:numPr>
        <w:spacing w:after="0"/>
        <w:jc w:val="both"/>
      </w:pPr>
      <w:r w:rsidRPr="006B6442">
        <w:t xml:space="preserve">sodų, parkų ir želdynų tvarkymo </w:t>
      </w:r>
      <w:proofErr w:type="spellStart"/>
      <w:r>
        <w:t>biodegraduojančias</w:t>
      </w:r>
      <w:proofErr w:type="spellEnd"/>
      <w:r>
        <w:t xml:space="preserve"> </w:t>
      </w:r>
      <w:r w:rsidRPr="006B6442">
        <w:t xml:space="preserve"> atliekas;</w:t>
      </w:r>
    </w:p>
    <w:p w14:paraId="7669DBDD" w14:textId="77777777" w:rsidR="00FF68B7" w:rsidRPr="0061258E" w:rsidRDefault="00FF68B7" w:rsidP="00FF68B7">
      <w:pPr>
        <w:pStyle w:val="Pagrindiniotekstotrauka"/>
        <w:numPr>
          <w:ilvl w:val="1"/>
          <w:numId w:val="19"/>
        </w:numPr>
        <w:spacing w:after="0"/>
        <w:jc w:val="both"/>
      </w:pPr>
      <w:r>
        <w:rPr>
          <w:color w:val="000000"/>
        </w:rPr>
        <w:t xml:space="preserve">pavojingas atliekas, pasižyminčias </w:t>
      </w:r>
      <w:r>
        <w:t>viena ar keliomis pavojingomis savybėmis, nurodytomis Komisijos reglamente Nr. 1357/2014,</w:t>
      </w:r>
      <w:r>
        <w:rPr>
          <w:color w:val="000000"/>
        </w:rPr>
        <w:t xml:space="preserve"> išskyrus atliekas, nurodytas šių taisyklių 37.1-37.4 punktuose, galima šalinti tik pavojingų atliekų sąvartyne.</w:t>
      </w:r>
    </w:p>
    <w:p w14:paraId="5624ADB6"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p>
    <w:p w14:paraId="582905D8"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iCs/>
          <w:color w:val="000000"/>
          <w:szCs w:val="24"/>
        </w:rPr>
        <w:t>Atliekos į sąvartyną gabenamos įprastais atliekų surinkimo sunkvežimiais arba į sąvartyną atliekas pristato fizi</w:t>
      </w:r>
      <w:r>
        <w:rPr>
          <w:iCs/>
          <w:color w:val="000000"/>
          <w:szCs w:val="24"/>
        </w:rPr>
        <w:t xml:space="preserve">niai bei juridiniai asmenys </w:t>
      </w:r>
      <w:r w:rsidRPr="00DA49F0">
        <w:rPr>
          <w:iCs/>
          <w:color w:val="000000"/>
          <w:szCs w:val="24"/>
        </w:rPr>
        <w:t xml:space="preserve"> transporto priemonėmis.</w:t>
      </w:r>
      <w:r>
        <w:rPr>
          <w:iCs/>
          <w:color w:val="000000"/>
          <w:szCs w:val="24"/>
        </w:rPr>
        <w:t xml:space="preserve"> </w:t>
      </w:r>
      <w:r w:rsidRPr="00DA49F0">
        <w:rPr>
          <w:szCs w:val="24"/>
        </w:rPr>
        <w:t>Atliekos į sąvartyną gali būti priimamos pagal sudarytą atliekų tvarkymo sutartį  su sąvartyno operatoriumi - UAB „Utenos regiono atliekų tvarkymo centras</w:t>
      </w:r>
      <w:r>
        <w:rPr>
          <w:szCs w:val="24"/>
        </w:rPr>
        <w:t>“</w:t>
      </w:r>
      <w:r w:rsidRPr="00DA49F0">
        <w:rPr>
          <w:szCs w:val="24"/>
        </w:rPr>
        <w:t xml:space="preserve">. Sutartyje nustatoma apmokėjimo už pristatomas atliekas tvarka, atliekų pristatymo tvarka bei sankcijos už sutartinių įsipareigojimų nevykdymą. Esant vienkartiniam atliekų pristatymui atsiskaitoma vietoje arba atliekų turėtojui išsiunčiama sąskaita –  faktūra mėnesio gale. </w:t>
      </w:r>
    </w:p>
    <w:p w14:paraId="38D20A6F"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t>Įmonės ir organizacijos, kurios įveža atliekas į sąvartyną, turi pateikti užpildytą nustatytos formos deklaraciją.</w:t>
      </w:r>
      <w:r>
        <w:rPr>
          <w:szCs w:val="24"/>
        </w:rPr>
        <w:t xml:space="preserve"> </w:t>
      </w:r>
      <w:r w:rsidRPr="00DA49F0">
        <w:rPr>
          <w:szCs w:val="24"/>
        </w:rPr>
        <w:t xml:space="preserve">Užpildant atliekų deklaraciją fiksuojami šie duomenys: </w:t>
      </w:r>
    </w:p>
    <w:p w14:paraId="6CE70B6E"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 xml:space="preserve">atliekų turėtojo pavadinimas; </w:t>
      </w:r>
    </w:p>
    <w:p w14:paraId="76AE6342"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vežėjo pavadinimas;</w:t>
      </w:r>
    </w:p>
    <w:p w14:paraId="1B22D530"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atvežimo data;</w:t>
      </w:r>
    </w:p>
    <w:p w14:paraId="22594FCE"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automašinos ir jos priekabos valstybiniai registracijos numeriai;</w:t>
      </w:r>
    </w:p>
    <w:p w14:paraId="0BC1C3F0"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 xml:space="preserve">atliekų sąrašo kodas ir pavadinimas pagal Atliekų tvarkymo taisyklių 1 priedą; </w:t>
      </w:r>
    </w:p>
    <w:p w14:paraId="23869572"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kiekis tonomis.</w:t>
      </w:r>
    </w:p>
    <w:p w14:paraId="7D200649"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p>
    <w:p w14:paraId="509E107C" w14:textId="492E7DD3"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Pr>
          <w:szCs w:val="24"/>
        </w:rPr>
        <w:t>Sąvartyno operatorius</w:t>
      </w:r>
      <w:r w:rsidRPr="00DA49F0">
        <w:rPr>
          <w:szCs w:val="24"/>
        </w:rPr>
        <w:t xml:space="preserve"> atli</w:t>
      </w:r>
      <w:r>
        <w:rPr>
          <w:szCs w:val="24"/>
        </w:rPr>
        <w:t>eka</w:t>
      </w:r>
      <w:r w:rsidRPr="00DA49F0">
        <w:rPr>
          <w:szCs w:val="24"/>
        </w:rPr>
        <w:t xml:space="preserve"> atvežtų atliekų vizualinę kontrolę</w:t>
      </w:r>
      <w:r>
        <w:rPr>
          <w:szCs w:val="24"/>
        </w:rPr>
        <w:t xml:space="preserve">. </w:t>
      </w:r>
      <w:r w:rsidRPr="00DA49F0">
        <w:rPr>
          <w:szCs w:val="24"/>
        </w:rPr>
        <w:t xml:space="preserve"> </w:t>
      </w:r>
      <w:r w:rsidRPr="00DA49F0">
        <w:rPr>
          <w:szCs w:val="24"/>
          <w:lang w:eastAsia="lt-LT"/>
        </w:rPr>
        <w:t xml:space="preserve">Siekiant nustatyti, ar atliekos atitinka siuntėjo arba vežėjo dokumentuose pateiktą aprašymą, sąvartyno operatorius patikrina atliekas prie įvažiavimo. Jei  atliekos neatitinka sąvartyno TIPK leidimo sąlygų ar atliekų, priimtinų į nepavojingų atliekų sąvartynus kriterijų, atliekos nepriimamos, o sąvartyno  operatorius  nedelsdamas  informuoja apie  tai  Aplinkos  ministerijos  </w:t>
      </w:r>
      <w:r w:rsidR="00492DBA">
        <w:rPr>
          <w:szCs w:val="24"/>
          <w:lang w:eastAsia="lt-LT"/>
        </w:rPr>
        <w:t xml:space="preserve"> a</w:t>
      </w:r>
      <w:r w:rsidRPr="00DA49F0">
        <w:rPr>
          <w:szCs w:val="24"/>
          <w:lang w:eastAsia="lt-LT"/>
        </w:rPr>
        <w:t>plinkos  apsaugos departamentą. Už saugų į sąvartyną nepriimtų atliekų sutvarkymą atsako atliekų turėtojas.</w:t>
      </w:r>
    </w:p>
    <w:p w14:paraId="5AEB4986" w14:textId="77777777" w:rsidR="00FF68B7" w:rsidRPr="00DA49F0" w:rsidRDefault="00FF68B7" w:rsidP="00FF68B7">
      <w:pPr>
        <w:pStyle w:val="Pagrindinistekstas3"/>
        <w:spacing w:after="0"/>
        <w:jc w:val="both"/>
        <w:rPr>
          <w:sz w:val="24"/>
          <w:szCs w:val="24"/>
        </w:rPr>
      </w:pPr>
    </w:p>
    <w:p w14:paraId="0F7089C7" w14:textId="77777777" w:rsidR="00FF68B7" w:rsidRPr="00DA49F0" w:rsidRDefault="00FF68B7" w:rsidP="00FF68B7">
      <w:pPr>
        <w:rPr>
          <w:rFonts w:ascii="Arial" w:hAnsi="Arial" w:cs="Arial"/>
          <w:szCs w:val="24"/>
          <w:lang w:eastAsia="lt-LT"/>
        </w:rPr>
      </w:pPr>
      <w:r w:rsidRPr="00DA49F0">
        <w:rPr>
          <w:szCs w:val="24"/>
          <w:lang w:eastAsia="lt-LT"/>
        </w:rPr>
        <w:t xml:space="preserve">Atliekas atvežusio autotransporto eismas priėmimo zonoje reguliuojamas </w:t>
      </w:r>
      <w:r>
        <w:rPr>
          <w:szCs w:val="24"/>
          <w:lang w:eastAsia="lt-LT"/>
        </w:rPr>
        <w:t>šviesoforu</w:t>
      </w:r>
      <w:r w:rsidRPr="00DA49F0">
        <w:rPr>
          <w:szCs w:val="24"/>
        </w:rPr>
        <w:t xml:space="preserve">. </w:t>
      </w:r>
      <w:r w:rsidRPr="00DA49F0">
        <w:rPr>
          <w:iCs/>
          <w:color w:val="000000"/>
          <w:szCs w:val="24"/>
        </w:rPr>
        <w:t xml:space="preserve">Priimamų atliekų apskaitai sąvartyne įrengta atliekų apskaitos sistema su automobilinėmis svarstyklėmis ir kompiuterine įranga. Automobilinės svarstyklės </w:t>
      </w:r>
      <w:r>
        <w:rPr>
          <w:iCs/>
          <w:color w:val="000000"/>
          <w:szCs w:val="24"/>
        </w:rPr>
        <w:t xml:space="preserve">prijungiamos prie kompiuterinės </w:t>
      </w:r>
      <w:r w:rsidRPr="00DA49F0">
        <w:rPr>
          <w:iCs/>
          <w:color w:val="000000"/>
          <w:szCs w:val="24"/>
        </w:rPr>
        <w:t xml:space="preserve">sistemos atvežtų atliekų rūšiai ir kiekiui registruoti. </w:t>
      </w:r>
    </w:p>
    <w:p w14:paraId="6B624093" w14:textId="77777777" w:rsidR="00FF68B7" w:rsidRPr="008E3D4B" w:rsidRDefault="00FF68B7" w:rsidP="00FF68B7">
      <w:pPr>
        <w:pStyle w:val="Pagrindinistekstas3"/>
        <w:spacing w:after="0"/>
        <w:jc w:val="both"/>
        <w:rPr>
          <w:sz w:val="22"/>
          <w:szCs w:val="22"/>
        </w:rPr>
      </w:pPr>
    </w:p>
    <w:p w14:paraId="33544AD4" w14:textId="77777777" w:rsidR="00FF68B7" w:rsidRDefault="00FF68B7" w:rsidP="00FF68B7">
      <w:pPr>
        <w:pStyle w:val="BodyBold"/>
        <w:spacing w:after="0" w:line="240" w:lineRule="auto"/>
        <w:jc w:val="both"/>
        <w:rPr>
          <w:b w:val="0"/>
          <w:iCs/>
          <w:color w:val="000000"/>
          <w:sz w:val="24"/>
          <w:szCs w:val="24"/>
          <w:lang w:val="lt-LT"/>
        </w:rPr>
      </w:pPr>
      <w:r w:rsidRPr="00CE5E30">
        <w:rPr>
          <w:b w:val="0"/>
          <w:iCs/>
          <w:color w:val="000000"/>
          <w:sz w:val="24"/>
          <w:szCs w:val="24"/>
          <w:lang w:val="lt-LT"/>
        </w:rPr>
        <w:lastRenderedPageBreak/>
        <w:t xml:space="preserve">Po svėrimo, registravimo ir apžiūros sąvartyno operatorius transporto priemones nukreipia į atliekų iškrovimo vietą. Transporto priemonės vairuotojas turi laikytis sąvartyno operatoriaus nurodymų ir važiuoti tik nurodyta kryptimi. Išpylęs atliekas, sunkvežimis važiuoja į ratų plovimo punktą. Iš sąvartyno automobilis gali išvažiuoti tik nuplautais ir dezinfekuotais ratais. </w:t>
      </w:r>
    </w:p>
    <w:p w14:paraId="43C77192" w14:textId="77777777" w:rsidR="00FF68B7" w:rsidRPr="00CE5E30" w:rsidRDefault="00FF68B7" w:rsidP="00FF68B7">
      <w:pPr>
        <w:pStyle w:val="BodyBold"/>
        <w:spacing w:after="0" w:line="240" w:lineRule="auto"/>
        <w:jc w:val="both"/>
        <w:rPr>
          <w:b w:val="0"/>
          <w:iCs/>
          <w:color w:val="000000"/>
          <w:sz w:val="24"/>
          <w:szCs w:val="24"/>
          <w:lang w:val="lt-LT"/>
        </w:rPr>
      </w:pPr>
    </w:p>
    <w:p w14:paraId="555CBD9D" w14:textId="77777777" w:rsidR="00FF68B7" w:rsidRPr="00CE5E30" w:rsidRDefault="00FF68B7" w:rsidP="00FF68B7">
      <w:pPr>
        <w:pStyle w:val="BodyBold"/>
        <w:spacing w:after="0" w:line="240" w:lineRule="auto"/>
        <w:jc w:val="both"/>
        <w:rPr>
          <w:b w:val="0"/>
          <w:iCs/>
          <w:color w:val="000000"/>
          <w:sz w:val="24"/>
          <w:szCs w:val="24"/>
          <w:lang w:val="lt-LT"/>
        </w:rPr>
      </w:pPr>
      <w:r w:rsidRPr="00CE5E30">
        <w:rPr>
          <w:b w:val="0"/>
          <w:iCs/>
          <w:color w:val="000000"/>
          <w:sz w:val="24"/>
          <w:szCs w:val="24"/>
          <w:lang w:val="lt-LT"/>
        </w:rPr>
        <w:t>Sąvartyne atliekos iškraunamos sekcijoje mechaniniu būdu. Atvežtos atliekos paskirstomos buldozeriu. Šalinamos atliekos kraunamos minimalaus ploto kau</w:t>
      </w:r>
      <w:r>
        <w:rPr>
          <w:b w:val="0"/>
          <w:iCs/>
          <w:color w:val="000000"/>
          <w:sz w:val="24"/>
          <w:szCs w:val="24"/>
          <w:lang w:val="lt-LT"/>
        </w:rPr>
        <w:t>po darbo zonoje, pilamos apie</w:t>
      </w:r>
      <w:r w:rsidRPr="00CE5E30">
        <w:rPr>
          <w:b w:val="0"/>
          <w:iCs/>
          <w:color w:val="000000"/>
          <w:sz w:val="24"/>
          <w:szCs w:val="24"/>
          <w:lang w:val="lt-LT"/>
        </w:rPr>
        <w:t xml:space="preserve"> 2 metrų storio sluoksniais, lyginamos ir tankinamos </w:t>
      </w:r>
      <w:proofErr w:type="spellStart"/>
      <w:r w:rsidRPr="00CE5E30">
        <w:rPr>
          <w:b w:val="0"/>
          <w:iCs/>
          <w:color w:val="000000"/>
          <w:sz w:val="24"/>
          <w:szCs w:val="24"/>
          <w:lang w:val="lt-LT"/>
        </w:rPr>
        <w:t>kompaktoriumi</w:t>
      </w:r>
      <w:proofErr w:type="spellEnd"/>
      <w:r w:rsidRPr="00CE5E30">
        <w:rPr>
          <w:b w:val="0"/>
          <w:iCs/>
          <w:color w:val="000000"/>
          <w:sz w:val="24"/>
          <w:szCs w:val="24"/>
          <w:lang w:val="lt-LT"/>
        </w:rPr>
        <w:t xml:space="preserve">. </w:t>
      </w:r>
      <w:bookmarkStart w:id="6" w:name="OLE_LINK1"/>
      <w:bookmarkStart w:id="7" w:name="OLE_LINK2"/>
      <w:r w:rsidRPr="00CE5E30">
        <w:rPr>
          <w:b w:val="0"/>
          <w:iCs/>
          <w:color w:val="000000"/>
          <w:sz w:val="24"/>
          <w:szCs w:val="24"/>
          <w:lang w:val="lt-LT"/>
        </w:rPr>
        <w:t xml:space="preserve">Supiltų ir sutankintų atliekų sluoksniai, ne storesni nei 2 metrai,  perdengiami grunto ar kitų inertinių medžiagų (pvz.; susmulkintų statybinių atliekų, </w:t>
      </w:r>
      <w:proofErr w:type="spellStart"/>
      <w:r w:rsidRPr="00CE5E30">
        <w:rPr>
          <w:b w:val="0"/>
          <w:iCs/>
          <w:color w:val="000000"/>
          <w:sz w:val="24"/>
          <w:szCs w:val="24"/>
          <w:lang w:val="lt-LT"/>
        </w:rPr>
        <w:t>stabilato</w:t>
      </w:r>
      <w:proofErr w:type="spellEnd"/>
      <w:r w:rsidRPr="00CE5E30">
        <w:rPr>
          <w:b w:val="0"/>
          <w:iCs/>
          <w:color w:val="000000"/>
          <w:sz w:val="24"/>
          <w:szCs w:val="24"/>
          <w:lang w:val="lt-LT"/>
        </w:rPr>
        <w:t xml:space="preserve">, gatvių sąšlavų) tarpsluoksniais šiltuoju metų periodu (balandžio - rugsėjo mėn.). Perdengimai planuojami šiltuoju metų periodu dėl šių priežasčių: </w:t>
      </w:r>
    </w:p>
    <w:p w14:paraId="61E30620" w14:textId="77777777" w:rsidR="00FF68B7" w:rsidRPr="00CE5E30" w:rsidRDefault="00FF68B7" w:rsidP="00FF68B7">
      <w:pPr>
        <w:pStyle w:val="BodyBold"/>
        <w:numPr>
          <w:ilvl w:val="0"/>
          <w:numId w:val="5"/>
        </w:numPr>
        <w:spacing w:after="0" w:line="240" w:lineRule="auto"/>
        <w:jc w:val="both"/>
        <w:rPr>
          <w:b w:val="0"/>
          <w:iCs/>
          <w:color w:val="000000"/>
          <w:sz w:val="24"/>
          <w:szCs w:val="24"/>
          <w:lang w:val="lt-LT"/>
        </w:rPr>
      </w:pPr>
      <w:r w:rsidRPr="00CE5E30">
        <w:rPr>
          <w:b w:val="0"/>
          <w:iCs/>
          <w:color w:val="000000"/>
          <w:sz w:val="24"/>
          <w:szCs w:val="24"/>
          <w:lang w:val="lt-LT"/>
        </w:rPr>
        <w:t xml:space="preserve">Grunto perdengimai mažina sąvartyno tūrį, tačiau gali apsunkinti sąvartyno dujų išgavimą. </w:t>
      </w:r>
    </w:p>
    <w:p w14:paraId="5D6EEE83" w14:textId="77777777" w:rsidR="00FF68B7" w:rsidRPr="00CE5E30" w:rsidRDefault="00FF68B7" w:rsidP="00FF68B7">
      <w:pPr>
        <w:pStyle w:val="BodyBold"/>
        <w:numPr>
          <w:ilvl w:val="0"/>
          <w:numId w:val="5"/>
        </w:numPr>
        <w:spacing w:after="0" w:line="240" w:lineRule="auto"/>
        <w:jc w:val="both"/>
        <w:rPr>
          <w:b w:val="0"/>
          <w:iCs/>
          <w:color w:val="000000"/>
          <w:sz w:val="24"/>
          <w:szCs w:val="24"/>
          <w:lang w:val="lt-LT"/>
        </w:rPr>
      </w:pPr>
      <w:r w:rsidRPr="00CE5E30">
        <w:rPr>
          <w:b w:val="0"/>
          <w:iCs/>
          <w:color w:val="000000"/>
          <w:sz w:val="24"/>
          <w:szCs w:val="24"/>
          <w:lang w:val="lt-LT"/>
        </w:rPr>
        <w:t xml:space="preserve">Atliekų sluoksnius reikalaujama perdengti gruntu ar kita panašia medžiaga, siekiant sumažinti nemalonius kvapus ir atliekų </w:t>
      </w:r>
      <w:bookmarkEnd w:id="6"/>
      <w:bookmarkEnd w:id="7"/>
      <w:r w:rsidRPr="00CE5E30">
        <w:rPr>
          <w:b w:val="0"/>
          <w:iCs/>
          <w:color w:val="000000"/>
          <w:sz w:val="24"/>
          <w:szCs w:val="24"/>
          <w:lang w:val="lt-LT"/>
        </w:rPr>
        <w:t xml:space="preserve">išnešiojimą po sąvartyno teritoriją; šiems neigiamiems veiksniams išvengti ar sumažinti yra numatyta įrengti sąvartyno dujų surinkimo sistemą (sumažės nemalonus pūvančių atliekų kvapas) bei numatytas aukštas atliekų suspaudimo </w:t>
      </w:r>
      <w:proofErr w:type="spellStart"/>
      <w:r w:rsidRPr="00CE5E30">
        <w:rPr>
          <w:b w:val="0"/>
          <w:iCs/>
          <w:color w:val="000000"/>
          <w:sz w:val="24"/>
          <w:szCs w:val="24"/>
          <w:lang w:val="lt-LT"/>
        </w:rPr>
        <w:t>kompaktoriumi</w:t>
      </w:r>
      <w:proofErr w:type="spellEnd"/>
      <w:r w:rsidRPr="00CE5E30">
        <w:rPr>
          <w:b w:val="0"/>
          <w:iCs/>
          <w:color w:val="000000"/>
          <w:sz w:val="24"/>
          <w:szCs w:val="24"/>
          <w:lang w:val="lt-LT"/>
        </w:rPr>
        <w:t xml:space="preserve"> laipsnis (iki 0,9-1,2 t/m3) (suspaudus atliekas iki tokio laipsnio, jos įgauna sukibimą, tampa drėgna mase, ir tokiu būdu sumažėja atliekų išnešiojimo galimybė vėjuotomis dienomis). </w:t>
      </w:r>
    </w:p>
    <w:p w14:paraId="03C0FF38" w14:textId="77777777" w:rsidR="00FF68B7" w:rsidRPr="00B93C4C" w:rsidRDefault="00FF68B7" w:rsidP="00FF68B7">
      <w:pPr>
        <w:pStyle w:val="BodyBold"/>
        <w:numPr>
          <w:ilvl w:val="0"/>
          <w:numId w:val="5"/>
        </w:numPr>
        <w:spacing w:after="0" w:line="240" w:lineRule="auto"/>
        <w:jc w:val="both"/>
        <w:rPr>
          <w:b w:val="0"/>
          <w:iCs/>
          <w:color w:val="000000"/>
          <w:sz w:val="22"/>
          <w:szCs w:val="22"/>
          <w:lang w:val="lt-LT"/>
        </w:rPr>
      </w:pPr>
      <w:r w:rsidRPr="00CE5E30">
        <w:rPr>
          <w:b w:val="0"/>
          <w:iCs/>
          <w:color w:val="000000"/>
          <w:sz w:val="24"/>
          <w:szCs w:val="24"/>
          <w:lang w:val="lt-LT"/>
        </w:rPr>
        <w:t>Jei nepavyktų sumažinti sąvartyno kvapo bei šiukšlių išnešiojimo aukščiau įvardintomis priemon</w:t>
      </w:r>
      <w:r>
        <w:rPr>
          <w:b w:val="0"/>
          <w:iCs/>
          <w:color w:val="000000"/>
          <w:sz w:val="24"/>
          <w:szCs w:val="24"/>
          <w:lang w:val="lt-LT"/>
        </w:rPr>
        <w:t xml:space="preserve">ėmis, tuomet atliekų sluoksniai </w:t>
      </w:r>
      <w:r w:rsidRPr="00B93C4C">
        <w:rPr>
          <w:b w:val="0"/>
          <w:iCs/>
          <w:color w:val="000000"/>
          <w:sz w:val="22"/>
          <w:szCs w:val="22"/>
          <w:lang w:val="lt-LT"/>
        </w:rPr>
        <w:t xml:space="preserve">būtų perdengiami ir šaltuoju metų periodu, esant aplinkos oro temperatūrai aukštesnei nei </w:t>
      </w:r>
      <w:smartTag w:uri="urn:schemas-microsoft-com:office:smarttags" w:element="metricconverter">
        <w:smartTagPr>
          <w:attr w:name="ProductID" w:val="00C"/>
        </w:smartTagPr>
        <w:r w:rsidRPr="00B93C4C">
          <w:rPr>
            <w:b w:val="0"/>
            <w:iCs/>
            <w:color w:val="000000"/>
            <w:sz w:val="22"/>
            <w:szCs w:val="22"/>
            <w:lang w:val="lt-LT"/>
          </w:rPr>
          <w:t>0</w:t>
        </w:r>
        <w:r w:rsidRPr="00B93C4C">
          <w:rPr>
            <w:b w:val="0"/>
            <w:iCs/>
            <w:color w:val="000000"/>
            <w:sz w:val="22"/>
            <w:szCs w:val="22"/>
            <w:vertAlign w:val="superscript"/>
            <w:lang w:val="lt-LT"/>
          </w:rPr>
          <w:t>0</w:t>
        </w:r>
        <w:r w:rsidRPr="00B93C4C">
          <w:rPr>
            <w:b w:val="0"/>
            <w:iCs/>
            <w:color w:val="000000"/>
            <w:sz w:val="22"/>
            <w:szCs w:val="22"/>
            <w:lang w:val="lt-LT"/>
          </w:rPr>
          <w:t>C</w:t>
        </w:r>
      </w:smartTag>
      <w:r w:rsidRPr="00B93C4C">
        <w:rPr>
          <w:b w:val="0"/>
          <w:iCs/>
          <w:color w:val="000000"/>
          <w:sz w:val="22"/>
          <w:szCs w:val="22"/>
          <w:lang w:val="lt-LT"/>
        </w:rPr>
        <w:t>.</w:t>
      </w:r>
    </w:p>
    <w:p w14:paraId="1E0BC2D7" w14:textId="77777777" w:rsidR="00FF68B7" w:rsidRDefault="00FF68B7" w:rsidP="00FF68B7">
      <w:pPr>
        <w:pStyle w:val="BodyBold"/>
        <w:spacing w:after="0" w:line="240" w:lineRule="auto"/>
        <w:ind w:left="996"/>
        <w:jc w:val="both"/>
        <w:rPr>
          <w:b w:val="0"/>
          <w:iCs/>
          <w:color w:val="000000"/>
          <w:sz w:val="24"/>
          <w:szCs w:val="24"/>
          <w:lang w:val="lt-LT"/>
        </w:rPr>
      </w:pPr>
      <w:r>
        <w:rPr>
          <w:b w:val="0"/>
          <w:iCs/>
          <w:color w:val="000000"/>
          <w:sz w:val="24"/>
          <w:szCs w:val="24"/>
          <w:lang w:val="lt-LT"/>
        </w:rPr>
        <w:t xml:space="preserve"> </w:t>
      </w:r>
    </w:p>
    <w:p w14:paraId="443E6E20" w14:textId="77777777" w:rsidR="00FF68B7" w:rsidRPr="00D25BE8" w:rsidRDefault="00FF68B7" w:rsidP="00FF68B7">
      <w:pPr>
        <w:pStyle w:val="BodyBold"/>
        <w:spacing w:after="0" w:line="240" w:lineRule="auto"/>
        <w:jc w:val="both"/>
        <w:rPr>
          <w:iCs/>
          <w:color w:val="000000" w:themeColor="text1"/>
          <w:sz w:val="24"/>
          <w:szCs w:val="24"/>
          <w:lang w:val="lt-LT"/>
        </w:rPr>
      </w:pPr>
      <w:r w:rsidRPr="00D25BE8">
        <w:rPr>
          <w:iCs/>
          <w:color w:val="000000" w:themeColor="text1"/>
          <w:sz w:val="24"/>
          <w:szCs w:val="24"/>
          <w:lang w:val="lt-LT"/>
        </w:rPr>
        <w:t>Asbesto turinčių atliekų šalinimas</w:t>
      </w:r>
    </w:p>
    <w:p w14:paraId="2A13880F" w14:textId="6E411592" w:rsidR="00FF68B7" w:rsidRPr="00E60688" w:rsidRDefault="00FF68B7" w:rsidP="00FF68B7">
      <w:pPr>
        <w:pStyle w:val="BodyBold"/>
        <w:spacing w:after="0" w:line="240" w:lineRule="auto"/>
        <w:jc w:val="both"/>
        <w:rPr>
          <w:b w:val="0"/>
          <w:iCs/>
          <w:sz w:val="24"/>
          <w:szCs w:val="24"/>
          <w:lang w:val="lt-LT"/>
        </w:rPr>
      </w:pPr>
      <w:bookmarkStart w:id="8" w:name="_Hlk493495565"/>
      <w:r>
        <w:rPr>
          <w:b w:val="0"/>
          <w:iCs/>
          <w:sz w:val="24"/>
          <w:szCs w:val="24"/>
          <w:lang w:val="lt-LT"/>
        </w:rPr>
        <w:t>Sąvartyno sekcijos</w:t>
      </w:r>
      <w:r w:rsidRPr="00CE5E30">
        <w:rPr>
          <w:b w:val="0"/>
          <w:iCs/>
          <w:sz w:val="24"/>
          <w:szCs w:val="24"/>
          <w:lang w:val="lt-LT"/>
        </w:rPr>
        <w:t>, kurioje šalinamos atliekos, savo sudėtyje turinčios asbesto, plotas yra 2000 m</w:t>
      </w:r>
      <w:r w:rsidRPr="00CE5E30">
        <w:rPr>
          <w:b w:val="0"/>
          <w:iCs/>
          <w:sz w:val="24"/>
          <w:szCs w:val="24"/>
          <w:vertAlign w:val="superscript"/>
          <w:lang w:val="lt-LT"/>
        </w:rPr>
        <w:t>2</w:t>
      </w:r>
      <w:r w:rsidRPr="00CE5E30">
        <w:rPr>
          <w:b w:val="0"/>
          <w:iCs/>
          <w:sz w:val="24"/>
          <w:szCs w:val="24"/>
          <w:lang w:val="lt-LT"/>
        </w:rPr>
        <w:t xml:space="preserve">. </w:t>
      </w:r>
      <w:r w:rsidRPr="00E60688">
        <w:rPr>
          <w:b w:val="0"/>
          <w:iCs/>
          <w:sz w:val="24"/>
          <w:szCs w:val="24"/>
          <w:lang w:val="lt-LT"/>
        </w:rPr>
        <w:t>Asbe</w:t>
      </w:r>
      <w:r>
        <w:rPr>
          <w:b w:val="0"/>
          <w:iCs/>
          <w:sz w:val="24"/>
          <w:szCs w:val="24"/>
          <w:lang w:val="lt-LT"/>
        </w:rPr>
        <w:t>sto  atliekų sekcijos  eksploat</w:t>
      </w:r>
      <w:r w:rsidRPr="00E60688">
        <w:rPr>
          <w:b w:val="0"/>
          <w:iCs/>
          <w:sz w:val="24"/>
          <w:szCs w:val="24"/>
          <w:lang w:val="lt-LT"/>
        </w:rPr>
        <w:t>acij</w:t>
      </w:r>
      <w:r>
        <w:rPr>
          <w:b w:val="0"/>
          <w:iCs/>
          <w:sz w:val="24"/>
          <w:szCs w:val="24"/>
          <w:lang w:val="lt-LT"/>
        </w:rPr>
        <w:t>a  nekels  pavojaus  aplinkai, darbuotojams  ir  gyventojams</w:t>
      </w:r>
      <w:r w:rsidRPr="00CE5E30">
        <w:rPr>
          <w:b w:val="0"/>
          <w:iCs/>
          <w:sz w:val="24"/>
          <w:szCs w:val="24"/>
          <w:lang w:val="lt-LT"/>
        </w:rPr>
        <w:t>.</w:t>
      </w:r>
      <w:r>
        <w:rPr>
          <w:b w:val="0"/>
          <w:iCs/>
          <w:sz w:val="24"/>
          <w:szCs w:val="24"/>
          <w:lang w:val="lt-LT"/>
        </w:rPr>
        <w:t xml:space="preserve"> </w:t>
      </w:r>
      <w:r w:rsidRPr="00E60688">
        <w:rPr>
          <w:b w:val="0"/>
          <w:iCs/>
          <w:sz w:val="24"/>
          <w:szCs w:val="24"/>
          <w:lang w:val="lt-LT"/>
        </w:rPr>
        <w:t xml:space="preserve">Priimant </w:t>
      </w:r>
      <w:r>
        <w:rPr>
          <w:b w:val="0"/>
          <w:iCs/>
          <w:sz w:val="24"/>
          <w:szCs w:val="24"/>
          <w:lang w:val="lt-LT"/>
        </w:rPr>
        <w:t xml:space="preserve">asbesto turinčias atliekas iš atliekų turėtojų, </w:t>
      </w:r>
      <w:r w:rsidRPr="00E60688">
        <w:rPr>
          <w:b w:val="0"/>
          <w:iCs/>
          <w:sz w:val="24"/>
          <w:szCs w:val="24"/>
          <w:lang w:val="lt-LT"/>
        </w:rPr>
        <w:t>bus laikomasi Darbo su asbes</w:t>
      </w:r>
      <w:r>
        <w:rPr>
          <w:b w:val="0"/>
          <w:iCs/>
          <w:sz w:val="24"/>
          <w:szCs w:val="24"/>
          <w:lang w:val="lt-LT"/>
        </w:rPr>
        <w:t xml:space="preserve">tu nuostatų (Žin., 2004, Nr.116-4342).  Darbo  procesas  bus </w:t>
      </w:r>
      <w:r w:rsidRPr="00E60688">
        <w:rPr>
          <w:b w:val="0"/>
          <w:iCs/>
          <w:sz w:val="24"/>
          <w:szCs w:val="24"/>
          <w:lang w:val="lt-LT"/>
        </w:rPr>
        <w:t>organizuojamas  taip, kad būtų  kuo labiau sumažinta</w:t>
      </w:r>
      <w:r>
        <w:rPr>
          <w:b w:val="0"/>
          <w:iCs/>
          <w:sz w:val="24"/>
          <w:szCs w:val="24"/>
          <w:lang w:val="lt-LT"/>
        </w:rPr>
        <w:t xml:space="preserve">s  asbesto atliekų dulkėjimas. </w:t>
      </w:r>
      <w:r w:rsidRPr="00E60688">
        <w:rPr>
          <w:b w:val="0"/>
          <w:iCs/>
          <w:sz w:val="24"/>
          <w:szCs w:val="24"/>
          <w:lang w:val="lt-LT"/>
        </w:rPr>
        <w:t>Sąvartyne asbesto turinčio</w:t>
      </w:r>
      <w:r>
        <w:rPr>
          <w:b w:val="0"/>
          <w:iCs/>
          <w:sz w:val="24"/>
          <w:szCs w:val="24"/>
          <w:lang w:val="lt-LT"/>
        </w:rPr>
        <w:t>s atliekos yra priimamos iš fizinių ir juridinių asmenų. Atvežtos asbesto tur</w:t>
      </w:r>
      <w:r w:rsidRPr="00E60688">
        <w:rPr>
          <w:b w:val="0"/>
          <w:iCs/>
          <w:sz w:val="24"/>
          <w:szCs w:val="24"/>
          <w:lang w:val="lt-LT"/>
        </w:rPr>
        <w:t>inčios atliekos yra apžiūr</w:t>
      </w:r>
      <w:r>
        <w:rPr>
          <w:b w:val="0"/>
          <w:iCs/>
          <w:sz w:val="24"/>
          <w:szCs w:val="24"/>
          <w:lang w:val="lt-LT"/>
        </w:rPr>
        <w:t xml:space="preserve">imos sąvartyno priėmimo </w:t>
      </w:r>
      <w:r w:rsidRPr="00E60688">
        <w:rPr>
          <w:b w:val="0"/>
          <w:iCs/>
          <w:sz w:val="24"/>
          <w:szCs w:val="24"/>
          <w:lang w:val="lt-LT"/>
        </w:rPr>
        <w:t>zonoje. Atliekų priėmėjas patikrina atliekų dokumentų atitikimą atvežtoms atliekoms, apžiūri a</w:t>
      </w:r>
      <w:r>
        <w:rPr>
          <w:b w:val="0"/>
          <w:iCs/>
          <w:sz w:val="24"/>
          <w:szCs w:val="24"/>
          <w:lang w:val="lt-LT"/>
        </w:rPr>
        <w:t>r atliekose nėra  pašalinių, dr</w:t>
      </w:r>
      <w:r w:rsidRPr="00E60688">
        <w:rPr>
          <w:b w:val="0"/>
          <w:iCs/>
          <w:sz w:val="24"/>
          <w:szCs w:val="24"/>
          <w:lang w:val="lt-LT"/>
        </w:rPr>
        <w:t>audžiamų sąvartyne šalinti atliekų. Po to atliekos yra pasveriamos</w:t>
      </w:r>
      <w:r>
        <w:rPr>
          <w:b w:val="0"/>
          <w:iCs/>
          <w:sz w:val="24"/>
          <w:szCs w:val="24"/>
          <w:lang w:val="lt-LT"/>
        </w:rPr>
        <w:t xml:space="preserve"> automobilinėmis svarstyklėmis. Atlikus atliekų priėmimo</w:t>
      </w:r>
      <w:r w:rsidRPr="00E60688">
        <w:rPr>
          <w:b w:val="0"/>
          <w:iCs/>
          <w:sz w:val="24"/>
          <w:szCs w:val="24"/>
          <w:lang w:val="lt-LT"/>
        </w:rPr>
        <w:t xml:space="preserve"> procedūras autotransporto priemonė su atliekomis nukre</w:t>
      </w:r>
      <w:r>
        <w:rPr>
          <w:b w:val="0"/>
          <w:iCs/>
          <w:sz w:val="24"/>
          <w:szCs w:val="24"/>
          <w:lang w:val="lt-LT"/>
        </w:rPr>
        <w:t xml:space="preserve">ipiama į </w:t>
      </w:r>
      <w:r w:rsidR="00C92958">
        <w:rPr>
          <w:b w:val="0"/>
          <w:iCs/>
          <w:sz w:val="24"/>
          <w:szCs w:val="24"/>
          <w:lang w:val="lt-LT"/>
        </w:rPr>
        <w:t xml:space="preserve">sąvartyno sekciją, kurioje šalinamos atliekos turinčios asbesto (jeigu atliekas pristato fizinis asmuo atliekos gali būti iškraunamos į  atliekų priėmimo ir laikino saugojimo aikštelėje esantį konteinerį) </w:t>
      </w:r>
      <w:r>
        <w:rPr>
          <w:b w:val="0"/>
          <w:iCs/>
          <w:sz w:val="24"/>
          <w:szCs w:val="24"/>
          <w:lang w:val="lt-LT"/>
        </w:rPr>
        <w:t xml:space="preserve">. </w:t>
      </w:r>
      <w:r w:rsidR="00B466AE">
        <w:rPr>
          <w:b w:val="0"/>
          <w:iCs/>
          <w:sz w:val="24"/>
          <w:szCs w:val="24"/>
          <w:lang w:val="lt-LT"/>
        </w:rPr>
        <w:t xml:space="preserve">Iškrautos atliekos gali būti drėkinamos pagal poreikį siekiant išvengti asbesto dulkių sklaidos ore. </w:t>
      </w:r>
      <w:r>
        <w:rPr>
          <w:b w:val="0"/>
          <w:iCs/>
          <w:sz w:val="24"/>
          <w:szCs w:val="24"/>
          <w:lang w:val="lt-LT"/>
        </w:rPr>
        <w:t xml:space="preserve">  </w:t>
      </w:r>
      <w:r w:rsidRPr="00E60688">
        <w:rPr>
          <w:b w:val="0"/>
          <w:iCs/>
          <w:sz w:val="24"/>
          <w:szCs w:val="24"/>
          <w:lang w:val="lt-LT"/>
        </w:rPr>
        <w:t>Įrengtoje asbesto gaminių šal</w:t>
      </w:r>
      <w:r>
        <w:rPr>
          <w:b w:val="0"/>
          <w:iCs/>
          <w:sz w:val="24"/>
          <w:szCs w:val="24"/>
          <w:lang w:val="lt-LT"/>
        </w:rPr>
        <w:t>inimo sekcijoje asbesto turinči</w:t>
      </w:r>
      <w:r w:rsidRPr="00E60688">
        <w:rPr>
          <w:b w:val="0"/>
          <w:iCs/>
          <w:sz w:val="24"/>
          <w:szCs w:val="24"/>
          <w:lang w:val="lt-LT"/>
        </w:rPr>
        <w:t>os atliekos bus tvarkomos laikantis Darbo su asbes</w:t>
      </w:r>
      <w:r>
        <w:rPr>
          <w:b w:val="0"/>
          <w:iCs/>
          <w:sz w:val="24"/>
          <w:szCs w:val="24"/>
          <w:lang w:val="lt-LT"/>
        </w:rPr>
        <w:t>tu nuostatų (Žin., 2004, Nr.116-</w:t>
      </w:r>
      <w:r w:rsidRPr="00E60688">
        <w:rPr>
          <w:b w:val="0"/>
          <w:iCs/>
          <w:sz w:val="24"/>
          <w:szCs w:val="24"/>
          <w:lang w:val="lt-LT"/>
        </w:rPr>
        <w:t>4342)  bei  vadovaujantis  sąvartyno  Atliekų  naudojimo  ar  šalinimo  techninių  reglamentu.  Sekcija   bus  pažymėta  įspėjamaisiais  že</w:t>
      </w:r>
      <w:r>
        <w:rPr>
          <w:b w:val="0"/>
          <w:iCs/>
          <w:sz w:val="24"/>
          <w:szCs w:val="24"/>
          <w:lang w:val="lt-LT"/>
        </w:rPr>
        <w:t xml:space="preserve">nklais. Šalinamos atliekos bus tankinamos kartą per mėnesį buldozeriu </w:t>
      </w:r>
      <w:r w:rsidRPr="00E60688">
        <w:rPr>
          <w:b w:val="0"/>
          <w:iCs/>
          <w:sz w:val="24"/>
          <w:szCs w:val="24"/>
          <w:lang w:val="lt-LT"/>
        </w:rPr>
        <w:t>arba specialiu atlie</w:t>
      </w:r>
      <w:r>
        <w:rPr>
          <w:b w:val="0"/>
          <w:iCs/>
          <w:sz w:val="24"/>
          <w:szCs w:val="24"/>
          <w:lang w:val="lt-LT"/>
        </w:rPr>
        <w:t xml:space="preserve">kų </w:t>
      </w:r>
      <w:proofErr w:type="spellStart"/>
      <w:r>
        <w:rPr>
          <w:b w:val="0"/>
          <w:iCs/>
          <w:sz w:val="24"/>
          <w:szCs w:val="24"/>
          <w:lang w:val="lt-LT"/>
        </w:rPr>
        <w:t>tankintuvu</w:t>
      </w:r>
      <w:proofErr w:type="spellEnd"/>
      <w:r>
        <w:rPr>
          <w:b w:val="0"/>
          <w:iCs/>
          <w:sz w:val="24"/>
          <w:szCs w:val="24"/>
          <w:lang w:val="lt-LT"/>
        </w:rPr>
        <w:t xml:space="preserve"> ir perdengiamos</w:t>
      </w:r>
      <w:r w:rsidRPr="00CE5E30">
        <w:rPr>
          <w:b w:val="0"/>
          <w:iCs/>
          <w:sz w:val="24"/>
          <w:szCs w:val="24"/>
          <w:lang w:val="lt-LT"/>
        </w:rPr>
        <w:t xml:space="preserve"> 1 m. grunto sluoksniu</w:t>
      </w:r>
      <w:r>
        <w:rPr>
          <w:b w:val="0"/>
          <w:iCs/>
          <w:sz w:val="24"/>
          <w:szCs w:val="24"/>
          <w:lang w:val="lt-LT"/>
        </w:rPr>
        <w:t>.</w:t>
      </w:r>
      <w:r w:rsidRPr="00E60688">
        <w:rPr>
          <w:b w:val="0"/>
          <w:iCs/>
          <w:sz w:val="24"/>
          <w:szCs w:val="24"/>
          <w:lang w:val="lt-LT"/>
        </w:rPr>
        <w:t xml:space="preserve"> Šie </w:t>
      </w:r>
      <w:r>
        <w:rPr>
          <w:b w:val="0"/>
          <w:iCs/>
          <w:sz w:val="24"/>
          <w:szCs w:val="24"/>
          <w:lang w:val="lt-LT"/>
        </w:rPr>
        <w:t xml:space="preserve">darbai organizuojami taip, kad </w:t>
      </w:r>
      <w:r w:rsidRPr="00E60688">
        <w:rPr>
          <w:b w:val="0"/>
          <w:iCs/>
          <w:sz w:val="24"/>
          <w:szCs w:val="24"/>
          <w:lang w:val="lt-LT"/>
        </w:rPr>
        <w:t>būtų išvengta asbesto atliekų dulkėjimo, esant</w:t>
      </w:r>
      <w:r>
        <w:rPr>
          <w:b w:val="0"/>
          <w:iCs/>
          <w:sz w:val="24"/>
          <w:szCs w:val="24"/>
          <w:lang w:val="lt-LT"/>
        </w:rPr>
        <w:t xml:space="preserve"> poreikiui atliekos drėkinamos. </w:t>
      </w:r>
      <w:r w:rsidRPr="00E60688">
        <w:rPr>
          <w:b w:val="0"/>
          <w:iCs/>
          <w:sz w:val="24"/>
          <w:szCs w:val="24"/>
          <w:lang w:val="lt-LT"/>
        </w:rPr>
        <w:t>Darbuotojų rūkymo vietos įrengtos už sąvartyno kaupo ribų.</w:t>
      </w:r>
    </w:p>
    <w:bookmarkEnd w:id="8"/>
    <w:p w14:paraId="48E27EF0" w14:textId="112AA103" w:rsidR="00FF68B7" w:rsidRDefault="00FF68B7" w:rsidP="00972361">
      <w:pPr>
        <w:jc w:val="both"/>
        <w:rPr>
          <w:b/>
          <w:color w:val="000000"/>
          <w:u w:val="single"/>
        </w:rPr>
      </w:pPr>
    </w:p>
    <w:p w14:paraId="2B6FA2F8" w14:textId="74CBC461" w:rsidR="00346100" w:rsidRDefault="00346100" w:rsidP="00972361">
      <w:pPr>
        <w:jc w:val="both"/>
        <w:rPr>
          <w:b/>
          <w:color w:val="000000"/>
          <w:u w:val="single"/>
        </w:rPr>
      </w:pPr>
    </w:p>
    <w:p w14:paraId="4839B799" w14:textId="77777777" w:rsidR="00346100" w:rsidRDefault="00346100" w:rsidP="00972361">
      <w:pPr>
        <w:jc w:val="both"/>
        <w:rPr>
          <w:b/>
          <w:color w:val="000000"/>
          <w:u w:val="single"/>
        </w:rPr>
      </w:pPr>
    </w:p>
    <w:p w14:paraId="2D34DE85" w14:textId="6F6D515E" w:rsidR="00FF68B7" w:rsidRPr="004F228D" w:rsidRDefault="00FF68B7" w:rsidP="004F228D">
      <w:pPr>
        <w:ind w:firstLine="567"/>
        <w:jc w:val="both"/>
        <w:rPr>
          <w:b/>
          <w:color w:val="000000"/>
          <w:u w:val="single"/>
        </w:rPr>
      </w:pPr>
      <w:r w:rsidRPr="00B93C4C">
        <w:rPr>
          <w:b/>
          <w:color w:val="000000"/>
          <w:u w:val="single"/>
        </w:rPr>
        <w:lastRenderedPageBreak/>
        <w:t>Atliekų priėmimo ir la</w:t>
      </w:r>
      <w:r>
        <w:rPr>
          <w:b/>
          <w:color w:val="000000"/>
          <w:u w:val="single"/>
        </w:rPr>
        <w:t>ikino saugojimo  a</w:t>
      </w:r>
      <w:r w:rsidRPr="00B93C4C">
        <w:rPr>
          <w:b/>
          <w:color w:val="000000"/>
          <w:u w:val="single"/>
        </w:rPr>
        <w:t xml:space="preserve">ikštelė. </w:t>
      </w:r>
    </w:p>
    <w:p w14:paraId="604956DA" w14:textId="77777777" w:rsidR="00FF68B7" w:rsidRDefault="00FF68B7" w:rsidP="00972361">
      <w:pPr>
        <w:pStyle w:val="Pagrindinistekstas3"/>
        <w:spacing w:after="0"/>
        <w:ind w:firstLine="720"/>
        <w:jc w:val="both"/>
        <w:rPr>
          <w:sz w:val="24"/>
          <w:szCs w:val="24"/>
        </w:rPr>
      </w:pPr>
      <w:r w:rsidRPr="00B146AD">
        <w:rPr>
          <w:sz w:val="24"/>
          <w:szCs w:val="24"/>
        </w:rPr>
        <w:t xml:space="preserve">Utenos atliekų priėmimo ir laikino saugojimo aikštelė (toliau- APLSA) skirta </w:t>
      </w:r>
      <w:proofErr w:type="spellStart"/>
      <w:r w:rsidRPr="00B146AD">
        <w:rPr>
          <w:sz w:val="24"/>
          <w:szCs w:val="24"/>
        </w:rPr>
        <w:t>stambiagabaritinių</w:t>
      </w:r>
      <w:proofErr w:type="spellEnd"/>
      <w:r w:rsidRPr="00B146AD">
        <w:rPr>
          <w:sz w:val="24"/>
          <w:szCs w:val="24"/>
        </w:rPr>
        <w:t>, statybinių, ir buiti</w:t>
      </w:r>
      <w:r>
        <w:rPr>
          <w:sz w:val="24"/>
          <w:szCs w:val="24"/>
        </w:rPr>
        <w:t>es pavojingų atliekų surinkimui. Į</w:t>
      </w:r>
      <w:r w:rsidRPr="00B146AD">
        <w:rPr>
          <w:sz w:val="24"/>
          <w:szCs w:val="24"/>
        </w:rPr>
        <w:t xml:space="preserve"> aikštelę tai pat  priimamos  medienos, elektros i</w:t>
      </w:r>
      <w:r>
        <w:rPr>
          <w:sz w:val="24"/>
          <w:szCs w:val="24"/>
        </w:rPr>
        <w:t>r elektroninės įrangos atliekos, antrinės žaliavos.</w:t>
      </w:r>
      <w:r w:rsidRPr="00B146AD">
        <w:rPr>
          <w:sz w:val="24"/>
          <w:szCs w:val="24"/>
        </w:rPr>
        <w:t xml:space="preserve">  Aikštelė skirta tik fiziniams asmenims.</w:t>
      </w:r>
      <w:r>
        <w:rPr>
          <w:sz w:val="24"/>
          <w:szCs w:val="24"/>
        </w:rPr>
        <w:t xml:space="preserve"> Atliekas gyventojai į atliekų priėmimo ir laikino saugojimo aikštelę atveža savo transportu ir supakuotas taip, kad pakuotės netrukdytų vizualiai nustatyti, kad atliekos yra priimtinos į aikštelę. </w:t>
      </w:r>
    </w:p>
    <w:p w14:paraId="7895CE6C" w14:textId="77777777" w:rsidR="00FF68B7" w:rsidRDefault="00FF68B7" w:rsidP="00972361">
      <w:pPr>
        <w:pStyle w:val="Pagrindinistekstas3"/>
        <w:spacing w:after="0"/>
        <w:jc w:val="both"/>
        <w:rPr>
          <w:color w:val="000000"/>
          <w:spacing w:val="-3"/>
          <w:sz w:val="24"/>
          <w:szCs w:val="24"/>
        </w:rPr>
      </w:pPr>
      <w:r>
        <w:rPr>
          <w:sz w:val="24"/>
          <w:szCs w:val="24"/>
        </w:rPr>
        <w:t xml:space="preserve">           Atliekų vežimą aikštelės teritorijoje organizuoja aikštelės darbuotojas - priėmėjas. Gyventojo transporto priemonė, įvažiavusi per įvažiavimo vartus ir pristačiusi atliekas, pirmiausiai sustoja atliekų priėmimo zonoje, kur jos apžiūrimos, apskaitomos bei aikštelės darbuotojas nurodo, kur kokias nepavojingas atliekas galima iškrauti. Tuomet transporto priemonė privažiuoja prie atitinkamo konteinerio ir, iškrovus atliekas, išvažiuoja iš aikštelės per vartus. Pavojingas atliekas (liuminescencines lempas, pavojingoms priskiriamas EEĮ atliekas, buities pavojingas atliekas, išeikvotus akumuliatorius, baterijas ir pan.) darbuotojas išrūšiuoja pats ir atitinkamai paskirsto pavojingų atliekų sandėlyje. Atliekų turėtojas ypatingai pavojingas atliekas – gyvsidabrio, nuodų graužikams, lengvai užsidegančių medžiagų ar kitų ypač toksiškų medžiagų atliekas – pateikia tik atliekų priėmėjui, kuris jas patalpina į specialią tarą. </w:t>
      </w:r>
      <w:r>
        <w:rPr>
          <w:color w:val="000000"/>
          <w:spacing w:val="-3"/>
          <w:sz w:val="24"/>
          <w:szCs w:val="24"/>
        </w:rPr>
        <w:t>Neaiški</w:t>
      </w:r>
      <w:r w:rsidRPr="00B82E41">
        <w:rPr>
          <w:color w:val="000000"/>
          <w:spacing w:val="-3"/>
          <w:sz w:val="24"/>
          <w:szCs w:val="24"/>
        </w:rPr>
        <w:t>os kilmės medžiagos dedamos į atskirą tarą</w:t>
      </w:r>
      <w:r>
        <w:rPr>
          <w:color w:val="000000"/>
          <w:spacing w:val="-3"/>
          <w:sz w:val="24"/>
          <w:szCs w:val="24"/>
        </w:rPr>
        <w:t xml:space="preserve">. </w:t>
      </w:r>
    </w:p>
    <w:p w14:paraId="3EEE3379" w14:textId="609203E5" w:rsidR="00FF68B7" w:rsidRDefault="00FF68B7" w:rsidP="00972361">
      <w:pPr>
        <w:pStyle w:val="Pagrindinistekstas3"/>
        <w:spacing w:after="0"/>
        <w:jc w:val="both"/>
        <w:rPr>
          <w:sz w:val="24"/>
          <w:szCs w:val="24"/>
        </w:rPr>
      </w:pPr>
      <w:r>
        <w:rPr>
          <w:sz w:val="24"/>
          <w:szCs w:val="24"/>
        </w:rPr>
        <w:t xml:space="preserve">             Visos pristatytos atliekos registruojamos </w:t>
      </w:r>
      <w:r w:rsidR="00972361">
        <w:rPr>
          <w:sz w:val="24"/>
          <w:szCs w:val="24"/>
        </w:rPr>
        <w:t>v</w:t>
      </w:r>
      <w:r>
        <w:rPr>
          <w:sz w:val="24"/>
          <w:szCs w:val="24"/>
        </w:rPr>
        <w:t xml:space="preserve">adovaujantis Atliekų tvarkymo taisyklėmis. </w:t>
      </w:r>
    </w:p>
    <w:p w14:paraId="53397156" w14:textId="001ECEF4" w:rsidR="00FF68B7" w:rsidRDefault="00FF68B7" w:rsidP="00972361">
      <w:pPr>
        <w:tabs>
          <w:tab w:val="left" w:pos="720"/>
          <w:tab w:val="left" w:pos="1260"/>
        </w:tabs>
        <w:jc w:val="both"/>
        <w:rPr>
          <w:szCs w:val="24"/>
        </w:rPr>
      </w:pPr>
      <w:r>
        <w:tab/>
        <w:t>Aikštelėje apdorojamos (ardomos) didžiosios atliekos (tinkamos ardymui) – seni baldai, langai, durys. Ardant senus baldus atskiriamas metalas, mediena, stiklas ir tekstilės dirbiniai. Atvežti baldai iškraunami aikštelėje</w:t>
      </w:r>
      <w:r w:rsidR="00972361">
        <w:t xml:space="preserve"> ant asfalto dangos</w:t>
      </w:r>
      <w:r>
        <w:t xml:space="preserve">, tuomet atliekų priėmėjas juos išardo, atskirtas dalis patalpina į atitinkamus konteinerius. Minkšta (tekstilinė) baldų dalis, stiklas šalinami sąvartyne (šios atliekos dedamos į utilizavimui netinkamų atliekų konteinerį), lakuotas, dažytas medis- statybinių atliekų aikštelėje, švari mediena perduodama kompostavimui į žaliųjų atliekų kompostavimo aikštelę, metalo laužas perduodamas metalo laužą superkančioms įmonėms. Metalo atliekos laikomos ant asfalto dangos iki jų pridavimo.  </w:t>
      </w:r>
    </w:p>
    <w:p w14:paraId="27743F1F" w14:textId="7BDD4D42" w:rsidR="00DD22CF" w:rsidRDefault="00FF68B7" w:rsidP="004F228D">
      <w:pPr>
        <w:ind w:firstLine="720"/>
        <w:jc w:val="both"/>
        <w:rPr>
          <w:bCs/>
        </w:rPr>
      </w:pPr>
      <w:r>
        <w:rPr>
          <w:bCs/>
        </w:rPr>
        <w:t>Ardant langus ir duris susidarys stiklo ir medienos atliekos. Stiklo atliekos bus perduodamos atliekos tvarkančioms įmonėms, netinkamas stiklas- šalinimui sąvartyne,  susidariusi švari mediena perduodama žaliųjų atliekų kompostavimo aikštelei, dažytas lakuotas medis- statybinių atliekų aikštelei.</w:t>
      </w:r>
    </w:p>
    <w:p w14:paraId="42FD2888" w14:textId="77777777" w:rsidR="00407B0C" w:rsidRDefault="00407B0C" w:rsidP="00407B0C">
      <w:pPr>
        <w:jc w:val="both"/>
      </w:pPr>
      <w:r w:rsidRPr="007C4E59">
        <w:rPr>
          <w:b/>
        </w:rPr>
        <w:t>Teikiama informacija, kuri susijusi su TIPK leidimo pakeitimu:</w:t>
      </w:r>
      <w:r>
        <w:t xml:space="preserve"> </w:t>
      </w:r>
    </w:p>
    <w:p w14:paraId="07A67029" w14:textId="0EF305F6" w:rsidR="00407B0C" w:rsidRDefault="00407B0C" w:rsidP="00407B0C">
      <w:pPr>
        <w:adjustRightInd w:val="0"/>
        <w:spacing w:after="120"/>
        <w:ind w:firstLine="567"/>
        <w:jc w:val="both"/>
        <w:textAlignment w:val="baseline"/>
        <w:rPr>
          <w:bCs/>
        </w:rPr>
      </w:pPr>
      <w:r>
        <w:rPr>
          <w:bCs/>
        </w:rPr>
        <w:t>Aikštelėje bus įrengtas pakartotinio naudojimo daiktų mainų punktas. Fiziniai asmenys į atliekų priėmimo ir laikino saugojimo aikštelę galės atgabenti</w:t>
      </w:r>
      <w:r w:rsidR="00774B04">
        <w:rPr>
          <w:bCs/>
        </w:rPr>
        <w:t xml:space="preserve"> nebereikalingus</w:t>
      </w:r>
      <w:r>
        <w:rPr>
          <w:bCs/>
        </w:rPr>
        <w:t xml:space="preserve"> baldus, langus, duris, kilimus, </w:t>
      </w:r>
      <w:r w:rsidRPr="005262A5">
        <w:rPr>
          <w:bCs/>
        </w:rPr>
        <w:t>patalyn</w:t>
      </w:r>
      <w:r>
        <w:rPr>
          <w:bCs/>
        </w:rPr>
        <w:t>ę</w:t>
      </w:r>
      <w:r w:rsidRPr="005262A5">
        <w:rPr>
          <w:bCs/>
        </w:rPr>
        <w:t xml:space="preserve">, </w:t>
      </w:r>
      <w:r>
        <w:rPr>
          <w:bCs/>
        </w:rPr>
        <w:t>užuolaidas, buities prietaisus, namų apyvokos daiktus  ir kt</w:t>
      </w:r>
      <w:r w:rsidR="00774B04">
        <w:rPr>
          <w:bCs/>
        </w:rPr>
        <w:t xml:space="preserve">.  </w:t>
      </w:r>
      <w:r w:rsidR="00774B04">
        <w:rPr>
          <w:szCs w:val="24"/>
          <w:lang w:eastAsia="da-DK"/>
        </w:rPr>
        <w:t xml:space="preserve">Aikštelės darbuotojas įvertinęs jų būklę, jeigu reikia atliks valymo ar smulkaus taisymo darbus, kad pristatyti daiktai būtų tinkami naudoti pakartotinai be jokio kito pradinio apdorojimo.  Informacija apie mainų punkte esančius daiktus bus talpinami internetiniame įmonės puslapyje. Fiziniams asmenims daiktai bus perduodami neatlygintinai tolimesniam naudojimui. Daiktai mainų punkte bus saugomi 3 mėnesius. </w:t>
      </w:r>
    </w:p>
    <w:p w14:paraId="57AA7A85" w14:textId="1E1F07A0" w:rsidR="00FF68B7" w:rsidRPr="00B82E41" w:rsidRDefault="00FF68B7" w:rsidP="00FF68B7">
      <w:pPr>
        <w:tabs>
          <w:tab w:val="left" w:pos="1260"/>
        </w:tabs>
        <w:jc w:val="both"/>
        <w:rPr>
          <w:b/>
        </w:rPr>
      </w:pPr>
      <w:r w:rsidRPr="00B82E41">
        <w:rPr>
          <w:b/>
        </w:rPr>
        <w:t xml:space="preserve">Statybinių atliekų priėmimo tvarka. </w:t>
      </w:r>
    </w:p>
    <w:p w14:paraId="422B2A57" w14:textId="77777777" w:rsidR="00FF68B7" w:rsidRPr="008D2FAC" w:rsidRDefault="00FF68B7" w:rsidP="00FF68B7">
      <w:pPr>
        <w:pStyle w:val="Pagrindinistekstas3"/>
        <w:spacing w:after="0"/>
        <w:rPr>
          <w:sz w:val="24"/>
          <w:szCs w:val="24"/>
        </w:rPr>
      </w:pPr>
      <w:r>
        <w:rPr>
          <w:rStyle w:val="Grietas"/>
          <w:sz w:val="24"/>
          <w:szCs w:val="24"/>
        </w:rPr>
        <w:t>S</w:t>
      </w:r>
      <w:r w:rsidRPr="008D2FAC">
        <w:rPr>
          <w:rStyle w:val="Grietas"/>
          <w:sz w:val="24"/>
          <w:szCs w:val="24"/>
        </w:rPr>
        <w:t>tatybos ir griovimo atliekos</w:t>
      </w:r>
      <w:r w:rsidRPr="008D2FAC">
        <w:rPr>
          <w:sz w:val="24"/>
          <w:szCs w:val="24"/>
        </w:rPr>
        <w:t xml:space="preserve"> – tai atliekos, susidarančios atliekant smulkius patalpų statybos (griovimo) ar remonto darbus, kuriems vykdyti teisės aktų nustatyta tvarka nėra privalomas statybos leidimas ar rašytinis pritarimas statinio projektui. </w:t>
      </w:r>
    </w:p>
    <w:p w14:paraId="733CF6A9" w14:textId="77777777" w:rsidR="00FF68B7" w:rsidRDefault="00FF68B7" w:rsidP="00FF68B7">
      <w:pPr>
        <w:pStyle w:val="Pagrindinistekstas3"/>
        <w:spacing w:after="0"/>
        <w:rPr>
          <w:sz w:val="24"/>
          <w:szCs w:val="24"/>
        </w:rPr>
      </w:pPr>
      <w:r>
        <w:rPr>
          <w:sz w:val="24"/>
          <w:szCs w:val="24"/>
        </w:rPr>
        <w:t xml:space="preserve">Aikštelės operatorius atlieka vizualinę statybos ir griovimo atliekų kontrolę. Nustačius, jog galima atlikti statybos ir griovimo atliekų rūšiavimą, atliekų turėtojui nurodoma, kur sudėti išrūšiuotas atliekas. Po rūšiavimo likusi frakcija, nukreipiama šalinimui į sąvartyną arba statybinių atliekų aikštelę. </w:t>
      </w:r>
    </w:p>
    <w:p w14:paraId="65C59213" w14:textId="77777777" w:rsidR="00FF68B7" w:rsidRPr="00B82E41" w:rsidRDefault="00FF68B7" w:rsidP="00FF68B7">
      <w:pPr>
        <w:pStyle w:val="Pagrindinistekstas3"/>
        <w:spacing w:after="0"/>
        <w:rPr>
          <w:b/>
          <w:sz w:val="24"/>
          <w:szCs w:val="24"/>
        </w:rPr>
      </w:pPr>
      <w:r w:rsidRPr="00B82E41">
        <w:rPr>
          <w:b/>
          <w:sz w:val="24"/>
          <w:szCs w:val="24"/>
        </w:rPr>
        <w:lastRenderedPageBreak/>
        <w:t xml:space="preserve">Aikštelės infrastruktūra. </w:t>
      </w:r>
    </w:p>
    <w:p w14:paraId="6781DBE9" w14:textId="77777777" w:rsidR="00FF68B7" w:rsidRPr="00B93C4C" w:rsidRDefault="00FF68B7" w:rsidP="00FF68B7">
      <w:pPr>
        <w:jc w:val="both"/>
        <w:rPr>
          <w:color w:val="000000"/>
          <w:spacing w:val="-3"/>
        </w:rPr>
      </w:pPr>
      <w:r w:rsidRPr="00B93C4C">
        <w:rPr>
          <w:color w:val="000000"/>
          <w:spacing w:val="-3"/>
        </w:rPr>
        <w:t>Sunkioms atliekoms priimti ir transportuoti bus naudojamos mažosios mechanizacijos priemonės:</w:t>
      </w:r>
    </w:p>
    <w:p w14:paraId="7BDE60E4" w14:textId="77777777" w:rsidR="00FF68B7" w:rsidRPr="00B93C4C" w:rsidRDefault="00FF68B7" w:rsidP="00FF68B7">
      <w:pPr>
        <w:numPr>
          <w:ilvl w:val="0"/>
          <w:numId w:val="7"/>
        </w:numPr>
        <w:suppressAutoHyphens/>
        <w:adjustRightInd w:val="0"/>
        <w:jc w:val="both"/>
        <w:textAlignment w:val="baseline"/>
        <w:rPr>
          <w:color w:val="000000"/>
          <w:spacing w:val="-3"/>
        </w:rPr>
      </w:pPr>
      <w:r w:rsidRPr="00B93C4C">
        <w:rPr>
          <w:color w:val="000000"/>
          <w:spacing w:val="-3"/>
        </w:rPr>
        <w:t xml:space="preserve">Aukštai keliantis rankinis hidraulinis keltuvas. Kėlimo galia </w:t>
      </w:r>
      <w:smartTag w:uri="urn:schemas-microsoft-com:office:smarttags" w:element="metricconverter">
        <w:smartTagPr>
          <w:attr w:name="ProductID" w:val="1000 kg"/>
        </w:smartTagPr>
        <w:r w:rsidRPr="00B93C4C">
          <w:rPr>
            <w:color w:val="000000"/>
            <w:spacing w:val="-3"/>
          </w:rPr>
          <w:t>1000 kg</w:t>
        </w:r>
      </w:smartTag>
      <w:r w:rsidRPr="00B93C4C">
        <w:rPr>
          <w:color w:val="000000"/>
          <w:spacing w:val="-3"/>
        </w:rPr>
        <w:t xml:space="preserve">. Kėlimo aukštis </w:t>
      </w:r>
      <w:smartTag w:uri="urn:schemas-microsoft-com:office:smarttags" w:element="metricconverter">
        <w:smartTagPr>
          <w:attr w:name="ProductID" w:val="1500 mm"/>
        </w:smartTagPr>
        <w:r w:rsidRPr="00B93C4C">
          <w:rPr>
            <w:color w:val="000000"/>
            <w:spacing w:val="-3"/>
          </w:rPr>
          <w:t>1500 mm</w:t>
        </w:r>
      </w:smartTag>
      <w:r w:rsidRPr="00B93C4C">
        <w:rPr>
          <w:color w:val="000000"/>
          <w:spacing w:val="-3"/>
        </w:rPr>
        <w:t xml:space="preserve">. </w:t>
      </w:r>
    </w:p>
    <w:p w14:paraId="1D381692" w14:textId="77777777" w:rsidR="00FF68B7" w:rsidRPr="00B93C4C" w:rsidRDefault="00FF68B7" w:rsidP="00FF68B7">
      <w:pPr>
        <w:numPr>
          <w:ilvl w:val="0"/>
          <w:numId w:val="7"/>
        </w:numPr>
        <w:suppressAutoHyphens/>
        <w:adjustRightInd w:val="0"/>
        <w:jc w:val="both"/>
        <w:textAlignment w:val="baseline"/>
        <w:rPr>
          <w:color w:val="000000"/>
          <w:spacing w:val="-3"/>
        </w:rPr>
      </w:pPr>
      <w:r w:rsidRPr="00B93C4C">
        <w:rPr>
          <w:color w:val="000000"/>
          <w:spacing w:val="-3"/>
        </w:rPr>
        <w:t xml:space="preserve">Žemo kėlimo vežimėlis. Kėlimo galia </w:t>
      </w:r>
      <w:smartTag w:uri="urn:schemas-microsoft-com:office:smarttags" w:element="metricconverter">
        <w:smartTagPr>
          <w:attr w:name="ProductID" w:val="1000 kg"/>
        </w:smartTagPr>
        <w:r w:rsidRPr="00B93C4C">
          <w:rPr>
            <w:color w:val="000000"/>
            <w:spacing w:val="-3"/>
          </w:rPr>
          <w:t>1000 kg</w:t>
        </w:r>
      </w:smartTag>
      <w:r w:rsidRPr="00B93C4C">
        <w:rPr>
          <w:color w:val="000000"/>
          <w:spacing w:val="-3"/>
        </w:rPr>
        <w:t xml:space="preserve">. Kėlimo aukštis </w:t>
      </w:r>
      <w:smartTag w:uri="urn:schemas-microsoft-com:office:smarttags" w:element="metricconverter">
        <w:smartTagPr>
          <w:attr w:name="ProductID" w:val="200 mm"/>
        </w:smartTagPr>
        <w:r w:rsidRPr="00B93C4C">
          <w:rPr>
            <w:color w:val="000000"/>
            <w:spacing w:val="-3"/>
          </w:rPr>
          <w:t>200 mm</w:t>
        </w:r>
      </w:smartTag>
      <w:r w:rsidRPr="00B93C4C">
        <w:rPr>
          <w:color w:val="000000"/>
          <w:spacing w:val="-3"/>
        </w:rPr>
        <w:t xml:space="preserve">. </w:t>
      </w:r>
    </w:p>
    <w:p w14:paraId="6050B130" w14:textId="3C67321D" w:rsidR="00FF68B7" w:rsidRPr="00774B04" w:rsidRDefault="00FF68B7" w:rsidP="00774B04">
      <w:pPr>
        <w:shd w:val="clear" w:color="auto" w:fill="FFFFFF"/>
        <w:ind w:firstLine="720"/>
        <w:jc w:val="both"/>
        <w:rPr>
          <w:color w:val="000000"/>
        </w:rPr>
      </w:pPr>
      <w:r w:rsidRPr="00B93C4C">
        <w:rPr>
          <w:color w:val="000000"/>
          <w:spacing w:val="1"/>
        </w:rPr>
        <w:t>Aikštelėj</w:t>
      </w:r>
      <w:r>
        <w:rPr>
          <w:color w:val="000000"/>
          <w:spacing w:val="1"/>
        </w:rPr>
        <w:t>e atliekoms laikyti naudojama 10</w:t>
      </w:r>
      <w:r w:rsidRPr="00B93C4C">
        <w:rPr>
          <w:color w:val="000000"/>
          <w:spacing w:val="1"/>
        </w:rPr>
        <w:t xml:space="preserve"> konteinerių:</w:t>
      </w:r>
      <w:r>
        <w:rPr>
          <w:color w:val="000000"/>
          <w:spacing w:val="1"/>
        </w:rPr>
        <w:t xml:space="preserve"> 14 m</w:t>
      </w:r>
      <w:r>
        <w:rPr>
          <w:color w:val="000000"/>
          <w:spacing w:val="1"/>
          <w:vertAlign w:val="superscript"/>
        </w:rPr>
        <w:t>3</w:t>
      </w:r>
      <w:r>
        <w:rPr>
          <w:color w:val="000000"/>
          <w:spacing w:val="1"/>
        </w:rPr>
        <w:t xml:space="preserve"> 3 vnt. statybos ir griovimo atliekoms, 35 m</w:t>
      </w:r>
      <w:r>
        <w:rPr>
          <w:color w:val="000000"/>
          <w:spacing w:val="1"/>
          <w:vertAlign w:val="superscript"/>
        </w:rPr>
        <w:t xml:space="preserve">3 </w:t>
      </w:r>
      <w:r>
        <w:rPr>
          <w:color w:val="000000"/>
          <w:spacing w:val="1"/>
        </w:rPr>
        <w:t xml:space="preserve">1 vnt. – </w:t>
      </w:r>
      <w:proofErr w:type="spellStart"/>
      <w:r>
        <w:rPr>
          <w:color w:val="000000"/>
          <w:spacing w:val="1"/>
        </w:rPr>
        <w:t>stambiagabaritėms</w:t>
      </w:r>
      <w:proofErr w:type="spellEnd"/>
      <w:r>
        <w:rPr>
          <w:color w:val="000000"/>
          <w:spacing w:val="1"/>
        </w:rPr>
        <w:t xml:space="preserve"> atliekoms, 30 m</w:t>
      </w:r>
      <w:r>
        <w:rPr>
          <w:color w:val="000000"/>
          <w:spacing w:val="1"/>
          <w:vertAlign w:val="superscript"/>
        </w:rPr>
        <w:t xml:space="preserve">3 </w:t>
      </w:r>
      <w:r>
        <w:rPr>
          <w:color w:val="000000"/>
          <w:spacing w:val="1"/>
        </w:rPr>
        <w:t>1 vnt. popieriaus ir kartono atliekoms, 1,1 m</w:t>
      </w:r>
      <w:r>
        <w:rPr>
          <w:color w:val="000000"/>
          <w:spacing w:val="1"/>
          <w:vertAlign w:val="superscript"/>
        </w:rPr>
        <w:t xml:space="preserve">3 </w:t>
      </w:r>
      <w:r>
        <w:rPr>
          <w:color w:val="000000"/>
          <w:spacing w:val="1"/>
        </w:rPr>
        <w:t xml:space="preserve">5 vnt. stiklo, plastiko, PET atliekoms. </w:t>
      </w:r>
    </w:p>
    <w:p w14:paraId="12AA5BE0" w14:textId="77777777" w:rsidR="00FF68B7" w:rsidRPr="00B93C4C" w:rsidRDefault="00FF68B7" w:rsidP="00FF68B7">
      <w:pPr>
        <w:ind w:firstLine="567"/>
        <w:jc w:val="both"/>
        <w:rPr>
          <w:color w:val="000000"/>
          <w:spacing w:val="-3"/>
          <w:szCs w:val="24"/>
        </w:rPr>
      </w:pPr>
      <w:r w:rsidRPr="00B93C4C">
        <w:rPr>
          <w:color w:val="000000"/>
          <w:spacing w:val="-3"/>
          <w:szCs w:val="24"/>
        </w:rPr>
        <w:t xml:space="preserve">Prie  konteinerių stovi  aiškiai įskaitomi užrašai su atliekų pavadinimais. Pavojingų atliekų konteineriai ir talpos yra sandarūs ir atitinkamai paženklinti pagal Atliekų tvarkymo taisyklių reikalavimus. </w:t>
      </w:r>
    </w:p>
    <w:p w14:paraId="2C936742" w14:textId="77777777" w:rsidR="00FF68B7" w:rsidRDefault="00FF68B7" w:rsidP="00FF68B7">
      <w:pPr>
        <w:ind w:firstLine="720"/>
        <w:jc w:val="both"/>
        <w:rPr>
          <w:b/>
          <w:color w:val="000000"/>
          <w:spacing w:val="-3"/>
          <w:szCs w:val="24"/>
        </w:rPr>
      </w:pPr>
    </w:p>
    <w:p w14:paraId="2DED2260" w14:textId="77777777" w:rsidR="00FF68B7" w:rsidRPr="00B93C4C" w:rsidRDefault="00FF68B7" w:rsidP="00FF68B7">
      <w:pPr>
        <w:jc w:val="both"/>
        <w:rPr>
          <w:color w:val="000000"/>
          <w:spacing w:val="-3"/>
          <w:szCs w:val="24"/>
        </w:rPr>
      </w:pPr>
      <w:r w:rsidRPr="00B93C4C">
        <w:rPr>
          <w:b/>
          <w:color w:val="000000"/>
          <w:spacing w:val="-3"/>
          <w:szCs w:val="24"/>
        </w:rPr>
        <w:t>Pavojingų atliekų laikymas.</w:t>
      </w:r>
      <w:r w:rsidRPr="00B93C4C">
        <w:rPr>
          <w:color w:val="000000"/>
          <w:spacing w:val="-3"/>
          <w:szCs w:val="24"/>
        </w:rPr>
        <w:t xml:space="preserve"> Surinktos pavojingos atliekos laikomos specialiose talpose pavojingų atliekų sandėlyje ir pastogėje, kurie įrengti šalia buitinio tarnybinio pastato. </w:t>
      </w:r>
    </w:p>
    <w:p w14:paraId="7D4C76B7"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Konteineris lempoms – 1 vnt.</w:t>
      </w:r>
    </w:p>
    <w:p w14:paraId="7973535F"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Konteineris akumuliatoriams – 1 vnt.</w:t>
      </w:r>
    </w:p>
    <w:p w14:paraId="58525E51"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200 l"/>
        </w:smartTagPr>
        <w:r w:rsidRPr="00B93C4C">
          <w:rPr>
            <w:b w:val="0"/>
            <w:iCs/>
            <w:color w:val="000000"/>
            <w:sz w:val="22"/>
            <w:szCs w:val="22"/>
            <w:lang w:val="lt-LT"/>
          </w:rPr>
          <w:t>200 l</w:t>
        </w:r>
      </w:smartTag>
      <w:r w:rsidRPr="00B93C4C">
        <w:rPr>
          <w:b w:val="0"/>
          <w:iCs/>
          <w:color w:val="000000"/>
          <w:sz w:val="22"/>
          <w:szCs w:val="22"/>
          <w:lang w:val="lt-LT"/>
        </w:rPr>
        <w:t xml:space="preserve"> talpos – 2 vnt.</w:t>
      </w:r>
    </w:p>
    <w:p w14:paraId="6AF93E89"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100 l"/>
        </w:smartTagPr>
        <w:r w:rsidRPr="00B93C4C">
          <w:rPr>
            <w:b w:val="0"/>
            <w:iCs/>
            <w:color w:val="000000"/>
            <w:sz w:val="22"/>
            <w:szCs w:val="22"/>
            <w:lang w:val="lt-LT"/>
          </w:rPr>
          <w:t>100 l</w:t>
        </w:r>
      </w:smartTag>
      <w:r w:rsidRPr="00B93C4C">
        <w:rPr>
          <w:b w:val="0"/>
          <w:iCs/>
          <w:color w:val="000000"/>
          <w:sz w:val="22"/>
          <w:szCs w:val="22"/>
          <w:lang w:val="lt-LT"/>
        </w:rPr>
        <w:t xml:space="preserve"> talpos – 12 vnt.</w:t>
      </w:r>
    </w:p>
    <w:p w14:paraId="76E10A4C"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50 l"/>
        </w:smartTagPr>
        <w:r w:rsidRPr="00B93C4C">
          <w:rPr>
            <w:b w:val="0"/>
            <w:iCs/>
            <w:color w:val="000000"/>
            <w:sz w:val="22"/>
            <w:szCs w:val="22"/>
            <w:lang w:val="lt-LT"/>
          </w:rPr>
          <w:t>50 l</w:t>
        </w:r>
      </w:smartTag>
      <w:r w:rsidRPr="00B93C4C">
        <w:rPr>
          <w:b w:val="0"/>
          <w:iCs/>
          <w:color w:val="000000"/>
          <w:sz w:val="22"/>
          <w:szCs w:val="22"/>
          <w:lang w:val="lt-LT"/>
        </w:rPr>
        <w:t xml:space="preserve"> talpos – 12 vnt.</w:t>
      </w:r>
    </w:p>
    <w:p w14:paraId="3255019E" w14:textId="60B5BC5D" w:rsidR="00FF68B7"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Stiklainis su guminiu dangteliu </w:t>
      </w:r>
      <w:smartTag w:uri="urn:schemas-microsoft-com:office:smarttags" w:element="metricconverter">
        <w:smartTagPr>
          <w:attr w:name="ProductID" w:val="3 l"/>
        </w:smartTagPr>
        <w:r w:rsidRPr="00B93C4C">
          <w:rPr>
            <w:b w:val="0"/>
            <w:iCs/>
            <w:color w:val="000000"/>
            <w:sz w:val="22"/>
            <w:szCs w:val="22"/>
            <w:lang w:val="lt-LT"/>
          </w:rPr>
          <w:t>3 l</w:t>
        </w:r>
      </w:smartTag>
      <w:r w:rsidRPr="00B93C4C">
        <w:rPr>
          <w:b w:val="0"/>
          <w:iCs/>
          <w:color w:val="000000"/>
          <w:sz w:val="22"/>
          <w:szCs w:val="22"/>
          <w:lang w:val="lt-LT"/>
        </w:rPr>
        <w:t xml:space="preserve"> gyvsidabriui – 2 vnt. </w:t>
      </w:r>
    </w:p>
    <w:p w14:paraId="63C7B027" w14:textId="77777777" w:rsidR="00774B04" w:rsidRDefault="00774B04" w:rsidP="00972361">
      <w:pPr>
        <w:pStyle w:val="BodyBold"/>
        <w:spacing w:after="0" w:line="240" w:lineRule="auto"/>
        <w:jc w:val="both"/>
        <w:rPr>
          <w:iCs/>
          <w:color w:val="000000"/>
          <w:sz w:val="22"/>
          <w:szCs w:val="22"/>
          <w:lang w:val="lt-LT"/>
        </w:rPr>
      </w:pPr>
    </w:p>
    <w:p w14:paraId="17B405CF" w14:textId="1CE3A1ED" w:rsidR="004F228D" w:rsidRPr="00474223" w:rsidRDefault="00474223" w:rsidP="00972361">
      <w:pPr>
        <w:pStyle w:val="BodyBold"/>
        <w:spacing w:after="0" w:line="240" w:lineRule="auto"/>
        <w:jc w:val="both"/>
        <w:rPr>
          <w:iCs/>
          <w:color w:val="000000"/>
          <w:sz w:val="22"/>
          <w:szCs w:val="22"/>
          <w:lang w:val="lt-LT"/>
        </w:rPr>
      </w:pPr>
      <w:r w:rsidRPr="00474223">
        <w:rPr>
          <w:iCs/>
          <w:color w:val="000000"/>
          <w:sz w:val="22"/>
          <w:szCs w:val="22"/>
          <w:lang w:val="lt-LT"/>
        </w:rPr>
        <w:t>Teikiama informacija, kuri susijusi su TIPK leidimo pakeitimu:</w:t>
      </w:r>
    </w:p>
    <w:p w14:paraId="370823DD" w14:textId="34EDABC6" w:rsidR="00972361" w:rsidRDefault="00972361" w:rsidP="00972361">
      <w:pPr>
        <w:pStyle w:val="BodyBold"/>
        <w:spacing w:after="0" w:line="240" w:lineRule="auto"/>
        <w:jc w:val="both"/>
        <w:rPr>
          <w:b w:val="0"/>
          <w:iCs/>
          <w:color w:val="000000"/>
          <w:sz w:val="22"/>
          <w:szCs w:val="22"/>
          <w:lang w:val="lt-LT"/>
        </w:rPr>
      </w:pPr>
      <w:r>
        <w:rPr>
          <w:b w:val="0"/>
          <w:iCs/>
          <w:color w:val="000000"/>
          <w:sz w:val="22"/>
          <w:szCs w:val="22"/>
          <w:lang w:val="lt-LT"/>
        </w:rPr>
        <w:t xml:space="preserve">Atliekos savo sudėtyje turinčios asbesto yra laikomos </w:t>
      </w:r>
      <w:r w:rsidR="00774B04">
        <w:rPr>
          <w:b w:val="0"/>
          <w:iCs/>
          <w:color w:val="000000"/>
          <w:sz w:val="22"/>
          <w:szCs w:val="22"/>
          <w:lang w:val="lt-LT"/>
        </w:rPr>
        <w:t>14 m</w:t>
      </w:r>
      <w:r w:rsidR="00774B04">
        <w:rPr>
          <w:b w:val="0"/>
          <w:iCs/>
          <w:color w:val="000000"/>
          <w:sz w:val="22"/>
          <w:szCs w:val="22"/>
          <w:vertAlign w:val="superscript"/>
          <w:lang w:val="lt-LT"/>
        </w:rPr>
        <w:t>3</w:t>
      </w:r>
      <w:r w:rsidR="00774B04">
        <w:rPr>
          <w:b w:val="0"/>
          <w:iCs/>
          <w:color w:val="000000"/>
          <w:sz w:val="22"/>
          <w:szCs w:val="22"/>
          <w:lang w:val="lt-LT"/>
        </w:rPr>
        <w:t xml:space="preserve"> </w:t>
      </w:r>
      <w:r w:rsidR="004F228D">
        <w:rPr>
          <w:b w:val="0"/>
          <w:iCs/>
          <w:color w:val="000000"/>
          <w:sz w:val="22"/>
          <w:szCs w:val="22"/>
          <w:lang w:val="lt-LT"/>
        </w:rPr>
        <w:t xml:space="preserve">statybinių atlieku </w:t>
      </w:r>
      <w:r>
        <w:rPr>
          <w:b w:val="0"/>
          <w:iCs/>
          <w:color w:val="000000"/>
          <w:sz w:val="22"/>
          <w:szCs w:val="22"/>
          <w:lang w:val="lt-LT"/>
        </w:rPr>
        <w:t>konteineryje</w:t>
      </w:r>
      <w:r w:rsidR="00774B04">
        <w:rPr>
          <w:b w:val="0"/>
          <w:iCs/>
          <w:color w:val="000000"/>
          <w:sz w:val="22"/>
          <w:szCs w:val="22"/>
          <w:lang w:val="lt-LT"/>
        </w:rPr>
        <w:t xml:space="preserve">. </w:t>
      </w:r>
    </w:p>
    <w:p w14:paraId="022BD58E" w14:textId="4F49E562" w:rsidR="00FF68B7" w:rsidRPr="008539DF" w:rsidRDefault="00972361" w:rsidP="00FF68B7">
      <w:pPr>
        <w:jc w:val="both"/>
        <w:rPr>
          <w:color w:val="FF0000"/>
          <w:spacing w:val="-3"/>
        </w:rPr>
      </w:pPr>
      <w:r>
        <w:rPr>
          <w:color w:val="FF0000"/>
          <w:spacing w:val="-3"/>
        </w:rPr>
        <w:t xml:space="preserve">                 </w:t>
      </w:r>
    </w:p>
    <w:p w14:paraId="66AC632E" w14:textId="77777777" w:rsidR="00FF68B7" w:rsidRPr="00AC5CB1" w:rsidRDefault="00FF68B7" w:rsidP="00FF68B7">
      <w:pPr>
        <w:ind w:firstLine="567"/>
        <w:jc w:val="both"/>
        <w:rPr>
          <w:b/>
          <w:color w:val="000000"/>
          <w:spacing w:val="-3"/>
          <w:szCs w:val="24"/>
        </w:rPr>
      </w:pPr>
      <w:r w:rsidRPr="00AC5CB1">
        <w:rPr>
          <w:b/>
          <w:color w:val="000000"/>
          <w:spacing w:val="-3"/>
          <w:szCs w:val="24"/>
        </w:rPr>
        <w:t>Biologiškai skaidžių atliekų kompostavimo aikštelė</w:t>
      </w:r>
    </w:p>
    <w:p w14:paraId="7E65B732" w14:textId="77777777" w:rsidR="00FF68B7" w:rsidRDefault="00FF68B7" w:rsidP="005E0636">
      <w:pPr>
        <w:jc w:val="both"/>
        <w:rPr>
          <w:szCs w:val="24"/>
          <w:lang w:eastAsia="lt-LT"/>
        </w:rPr>
      </w:pPr>
      <w:r w:rsidRPr="00B93C4C">
        <w:rPr>
          <w:color w:val="000000"/>
          <w:spacing w:val="-3"/>
          <w:szCs w:val="24"/>
        </w:rPr>
        <w:t xml:space="preserve">Kompostavimo aikštelė skirta </w:t>
      </w:r>
      <w:proofErr w:type="spellStart"/>
      <w:r w:rsidRPr="00B93C4C">
        <w:rPr>
          <w:color w:val="000000"/>
          <w:spacing w:val="-3"/>
          <w:szCs w:val="24"/>
        </w:rPr>
        <w:t>biodegraduojančių</w:t>
      </w:r>
      <w:proofErr w:type="spellEnd"/>
      <w:r w:rsidRPr="00B93C4C">
        <w:rPr>
          <w:color w:val="000000"/>
          <w:spacing w:val="-3"/>
          <w:szCs w:val="24"/>
        </w:rPr>
        <w:t xml:space="preserve"> atliekų priėmimui, perdirbimui, bei pagamintos </w:t>
      </w:r>
      <w:proofErr w:type="spellStart"/>
      <w:r w:rsidRPr="00B93C4C">
        <w:rPr>
          <w:color w:val="000000"/>
          <w:spacing w:val="-3"/>
          <w:szCs w:val="24"/>
        </w:rPr>
        <w:t>kompostinės</w:t>
      </w:r>
      <w:proofErr w:type="spellEnd"/>
      <w:r w:rsidRPr="00B93C4C">
        <w:rPr>
          <w:color w:val="000000"/>
          <w:spacing w:val="-3"/>
          <w:szCs w:val="24"/>
        </w:rPr>
        <w:t xml:space="preserve"> medžiagos sandėliavimui iki išvežimo. Aikštelė padengta asfaltbetonio danga, su latakais paviršinių nuotekų surinkimui. Kompostavimo aikštelėje priimamos kompostavimui tinkamos (želdynų karpymo, sodų, da</w:t>
      </w:r>
      <w:r>
        <w:rPr>
          <w:color w:val="000000"/>
          <w:spacing w:val="-3"/>
          <w:szCs w:val="24"/>
        </w:rPr>
        <w:t>ržininkystės, miškininkystės</w:t>
      </w:r>
      <w:r w:rsidRPr="00B93C4C">
        <w:rPr>
          <w:color w:val="000000"/>
          <w:spacing w:val="-3"/>
          <w:szCs w:val="24"/>
        </w:rPr>
        <w:t xml:space="preserve"> ir panašios) atliekos. </w:t>
      </w:r>
      <w:r>
        <w:rPr>
          <w:szCs w:val="24"/>
          <w:lang w:eastAsia="lt-LT"/>
        </w:rPr>
        <w:t xml:space="preserve">Atliekų priėmimo procedūra yra ta pati kaip ir į sąvartyną atvežtų atliekų. </w:t>
      </w:r>
    </w:p>
    <w:p w14:paraId="1F32080E" w14:textId="77777777" w:rsidR="00FF68B7" w:rsidRPr="00AC5CB1" w:rsidRDefault="00FF68B7" w:rsidP="005E0636">
      <w:pPr>
        <w:jc w:val="both"/>
        <w:rPr>
          <w:rFonts w:ascii="Arial" w:hAnsi="Arial" w:cs="Arial"/>
          <w:sz w:val="30"/>
          <w:szCs w:val="30"/>
          <w:lang w:eastAsia="lt-LT"/>
        </w:rPr>
      </w:pPr>
      <w:r>
        <w:rPr>
          <w:szCs w:val="24"/>
          <w:lang w:eastAsia="lt-LT"/>
        </w:rPr>
        <w:t xml:space="preserve"> </w:t>
      </w:r>
      <w:r w:rsidRPr="00B93C4C">
        <w:rPr>
          <w:color w:val="000000"/>
          <w:spacing w:val="-3"/>
          <w:szCs w:val="24"/>
        </w:rPr>
        <w:t>Į kompostavimo aikštelę atliekas pristato transporto priemonėmis miesto tvarkymo įmonės bei patys Utenos miesto gyventojai ir kiti pavieniai atliekų tiekėjai.</w:t>
      </w:r>
    </w:p>
    <w:p w14:paraId="5D6BC38C" w14:textId="77777777" w:rsidR="00FF68B7" w:rsidRPr="00B93C4C" w:rsidRDefault="00FF68B7" w:rsidP="005E0636">
      <w:pPr>
        <w:ind w:firstLine="567"/>
        <w:jc w:val="both"/>
        <w:rPr>
          <w:color w:val="000000"/>
          <w:spacing w:val="-3"/>
          <w:szCs w:val="24"/>
        </w:rPr>
      </w:pPr>
      <w:r w:rsidRPr="00B93C4C">
        <w:rPr>
          <w:color w:val="000000"/>
          <w:spacing w:val="-3"/>
          <w:szCs w:val="24"/>
        </w:rPr>
        <w:t xml:space="preserve">Kompostavimo aikštelėje bus atliekamos šios operacijos: </w:t>
      </w:r>
    </w:p>
    <w:p w14:paraId="0A39B01F"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 xml:space="preserve">Atliekų iškrovimas iš pristatytojų transporto priemonių į kaupus priėmimo zonoje; </w:t>
      </w:r>
    </w:p>
    <w:p w14:paraId="62265C11" w14:textId="77777777" w:rsidR="00FF68B7" w:rsidRPr="00B93C4C" w:rsidRDefault="00FF68B7" w:rsidP="00FF68B7">
      <w:pPr>
        <w:numPr>
          <w:ilvl w:val="0"/>
          <w:numId w:val="6"/>
        </w:numPr>
        <w:suppressAutoHyphens/>
        <w:adjustRightInd w:val="0"/>
        <w:jc w:val="both"/>
        <w:textAlignment w:val="baseline"/>
        <w:rPr>
          <w:color w:val="000000"/>
          <w:spacing w:val="-3"/>
        </w:rPr>
      </w:pPr>
      <w:r w:rsidRPr="00B93C4C">
        <w:rPr>
          <w:color w:val="000000"/>
          <w:spacing w:val="-3"/>
        </w:rPr>
        <w:t>Žaliųjų atliekų smulkinimas;</w:t>
      </w:r>
    </w:p>
    <w:p w14:paraId="74A6EAF7"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Kompostuojamo mišinio sukrovimas į kompostavimo kaupus;</w:t>
      </w:r>
    </w:p>
    <w:p w14:paraId="4290EA0F"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Kompostavimo mišinio perkrovimas krautuvu iš vienų kaupų į kitus įvertinus komposto perkrovimo technologinį poreikį .</w:t>
      </w:r>
    </w:p>
    <w:p w14:paraId="4C7023AE"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Kompostavimo mišinio brandinimas kaupuose;</w:t>
      </w:r>
    </w:p>
    <w:p w14:paraId="0515A913"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Gatavo komposto laikinas laikymas;</w:t>
      </w:r>
    </w:p>
    <w:p w14:paraId="2B03EFBB"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lastRenderedPageBreak/>
        <w:t xml:space="preserve">Komposto pakrovimas išvežimui. </w:t>
      </w:r>
    </w:p>
    <w:p w14:paraId="5110AAC1" w14:textId="77777777" w:rsidR="00FF68B7" w:rsidRPr="00B93C4C" w:rsidRDefault="00FF68B7" w:rsidP="00FF68B7">
      <w:pPr>
        <w:ind w:firstLine="567"/>
        <w:jc w:val="both"/>
        <w:rPr>
          <w:color w:val="000000"/>
          <w:spacing w:val="-3"/>
          <w:szCs w:val="24"/>
        </w:rPr>
      </w:pPr>
    </w:p>
    <w:p w14:paraId="07739571" w14:textId="4C43D66E" w:rsidR="00FF68B7" w:rsidRPr="00B93C4C" w:rsidRDefault="00FF68B7" w:rsidP="00FF68B7">
      <w:pPr>
        <w:ind w:firstLine="567"/>
        <w:jc w:val="both"/>
        <w:rPr>
          <w:color w:val="000000"/>
          <w:spacing w:val="-3"/>
          <w:szCs w:val="24"/>
        </w:rPr>
      </w:pPr>
      <w:r w:rsidRPr="00B93C4C">
        <w:rPr>
          <w:color w:val="000000"/>
          <w:spacing w:val="-3"/>
          <w:szCs w:val="24"/>
        </w:rPr>
        <w:t>Kompostavimo aikštelės darbas – sezoninis, kompostavimo sezono trukmė apie 200 parų priklausomai nuo kompostuojamų atliekų sudėties ir oro sąlygų, numatant pakartotinį kaupų perkrovimą-aeravimą.</w:t>
      </w:r>
      <w:r w:rsidR="005E0636">
        <w:rPr>
          <w:color w:val="000000"/>
          <w:spacing w:val="-3"/>
          <w:szCs w:val="24"/>
        </w:rPr>
        <w:t xml:space="preserve"> </w:t>
      </w:r>
      <w:r w:rsidRPr="00B93C4C">
        <w:rPr>
          <w:color w:val="000000"/>
          <w:spacing w:val="-3"/>
          <w:szCs w:val="24"/>
        </w:rPr>
        <w:t xml:space="preserve">Paviršinės nuotekos nuo kompostavimo bus surenkamos lietaus vandens rezervuare ir panaudojamo kompostuojamų atliekų laistymui. Nukritus komposto masės drėgmei žemiau 40 %, reikia drėkinti. Drėkinama smulkiomis srovelėmis, kad nebūtų suardyta komposto struktūra. </w:t>
      </w:r>
    </w:p>
    <w:p w14:paraId="7838D608" w14:textId="77777777" w:rsidR="00FF68B7" w:rsidRDefault="00FF68B7" w:rsidP="00FF68B7">
      <w:pPr>
        <w:widowControl w:val="0"/>
        <w:rPr>
          <w:szCs w:val="24"/>
          <w:lang w:eastAsia="lt-LT"/>
        </w:rPr>
      </w:pPr>
      <w:r w:rsidRPr="00AC5CB1">
        <w:rPr>
          <w:szCs w:val="24"/>
          <w:lang w:eastAsia="lt-LT"/>
        </w:rPr>
        <w:t>Kompostavimas -biocheminis procesas, kurio metu organinių medžiagų junginiai, veikiant mikroorgani</w:t>
      </w:r>
      <w:r>
        <w:rPr>
          <w:szCs w:val="24"/>
          <w:lang w:eastAsia="lt-LT"/>
        </w:rPr>
        <w:t xml:space="preserve">zmams ir dalyvaujant deguoniui, </w:t>
      </w:r>
      <w:r w:rsidRPr="00AC5CB1">
        <w:rPr>
          <w:szCs w:val="24"/>
          <w:lang w:eastAsia="lt-LT"/>
        </w:rPr>
        <w:t>transformuojami į mineralines medžiagas.</w:t>
      </w:r>
      <w:r>
        <w:rPr>
          <w:szCs w:val="24"/>
          <w:lang w:eastAsia="lt-LT"/>
        </w:rPr>
        <w:t xml:space="preserve"> </w:t>
      </w:r>
      <w:r w:rsidRPr="00AC5CB1">
        <w:rPr>
          <w:szCs w:val="24"/>
          <w:lang w:eastAsia="lt-LT"/>
        </w:rPr>
        <w:t>Pagamintame iš organinių atliekų komposte esančios</w:t>
      </w:r>
      <w:r>
        <w:rPr>
          <w:szCs w:val="24"/>
          <w:lang w:eastAsia="lt-LT"/>
        </w:rPr>
        <w:t xml:space="preserve"> </w:t>
      </w:r>
      <w:r w:rsidRPr="00AC5CB1">
        <w:rPr>
          <w:szCs w:val="24"/>
          <w:lang w:eastAsia="lt-LT"/>
        </w:rPr>
        <w:t xml:space="preserve">mineralinės medžiagos turi įtakos dirvos fizinėms ir cheminėms savybėms </w:t>
      </w:r>
      <w:r>
        <w:rPr>
          <w:szCs w:val="24"/>
          <w:lang w:eastAsia="lt-LT"/>
        </w:rPr>
        <w:t>(</w:t>
      </w:r>
      <w:r w:rsidRPr="00AC5CB1">
        <w:rPr>
          <w:szCs w:val="24"/>
          <w:lang w:eastAsia="lt-LT"/>
        </w:rPr>
        <w:t>pagerina vandens-</w:t>
      </w:r>
      <w:r>
        <w:rPr>
          <w:szCs w:val="24"/>
          <w:lang w:eastAsia="lt-LT"/>
        </w:rPr>
        <w:t>o</w:t>
      </w:r>
      <w:r w:rsidRPr="00AC5CB1">
        <w:rPr>
          <w:szCs w:val="24"/>
          <w:lang w:eastAsia="lt-LT"/>
        </w:rPr>
        <w:t>ro ir maisto medžiagų santykį</w:t>
      </w:r>
      <w:r>
        <w:rPr>
          <w:szCs w:val="24"/>
          <w:lang w:eastAsia="lt-LT"/>
        </w:rPr>
        <w:t>)</w:t>
      </w:r>
      <w:r w:rsidRPr="00AC5CB1">
        <w:rPr>
          <w:szCs w:val="24"/>
          <w:lang w:eastAsia="lt-LT"/>
        </w:rPr>
        <w:t xml:space="preserve">. Mikroorganizmai, esantys komposte, praturtina dirvos mikroflorą ir </w:t>
      </w:r>
      <w:proofErr w:type="spellStart"/>
      <w:r w:rsidRPr="00AC5CB1">
        <w:rPr>
          <w:szCs w:val="24"/>
          <w:lang w:eastAsia="lt-LT"/>
        </w:rPr>
        <w:t>mikrofauną</w:t>
      </w:r>
      <w:proofErr w:type="spellEnd"/>
      <w:r w:rsidRPr="00AC5CB1">
        <w:rPr>
          <w:szCs w:val="24"/>
          <w:lang w:eastAsia="lt-LT"/>
        </w:rPr>
        <w:t>, skatindami dirvožemio biologinio gyvenimo intensyvumą. Kompostas gali būti naudojamas kaip trąša, medžiaga dirvožemio struktūrai atkurti ir biokuras šiltnamiams</w:t>
      </w:r>
    </w:p>
    <w:p w14:paraId="3777E3C6" w14:textId="77777777" w:rsidR="00FF68B7" w:rsidRPr="00AC5CB1" w:rsidRDefault="00FF68B7" w:rsidP="00FF68B7">
      <w:pPr>
        <w:widowControl w:val="0"/>
        <w:rPr>
          <w:szCs w:val="24"/>
          <w:lang w:eastAsia="lt-LT"/>
        </w:rPr>
      </w:pPr>
    </w:p>
    <w:p w14:paraId="0D69E7F1" w14:textId="77777777" w:rsidR="00FF68B7"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r>
        <w:rPr>
          <w:szCs w:val="24"/>
          <w:lang w:eastAsia="lt-LT"/>
        </w:rPr>
        <w:t>Biologiškai  skaidžių  atliekų  tvarkymui naudojami  ratinis  frontalini</w:t>
      </w:r>
      <w:r w:rsidRPr="00797F52">
        <w:rPr>
          <w:szCs w:val="24"/>
          <w:lang w:eastAsia="lt-LT"/>
        </w:rPr>
        <w:t>s  krautuvas,  ša</w:t>
      </w:r>
      <w:r>
        <w:rPr>
          <w:szCs w:val="24"/>
          <w:lang w:eastAsia="lt-LT"/>
        </w:rPr>
        <w:t xml:space="preserve">kų  smulkintuvas  ir  </w:t>
      </w:r>
      <w:proofErr w:type="spellStart"/>
      <w:r>
        <w:rPr>
          <w:szCs w:val="24"/>
          <w:lang w:eastAsia="lt-LT"/>
        </w:rPr>
        <w:t>sijotuvas</w:t>
      </w:r>
      <w:proofErr w:type="spellEnd"/>
      <w:r>
        <w:rPr>
          <w:szCs w:val="24"/>
          <w:lang w:eastAsia="lt-LT"/>
        </w:rPr>
        <w:t xml:space="preserve">-būgninis  rėtis. Prieš </w:t>
      </w:r>
      <w:r w:rsidRPr="00797F52">
        <w:rPr>
          <w:szCs w:val="24"/>
          <w:lang w:eastAsia="lt-LT"/>
        </w:rPr>
        <w:t>kompostavimo  pradžią organinės atliek</w:t>
      </w:r>
      <w:r>
        <w:rPr>
          <w:szCs w:val="24"/>
          <w:lang w:eastAsia="lt-LT"/>
        </w:rPr>
        <w:t>os kaupiamos  priėmimo zonoje. Atlieko</w:t>
      </w:r>
      <w:r w:rsidRPr="00797F52">
        <w:rPr>
          <w:szCs w:val="24"/>
          <w:lang w:eastAsia="lt-LT"/>
        </w:rPr>
        <w:t>s  prieš kompostavimą susmulkinamo</w:t>
      </w:r>
      <w:r>
        <w:rPr>
          <w:szCs w:val="24"/>
          <w:lang w:eastAsia="lt-LT"/>
        </w:rPr>
        <w:t xml:space="preserve">s specialia įranga, kad žymiai </w:t>
      </w:r>
      <w:r w:rsidRPr="00797F52">
        <w:rPr>
          <w:szCs w:val="24"/>
          <w:lang w:eastAsia="lt-LT"/>
        </w:rPr>
        <w:t>greiči</w:t>
      </w:r>
      <w:r>
        <w:rPr>
          <w:szCs w:val="24"/>
          <w:lang w:eastAsia="lt-LT"/>
        </w:rPr>
        <w:t xml:space="preserve">au daugintųsi mikroorganizmai </w:t>
      </w:r>
      <w:r w:rsidRPr="00797F52">
        <w:rPr>
          <w:szCs w:val="24"/>
          <w:lang w:eastAsia="lt-LT"/>
        </w:rPr>
        <w:t>ir pagr</w:t>
      </w:r>
      <w:r>
        <w:rPr>
          <w:szCs w:val="24"/>
          <w:lang w:eastAsia="lt-LT"/>
        </w:rPr>
        <w:t xml:space="preserve">eitėtų biodegradacijos procesas. </w:t>
      </w:r>
      <w:r w:rsidRPr="00797F52">
        <w:rPr>
          <w:szCs w:val="24"/>
          <w:lang w:eastAsia="lt-LT"/>
        </w:rPr>
        <w:t>Prieš susmulkinant atliekas, iš jų išren</w:t>
      </w:r>
      <w:r>
        <w:rPr>
          <w:szCs w:val="24"/>
          <w:lang w:eastAsia="lt-LT"/>
        </w:rPr>
        <w:t xml:space="preserve">kamos netinkamos kompostavimui atliekos </w:t>
      </w:r>
      <w:r w:rsidRPr="00797F52">
        <w:rPr>
          <w:szCs w:val="24"/>
          <w:lang w:eastAsia="lt-LT"/>
        </w:rPr>
        <w:t>ir įv</w:t>
      </w:r>
      <w:r>
        <w:rPr>
          <w:szCs w:val="24"/>
          <w:lang w:eastAsia="lt-LT"/>
        </w:rPr>
        <w:t xml:space="preserve">airūs pašaliniai daiktai, kurie </w:t>
      </w:r>
      <w:r w:rsidRPr="00797F52">
        <w:rPr>
          <w:szCs w:val="24"/>
          <w:lang w:eastAsia="lt-LT"/>
        </w:rPr>
        <w:t xml:space="preserve">gali sugadinti kompostavimo įranga </w:t>
      </w:r>
      <w:r>
        <w:rPr>
          <w:szCs w:val="24"/>
          <w:lang w:eastAsia="lt-LT"/>
        </w:rPr>
        <w:t xml:space="preserve">bei pakenkti komposto kokybei (akmenys, plastiko,  stiklo,  metalo  ir kitokie daiktai ar netinkamų medžiagų priemaišos). </w:t>
      </w:r>
      <w:r w:rsidRPr="00797F52">
        <w:rPr>
          <w:szCs w:val="24"/>
          <w:lang w:eastAsia="lt-LT"/>
        </w:rPr>
        <w:t>Naud</w:t>
      </w:r>
      <w:r>
        <w:rPr>
          <w:szCs w:val="24"/>
          <w:lang w:eastAsia="lt-LT"/>
        </w:rPr>
        <w:t>ojant ratinį krautuvą susmulkin</w:t>
      </w:r>
      <w:r w:rsidRPr="00797F52">
        <w:rPr>
          <w:szCs w:val="24"/>
          <w:lang w:eastAsia="lt-LT"/>
        </w:rPr>
        <w:t>t</w:t>
      </w:r>
      <w:r>
        <w:rPr>
          <w:szCs w:val="24"/>
          <w:lang w:eastAsia="lt-LT"/>
        </w:rPr>
        <w:t xml:space="preserve">os atliekos kraunamos į kaupus. Į kaupo pagrindą 10-15,0 cm sluoksniu gali būti sudedamos </w:t>
      </w:r>
      <w:r w:rsidRPr="00797F52">
        <w:rPr>
          <w:szCs w:val="24"/>
          <w:lang w:eastAsia="lt-LT"/>
        </w:rPr>
        <w:t xml:space="preserve">senas kompostas, pjuvenos </w:t>
      </w:r>
      <w:r>
        <w:rPr>
          <w:szCs w:val="24"/>
          <w:lang w:eastAsia="lt-LT"/>
        </w:rPr>
        <w:t xml:space="preserve">ar kitos drėgmę sugeriančios medžiagos. Toks sluoksnis sudaro geresnes sąlygas aeracijai. </w:t>
      </w:r>
      <w:r w:rsidRPr="00797F52">
        <w:rPr>
          <w:szCs w:val="24"/>
          <w:lang w:eastAsia="lt-LT"/>
        </w:rPr>
        <w:t>Ta</w:t>
      </w:r>
      <w:r>
        <w:rPr>
          <w:szCs w:val="24"/>
          <w:lang w:eastAsia="lt-LT"/>
        </w:rPr>
        <w:t xml:space="preserve">rpas tarp kaupų numatomas toks, </w:t>
      </w:r>
      <w:r w:rsidRPr="00797F52">
        <w:rPr>
          <w:szCs w:val="24"/>
          <w:lang w:eastAsia="lt-LT"/>
        </w:rPr>
        <w:t>kad būtų patogu dirbt</w:t>
      </w:r>
      <w:r>
        <w:rPr>
          <w:szCs w:val="24"/>
          <w:lang w:eastAsia="lt-LT"/>
        </w:rPr>
        <w:t>i su mechanizmais. Krūvos paviršius gali būti užpilamas komp</w:t>
      </w:r>
      <w:r w:rsidRPr="00797F52">
        <w:rPr>
          <w:szCs w:val="24"/>
          <w:lang w:eastAsia="lt-LT"/>
        </w:rPr>
        <w:t>osto arba žemės sluok</w:t>
      </w:r>
      <w:r>
        <w:rPr>
          <w:szCs w:val="24"/>
          <w:lang w:eastAsia="lt-LT"/>
        </w:rPr>
        <w:t xml:space="preserve">sniu, kad nesklistų kvapas. </w:t>
      </w:r>
      <w:r w:rsidRPr="00797F52">
        <w:rPr>
          <w:szCs w:val="24"/>
          <w:lang w:eastAsia="lt-LT"/>
        </w:rPr>
        <w:t>Prasidėjus sezonui ir e</w:t>
      </w:r>
      <w:r>
        <w:rPr>
          <w:szCs w:val="24"/>
          <w:lang w:eastAsia="lt-LT"/>
        </w:rPr>
        <w:t xml:space="preserve">sant pakankamam kiekiui atliekų, </w:t>
      </w:r>
      <w:r w:rsidRPr="00797F52">
        <w:rPr>
          <w:szCs w:val="24"/>
          <w:lang w:eastAsia="lt-LT"/>
        </w:rPr>
        <w:t>galima iš</w:t>
      </w:r>
      <w:r>
        <w:rPr>
          <w:szCs w:val="24"/>
          <w:lang w:eastAsia="lt-LT"/>
        </w:rPr>
        <w:t xml:space="preserve"> karto suformuoti visus kaupus. </w:t>
      </w:r>
      <w:r w:rsidRPr="00797F52">
        <w:rPr>
          <w:szCs w:val="24"/>
          <w:lang w:eastAsia="lt-LT"/>
        </w:rPr>
        <w:t>Norint pagreitinti ko</w:t>
      </w:r>
      <w:r>
        <w:rPr>
          <w:szCs w:val="24"/>
          <w:lang w:eastAsia="lt-LT"/>
        </w:rPr>
        <w:t>mpostavimo procesą, suformuoti kaupai gali būti dažniau perkasami, kad geriau vyktų atli</w:t>
      </w:r>
      <w:r w:rsidRPr="00797F52">
        <w:rPr>
          <w:szCs w:val="24"/>
          <w:lang w:eastAsia="lt-LT"/>
        </w:rPr>
        <w:t>ekų aeracija</w:t>
      </w:r>
      <w:r>
        <w:rPr>
          <w:szCs w:val="24"/>
          <w:lang w:eastAsia="lt-LT"/>
        </w:rPr>
        <w:t>.</w:t>
      </w:r>
    </w:p>
    <w:p w14:paraId="46CB7BA2" w14:textId="77777777" w:rsidR="004F228D" w:rsidRDefault="004F228D" w:rsidP="00FF68B7">
      <w:pPr>
        <w:jc w:val="both"/>
        <w:rPr>
          <w:b/>
        </w:rPr>
      </w:pPr>
    </w:p>
    <w:p w14:paraId="4DBC7B05" w14:textId="52C83A6B" w:rsidR="00FF68B7" w:rsidRPr="00FF68B7" w:rsidRDefault="00FF68B7" w:rsidP="00FF68B7">
      <w:pPr>
        <w:jc w:val="both"/>
      </w:pPr>
      <w:r w:rsidRPr="007C4E59">
        <w:rPr>
          <w:b/>
        </w:rPr>
        <w:t>Teikiama informacija, kuri susijusi su TIPK leidimo pakeitimu:</w:t>
      </w:r>
      <w:r>
        <w:t xml:space="preserve"> </w:t>
      </w:r>
    </w:p>
    <w:p w14:paraId="4D2D76F2" w14:textId="77777777" w:rsidR="00FF68B7" w:rsidRPr="00B93C4C" w:rsidRDefault="00FF68B7" w:rsidP="00FF68B7">
      <w:pPr>
        <w:tabs>
          <w:tab w:val="left" w:pos="1365"/>
        </w:tabs>
        <w:ind w:firstLine="720"/>
        <w:jc w:val="both"/>
        <w:rPr>
          <w:b/>
        </w:rPr>
      </w:pPr>
      <w:r w:rsidRPr="00B93C4C">
        <w:rPr>
          <w:b/>
          <w:u w:val="single"/>
        </w:rPr>
        <w:t>Statybinių atliekų aikštelė</w:t>
      </w:r>
      <w:r w:rsidRPr="00B93C4C">
        <w:rPr>
          <w:b/>
        </w:rPr>
        <w:t xml:space="preserve">: </w:t>
      </w:r>
    </w:p>
    <w:p w14:paraId="22A9C52C" w14:textId="77777777" w:rsidR="001D1F2A" w:rsidRDefault="00FF68B7" w:rsidP="00FF68B7">
      <w:pPr>
        <w:ind w:firstLine="709"/>
        <w:jc w:val="both"/>
      </w:pPr>
      <w:r w:rsidRPr="00BF1FC7">
        <w:t xml:space="preserve">Stambias statybines atliekas į statybinių atliekų aikštelę </w:t>
      </w:r>
      <w:r w:rsidR="00774B04">
        <w:t>gali pristatyti</w:t>
      </w:r>
      <w:r w:rsidRPr="00BF1FC7">
        <w:t xml:space="preserve"> fiz</w:t>
      </w:r>
      <w:r>
        <w:t>iniai</w:t>
      </w:r>
      <w:r w:rsidR="00774B04">
        <w:t xml:space="preserve"> ir </w:t>
      </w:r>
      <w:r>
        <w:t>juridiniai asmenys</w:t>
      </w:r>
      <w:r w:rsidRPr="00277838">
        <w:t xml:space="preserve">. </w:t>
      </w:r>
      <w:r w:rsidR="001D1F2A">
        <w:t xml:space="preserve">Į statybinių atliekų aikštelę yra nukreipiamos šios atliekos: </w:t>
      </w:r>
    </w:p>
    <w:tbl>
      <w:tblPr>
        <w:tblW w:w="7371"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661"/>
      </w:tblGrid>
      <w:tr w:rsidR="001D1F2A" w14:paraId="54E24BA3"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FDE5F9" w14:textId="77777777" w:rsidR="001D1F2A" w:rsidRDefault="001D1F2A" w:rsidP="00875CFE">
            <w:pPr>
              <w:jc w:val="center"/>
              <w:rPr>
                <w:rFonts w:eastAsia="Calibri"/>
                <w:sz w:val="18"/>
                <w:szCs w:val="18"/>
              </w:rPr>
            </w:pPr>
            <w:r>
              <w:rPr>
                <w:sz w:val="18"/>
                <w:lang w:eastAsia="lt-LT"/>
              </w:rPr>
              <w:t>17 01 01</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6C7C1D" w14:textId="77777777" w:rsidR="001D1F2A" w:rsidRDefault="001D1F2A" w:rsidP="00875CFE">
            <w:pPr>
              <w:rPr>
                <w:rFonts w:eastAsia="Calibri"/>
                <w:sz w:val="18"/>
                <w:szCs w:val="18"/>
              </w:rPr>
            </w:pPr>
            <w:r>
              <w:rPr>
                <w:sz w:val="18"/>
                <w:lang w:eastAsia="lt-LT"/>
              </w:rPr>
              <w:t>Betonas</w:t>
            </w:r>
          </w:p>
        </w:tc>
      </w:tr>
      <w:tr w:rsidR="001D1F2A" w14:paraId="7036E75D"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7C83A9" w14:textId="77777777" w:rsidR="001D1F2A" w:rsidRDefault="001D1F2A" w:rsidP="00875CFE">
            <w:pPr>
              <w:jc w:val="center"/>
              <w:rPr>
                <w:rFonts w:eastAsia="Calibri"/>
                <w:sz w:val="18"/>
                <w:szCs w:val="18"/>
              </w:rPr>
            </w:pPr>
            <w:r>
              <w:rPr>
                <w:sz w:val="18"/>
                <w:lang w:eastAsia="lt-LT"/>
              </w:rPr>
              <w:t>17 01 02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D39CE6" w14:textId="77777777" w:rsidR="001D1F2A" w:rsidRDefault="001D1F2A" w:rsidP="00875CFE">
            <w:pPr>
              <w:rPr>
                <w:rFonts w:eastAsia="Calibri"/>
                <w:sz w:val="18"/>
                <w:szCs w:val="18"/>
              </w:rPr>
            </w:pPr>
            <w:r>
              <w:rPr>
                <w:sz w:val="18"/>
                <w:lang w:eastAsia="lt-LT"/>
              </w:rPr>
              <w:t>Plytos</w:t>
            </w:r>
          </w:p>
        </w:tc>
      </w:tr>
      <w:tr w:rsidR="001D1F2A" w14:paraId="49D1FAF6"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56C364" w14:textId="77777777" w:rsidR="001D1F2A" w:rsidRDefault="001D1F2A" w:rsidP="00875CFE">
            <w:pPr>
              <w:jc w:val="center"/>
              <w:rPr>
                <w:rFonts w:eastAsia="Calibri"/>
                <w:sz w:val="18"/>
                <w:szCs w:val="18"/>
              </w:rPr>
            </w:pPr>
            <w:r>
              <w:rPr>
                <w:sz w:val="18"/>
                <w:lang w:eastAsia="lt-LT"/>
              </w:rPr>
              <w:t>17 01 03</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927651" w14:textId="77777777" w:rsidR="001D1F2A" w:rsidRDefault="001D1F2A" w:rsidP="00875CFE">
            <w:pPr>
              <w:rPr>
                <w:rFonts w:eastAsia="Calibri"/>
                <w:sz w:val="18"/>
                <w:szCs w:val="18"/>
              </w:rPr>
            </w:pPr>
            <w:r>
              <w:rPr>
                <w:sz w:val="18"/>
                <w:lang w:eastAsia="lt-LT"/>
              </w:rPr>
              <w:t>Čerpės ir  keramika</w:t>
            </w:r>
          </w:p>
        </w:tc>
      </w:tr>
      <w:tr w:rsidR="001D1F2A" w14:paraId="7344FD7A"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957AD3" w14:textId="77777777" w:rsidR="001D1F2A" w:rsidRDefault="001D1F2A" w:rsidP="00875CFE">
            <w:pPr>
              <w:jc w:val="center"/>
              <w:rPr>
                <w:rFonts w:eastAsia="Calibri"/>
                <w:sz w:val="18"/>
                <w:szCs w:val="18"/>
              </w:rPr>
            </w:pPr>
            <w:r>
              <w:rPr>
                <w:sz w:val="18"/>
                <w:lang w:eastAsia="lt-LT"/>
              </w:rPr>
              <w:t>17 01 07</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5A0C1" w14:textId="77777777" w:rsidR="001D1F2A" w:rsidRDefault="001D1F2A" w:rsidP="00875CFE">
            <w:pPr>
              <w:rPr>
                <w:rFonts w:eastAsia="Calibri"/>
                <w:sz w:val="18"/>
                <w:szCs w:val="18"/>
              </w:rPr>
            </w:pPr>
            <w:r>
              <w:rPr>
                <w:sz w:val="18"/>
                <w:lang w:eastAsia="lt-LT"/>
              </w:rPr>
              <w:t>Betono, plytų, čerpių ir keramikos gaminių mišiniai, nenurodyti 17 01 06</w:t>
            </w:r>
          </w:p>
        </w:tc>
      </w:tr>
      <w:tr w:rsidR="001D1F2A" w14:paraId="6DE2B908"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BD2AB4" w14:textId="77777777" w:rsidR="001D1F2A" w:rsidRDefault="001D1F2A" w:rsidP="00875CFE">
            <w:pPr>
              <w:jc w:val="center"/>
              <w:rPr>
                <w:rFonts w:eastAsia="Calibri"/>
                <w:sz w:val="18"/>
                <w:szCs w:val="18"/>
              </w:rPr>
            </w:pPr>
            <w:r>
              <w:rPr>
                <w:sz w:val="18"/>
                <w:lang w:eastAsia="lt-LT"/>
              </w:rPr>
              <w:t>17 02 01</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1C1F1F" w14:textId="77777777" w:rsidR="001D1F2A" w:rsidRDefault="001D1F2A" w:rsidP="00875CFE">
            <w:pPr>
              <w:rPr>
                <w:rFonts w:eastAsia="Calibri"/>
                <w:sz w:val="18"/>
                <w:szCs w:val="18"/>
              </w:rPr>
            </w:pPr>
            <w:r>
              <w:rPr>
                <w:sz w:val="18"/>
                <w:lang w:eastAsia="lt-LT"/>
              </w:rPr>
              <w:t>Medis</w:t>
            </w:r>
          </w:p>
        </w:tc>
      </w:tr>
      <w:tr w:rsidR="001D1F2A" w14:paraId="479E4D72"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E160C4" w14:textId="77777777" w:rsidR="001D1F2A" w:rsidRDefault="001D1F2A" w:rsidP="00875CFE">
            <w:pPr>
              <w:jc w:val="center"/>
              <w:rPr>
                <w:rFonts w:eastAsia="Calibri"/>
                <w:sz w:val="18"/>
                <w:szCs w:val="18"/>
              </w:rPr>
            </w:pPr>
            <w:r>
              <w:rPr>
                <w:sz w:val="18"/>
                <w:lang w:eastAsia="lt-LT"/>
              </w:rPr>
              <w:t>17 03 02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4A1898" w14:textId="77777777" w:rsidR="001D1F2A" w:rsidRDefault="001D1F2A" w:rsidP="00875CFE">
            <w:pPr>
              <w:rPr>
                <w:rFonts w:eastAsia="Calibri"/>
                <w:sz w:val="18"/>
                <w:szCs w:val="18"/>
              </w:rPr>
            </w:pPr>
            <w:r>
              <w:rPr>
                <w:sz w:val="18"/>
                <w:lang w:eastAsia="lt-LT"/>
              </w:rPr>
              <w:t>Bituminiai mišiniai nenurodyti 17 03 01</w:t>
            </w:r>
          </w:p>
        </w:tc>
      </w:tr>
      <w:tr w:rsidR="001D1F2A" w14:paraId="7426FCA8"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6DA6D3" w14:textId="77777777" w:rsidR="001D1F2A" w:rsidRDefault="001D1F2A" w:rsidP="00875CFE">
            <w:pPr>
              <w:jc w:val="center"/>
              <w:rPr>
                <w:rFonts w:eastAsia="Calibri"/>
                <w:sz w:val="18"/>
                <w:szCs w:val="18"/>
              </w:rPr>
            </w:pPr>
            <w:r>
              <w:rPr>
                <w:sz w:val="18"/>
                <w:lang w:eastAsia="lt-LT"/>
              </w:rPr>
              <w:t>17 09 04</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A5C943" w14:textId="77777777" w:rsidR="001D1F2A" w:rsidRDefault="001D1F2A" w:rsidP="00875CFE">
            <w:pPr>
              <w:rPr>
                <w:rFonts w:eastAsia="Calibri"/>
                <w:sz w:val="18"/>
                <w:szCs w:val="18"/>
              </w:rPr>
            </w:pPr>
            <w:r>
              <w:rPr>
                <w:sz w:val="18"/>
                <w:lang w:eastAsia="lt-LT"/>
              </w:rPr>
              <w:t>M</w:t>
            </w:r>
            <w:r w:rsidRPr="00147399">
              <w:rPr>
                <w:sz w:val="18"/>
                <w:lang w:eastAsia="lt-LT"/>
              </w:rPr>
              <w:t>išrios statybinės ir griovimo atliekos, nenurodytos 17 09 01, 17 09 02 ir 17 09 03</w:t>
            </w:r>
          </w:p>
        </w:tc>
      </w:tr>
      <w:tr w:rsidR="001D1F2A" w14:paraId="21D077FB"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B7B9D6" w14:textId="77777777" w:rsidR="001D1F2A" w:rsidRDefault="001D1F2A" w:rsidP="00875CFE">
            <w:pPr>
              <w:jc w:val="center"/>
              <w:rPr>
                <w:rFonts w:eastAsia="Calibri"/>
                <w:sz w:val="18"/>
                <w:szCs w:val="18"/>
              </w:rPr>
            </w:pPr>
            <w:r>
              <w:rPr>
                <w:sz w:val="18"/>
                <w:lang w:eastAsia="lt-LT"/>
              </w:rPr>
              <w:t>17 05 04</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610383" w14:textId="77777777" w:rsidR="001D1F2A" w:rsidRDefault="001D1F2A" w:rsidP="00875CFE">
            <w:pPr>
              <w:rPr>
                <w:rFonts w:eastAsia="Calibri"/>
                <w:sz w:val="18"/>
                <w:szCs w:val="18"/>
              </w:rPr>
            </w:pPr>
            <w:r>
              <w:rPr>
                <w:sz w:val="18"/>
                <w:lang w:eastAsia="lt-LT"/>
              </w:rPr>
              <w:t>Gruntas ir akmenys nenurodyti 17 05 03</w:t>
            </w:r>
          </w:p>
        </w:tc>
      </w:tr>
      <w:tr w:rsidR="001D1F2A" w14:paraId="3E15702C"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97A549" w14:textId="77777777" w:rsidR="001D1F2A" w:rsidRDefault="001D1F2A" w:rsidP="00875CFE">
            <w:pPr>
              <w:jc w:val="center"/>
              <w:rPr>
                <w:rFonts w:eastAsia="Calibri"/>
                <w:sz w:val="18"/>
                <w:szCs w:val="18"/>
              </w:rPr>
            </w:pPr>
            <w:r>
              <w:rPr>
                <w:sz w:val="18"/>
                <w:lang w:eastAsia="lt-LT"/>
              </w:rPr>
              <w:t>20 02 02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ACB7D6" w14:textId="77777777" w:rsidR="001D1F2A" w:rsidRDefault="001D1F2A" w:rsidP="00875CFE">
            <w:pPr>
              <w:rPr>
                <w:rFonts w:eastAsia="Calibri"/>
                <w:sz w:val="18"/>
                <w:szCs w:val="18"/>
              </w:rPr>
            </w:pPr>
            <w:r>
              <w:rPr>
                <w:sz w:val="18"/>
                <w:lang w:eastAsia="lt-LT"/>
              </w:rPr>
              <w:t>Gruntas ir akmenys</w:t>
            </w:r>
          </w:p>
        </w:tc>
      </w:tr>
      <w:tr w:rsidR="001D1F2A" w14:paraId="73B3BE76"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7D233F" w14:textId="77777777" w:rsidR="001D1F2A" w:rsidRDefault="001D1F2A" w:rsidP="00875CFE">
            <w:pPr>
              <w:jc w:val="center"/>
              <w:rPr>
                <w:rFonts w:eastAsia="Calibri"/>
                <w:sz w:val="18"/>
                <w:szCs w:val="18"/>
              </w:rPr>
            </w:pPr>
            <w:r>
              <w:rPr>
                <w:sz w:val="18"/>
                <w:lang w:eastAsia="lt-LT"/>
              </w:rPr>
              <w:lastRenderedPageBreak/>
              <w:t>19 05 03</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BE0ADD" w14:textId="77777777" w:rsidR="001D1F2A" w:rsidRDefault="001D1F2A" w:rsidP="00875CFE">
            <w:pPr>
              <w:rPr>
                <w:rFonts w:eastAsia="Calibri"/>
                <w:sz w:val="18"/>
                <w:szCs w:val="18"/>
              </w:rPr>
            </w:pPr>
            <w:r>
              <w:rPr>
                <w:sz w:val="18"/>
                <w:lang w:eastAsia="lt-LT"/>
              </w:rPr>
              <w:t>Netinkamas naudoti kompostas</w:t>
            </w:r>
          </w:p>
        </w:tc>
      </w:tr>
      <w:tr w:rsidR="001D1F2A" w14:paraId="310F1070"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9EB093" w14:textId="77777777" w:rsidR="001D1F2A" w:rsidRDefault="001D1F2A" w:rsidP="00875CFE">
            <w:pPr>
              <w:jc w:val="center"/>
              <w:rPr>
                <w:rFonts w:eastAsia="Calibri"/>
                <w:sz w:val="18"/>
                <w:szCs w:val="18"/>
              </w:rPr>
            </w:pPr>
            <w:r>
              <w:rPr>
                <w:sz w:val="18"/>
                <w:lang w:eastAsia="lt-LT"/>
              </w:rPr>
              <w:t>19 05 99</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8CD0B" w14:textId="77777777" w:rsidR="001D1F2A" w:rsidRDefault="001D1F2A" w:rsidP="00875CFE">
            <w:pPr>
              <w:rPr>
                <w:rFonts w:eastAsia="Calibri"/>
                <w:sz w:val="18"/>
                <w:szCs w:val="18"/>
              </w:rPr>
            </w:pPr>
            <w:r>
              <w:rPr>
                <w:sz w:val="18"/>
                <w:lang w:eastAsia="lt-LT"/>
              </w:rPr>
              <w:t>Kitaip neapibrėžtos atliekos</w:t>
            </w:r>
          </w:p>
        </w:tc>
      </w:tr>
      <w:tr w:rsidR="001D1F2A" w14:paraId="2D27F7A7"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F672AE" w14:textId="77777777" w:rsidR="001D1F2A" w:rsidRDefault="001D1F2A" w:rsidP="00875CFE">
            <w:pPr>
              <w:jc w:val="center"/>
              <w:rPr>
                <w:rFonts w:eastAsia="Calibri"/>
                <w:sz w:val="18"/>
                <w:szCs w:val="18"/>
              </w:rPr>
            </w:pPr>
            <w:r>
              <w:rPr>
                <w:sz w:val="18"/>
                <w:lang w:eastAsia="lt-LT"/>
              </w:rPr>
              <w:t>19 05 01</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9A3674" w14:textId="77777777" w:rsidR="001D1F2A" w:rsidRDefault="001D1F2A" w:rsidP="00875CFE">
            <w:pPr>
              <w:rPr>
                <w:rFonts w:eastAsia="Calibri"/>
                <w:sz w:val="18"/>
                <w:szCs w:val="18"/>
              </w:rPr>
            </w:pPr>
            <w:r>
              <w:rPr>
                <w:sz w:val="18"/>
                <w:lang w:eastAsia="lt-LT"/>
              </w:rPr>
              <w:t>Nekompostuotos komunalinių ar panašių atliekų frakcija</w:t>
            </w:r>
          </w:p>
        </w:tc>
      </w:tr>
      <w:tr w:rsidR="001D1F2A" w14:paraId="50740FD6"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5490B7" w14:textId="77777777" w:rsidR="001D1F2A" w:rsidRDefault="001D1F2A" w:rsidP="00875CFE">
            <w:pPr>
              <w:jc w:val="center"/>
              <w:rPr>
                <w:rFonts w:eastAsia="Calibri"/>
                <w:sz w:val="18"/>
                <w:szCs w:val="18"/>
              </w:rPr>
            </w:pPr>
            <w:r>
              <w:rPr>
                <w:sz w:val="18"/>
                <w:lang w:eastAsia="lt-LT"/>
              </w:rPr>
              <w:t>19 12 09</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40AE85" w14:textId="77777777" w:rsidR="001D1F2A" w:rsidRDefault="001D1F2A" w:rsidP="00875CFE">
            <w:pPr>
              <w:rPr>
                <w:rFonts w:eastAsia="Calibri"/>
                <w:sz w:val="18"/>
                <w:szCs w:val="18"/>
              </w:rPr>
            </w:pPr>
            <w:r>
              <w:rPr>
                <w:sz w:val="18"/>
                <w:lang w:eastAsia="lt-LT"/>
              </w:rPr>
              <w:t>Mineralinės medžiagos</w:t>
            </w:r>
          </w:p>
        </w:tc>
      </w:tr>
      <w:tr w:rsidR="001D1F2A" w14:paraId="6C52623B"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9077AF" w14:textId="77777777" w:rsidR="001D1F2A" w:rsidRDefault="001D1F2A" w:rsidP="00875CFE">
            <w:pPr>
              <w:jc w:val="center"/>
              <w:rPr>
                <w:sz w:val="18"/>
                <w:lang w:eastAsia="lt-LT"/>
              </w:rPr>
            </w:pPr>
            <w:r>
              <w:rPr>
                <w:sz w:val="18"/>
                <w:lang w:eastAsia="lt-LT"/>
              </w:rPr>
              <w:t>19 12 12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4C407A" w14:textId="77777777" w:rsidR="001D1F2A" w:rsidRDefault="001D1F2A" w:rsidP="00875CFE">
            <w:pPr>
              <w:rPr>
                <w:sz w:val="18"/>
                <w:lang w:eastAsia="lt-LT"/>
              </w:rPr>
            </w:pPr>
            <w:r>
              <w:rPr>
                <w:sz w:val="18"/>
                <w:szCs w:val="18"/>
                <w:lang w:eastAsia="lt-LT"/>
              </w:rPr>
              <w:t>K</w:t>
            </w:r>
            <w:r w:rsidRPr="00B25826">
              <w:rPr>
                <w:sz w:val="18"/>
                <w:szCs w:val="18"/>
                <w:lang w:eastAsia="lt-LT"/>
              </w:rPr>
              <w:t>itos mechaninio atliekų (įskaitant medžiagų mišinius)apdorojimo atliekos, nenurodytus 19 12 11</w:t>
            </w:r>
          </w:p>
        </w:tc>
      </w:tr>
      <w:tr w:rsidR="005A2819" w14:paraId="2D0C049B"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FA11B6" w14:textId="1348C974" w:rsidR="005A2819" w:rsidRDefault="005A2819" w:rsidP="005A2819">
            <w:pPr>
              <w:jc w:val="center"/>
              <w:rPr>
                <w:sz w:val="18"/>
                <w:lang w:eastAsia="lt-LT"/>
              </w:rPr>
            </w:pPr>
            <w:r>
              <w:rPr>
                <w:sz w:val="18"/>
                <w:lang w:eastAsia="lt-LT"/>
              </w:rPr>
              <w:t xml:space="preserve">19 12 05 </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865F8A" w14:textId="6A6522B5" w:rsidR="005A2819" w:rsidRDefault="005A2819" w:rsidP="005A2819">
            <w:pPr>
              <w:rPr>
                <w:sz w:val="18"/>
                <w:szCs w:val="18"/>
                <w:lang w:eastAsia="lt-LT"/>
              </w:rPr>
            </w:pPr>
            <w:r>
              <w:rPr>
                <w:sz w:val="18"/>
                <w:lang w:eastAsia="lt-LT"/>
              </w:rPr>
              <w:t>Stiklas</w:t>
            </w:r>
          </w:p>
        </w:tc>
      </w:tr>
      <w:tr w:rsidR="005A2819" w14:paraId="1B105C1A"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411498" w14:textId="2D6F9290" w:rsidR="005A2819" w:rsidRDefault="005A2819" w:rsidP="005A2819">
            <w:pPr>
              <w:jc w:val="center"/>
              <w:rPr>
                <w:sz w:val="18"/>
                <w:lang w:eastAsia="lt-LT"/>
              </w:rPr>
            </w:pPr>
            <w:r>
              <w:rPr>
                <w:sz w:val="18"/>
                <w:lang w:eastAsia="lt-LT"/>
              </w:rPr>
              <w:t>20 03 07</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BFFB15" w14:textId="568C723E" w:rsidR="005A2819" w:rsidRDefault="005A2819" w:rsidP="005A2819">
            <w:pPr>
              <w:rPr>
                <w:sz w:val="18"/>
                <w:szCs w:val="18"/>
                <w:lang w:eastAsia="lt-LT"/>
              </w:rPr>
            </w:pPr>
            <w:r>
              <w:rPr>
                <w:sz w:val="18"/>
                <w:szCs w:val="18"/>
                <w:lang w:eastAsia="lt-LT"/>
              </w:rPr>
              <w:t>Didelių gabaritų atliekos</w:t>
            </w:r>
          </w:p>
        </w:tc>
      </w:tr>
      <w:tr w:rsidR="005A2819" w14:paraId="164C4420"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3EAF6E" w14:textId="4A1D14F2" w:rsidR="005A2819" w:rsidRDefault="005A2819" w:rsidP="005A2819">
            <w:pPr>
              <w:jc w:val="center"/>
              <w:rPr>
                <w:sz w:val="18"/>
                <w:lang w:eastAsia="lt-LT"/>
              </w:rPr>
            </w:pPr>
            <w:r>
              <w:rPr>
                <w:sz w:val="18"/>
                <w:lang w:eastAsia="lt-LT"/>
              </w:rPr>
              <w:t xml:space="preserve">20 01 38 </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DCDE62" w14:textId="5991EA2C" w:rsidR="005A2819" w:rsidRDefault="005A2819" w:rsidP="005A2819">
            <w:pPr>
              <w:rPr>
                <w:sz w:val="18"/>
                <w:szCs w:val="18"/>
                <w:lang w:eastAsia="lt-LT"/>
              </w:rPr>
            </w:pPr>
            <w:r w:rsidRPr="004F6B08">
              <w:rPr>
                <w:color w:val="000000"/>
                <w:sz w:val="18"/>
                <w:szCs w:val="18"/>
              </w:rPr>
              <w:t>Mediena, nenurodyta 20 01 37</w:t>
            </w:r>
          </w:p>
        </w:tc>
      </w:tr>
    </w:tbl>
    <w:p w14:paraId="79F8C1E8" w14:textId="77777777" w:rsidR="001D1F2A" w:rsidRDefault="001D1F2A" w:rsidP="001D1F2A">
      <w:pPr>
        <w:jc w:val="both"/>
      </w:pPr>
    </w:p>
    <w:p w14:paraId="6438FB14" w14:textId="3511766B" w:rsidR="00FF68B7" w:rsidRDefault="00FF68B7" w:rsidP="00FF68B7">
      <w:pPr>
        <w:ind w:firstLine="709"/>
        <w:jc w:val="both"/>
      </w:pPr>
      <w:r w:rsidRPr="00277838">
        <w:t>Iškrautos a</w:t>
      </w:r>
      <w:r>
        <w:t xml:space="preserve">tliekos perstumiamos buldozeriu. </w:t>
      </w:r>
    </w:p>
    <w:p w14:paraId="142AFC25" w14:textId="0DDDDC14" w:rsidR="00774B04" w:rsidRDefault="001D1F2A" w:rsidP="001D1F2A">
      <w:pPr>
        <w:ind w:firstLine="709"/>
        <w:jc w:val="both"/>
      </w:pPr>
      <w:r w:rsidRPr="00482549">
        <w:rPr>
          <w:color w:val="000000"/>
          <w:szCs w:val="24"/>
        </w:rPr>
        <w:t xml:space="preserve">Betonas (17 01 01), plytos (17 01 02), čerpės ir keramika (17 01 03), betono, plytų čerpių ir keramikos gaminių  mišiniai, nenurodyti 17 01 06 (17 01 07), bituminiai mišiniai nenurodyti 17 03 01 (17 03 02), mišrios statybos ir griovimo atliekos, nenurodytos 17 09 01, 17 09 02, 17 09 03 (17 09 04) </w:t>
      </w:r>
      <w:r>
        <w:rPr>
          <w:color w:val="000000"/>
          <w:szCs w:val="24"/>
        </w:rPr>
        <w:t>yra</w:t>
      </w:r>
      <w:r w:rsidRPr="00482549">
        <w:rPr>
          <w:color w:val="000000"/>
          <w:szCs w:val="24"/>
        </w:rPr>
        <w:t xml:space="preserve"> smulkin</w:t>
      </w:r>
      <w:r>
        <w:rPr>
          <w:color w:val="000000"/>
          <w:szCs w:val="24"/>
        </w:rPr>
        <w:t>amos</w:t>
      </w:r>
      <w:r w:rsidRPr="00482549">
        <w:rPr>
          <w:color w:val="000000"/>
          <w:szCs w:val="24"/>
        </w:rPr>
        <w:t xml:space="preserve">. </w:t>
      </w:r>
      <w:r>
        <w:rPr>
          <w:color w:val="000000"/>
          <w:szCs w:val="24"/>
        </w:rPr>
        <w:t xml:space="preserve">Su statybinėmis atliekomis taip pat bus smulkinama ir didžiųjų atliekų ardymo metu susidarančios stiklo atliekos kodu 19 12 05. </w:t>
      </w:r>
      <w:r w:rsidRPr="00482549">
        <w:rPr>
          <w:color w:val="000000"/>
          <w:szCs w:val="24"/>
        </w:rPr>
        <w:t xml:space="preserve">Atliekos smulkinimas reikalingas vieną kart per metus. </w:t>
      </w:r>
      <w:r w:rsidRPr="00277838">
        <w:t>Susmulkinta inertinių nepavojingų statybinių atliekų fra</w:t>
      </w:r>
      <w:r>
        <w:t>kcija</w:t>
      </w:r>
      <w:r w:rsidRPr="00277838">
        <w:t xml:space="preserve"> panaudojama sąvartyne  (</w:t>
      </w:r>
      <w:r>
        <w:t xml:space="preserve">laikinų vidaus </w:t>
      </w:r>
      <w:r w:rsidRPr="00277838">
        <w:t>kelių įrengimui, taisymui, atliekų tarpiniams sluoksniams).</w:t>
      </w:r>
      <w:r>
        <w:t xml:space="preserve"> Likusi netinkamų naudoti statybinių atliekų frakcija (atliekų kodas 19 12 12)  šalinama sąvartyne.</w:t>
      </w:r>
      <w:r w:rsidRPr="001D1F2A">
        <w:t xml:space="preserve"> </w:t>
      </w:r>
      <w:r>
        <w:t>Atliekos smulkinamos</w:t>
      </w:r>
      <w:r w:rsidRPr="00277838">
        <w:t xml:space="preserve"> mobiliu mechaniniu</w:t>
      </w:r>
      <w:r>
        <w:t xml:space="preserve"> smulkintuvu. </w:t>
      </w:r>
    </w:p>
    <w:p w14:paraId="52DDD574" w14:textId="1129BED2" w:rsidR="00183DDB" w:rsidRDefault="00183DDB" w:rsidP="00183DDB">
      <w:pPr>
        <w:suppressAutoHyphens/>
        <w:adjustRightInd w:val="0"/>
        <w:jc w:val="both"/>
        <w:textAlignment w:val="baseline"/>
        <w:rPr>
          <w:color w:val="000000"/>
          <w:szCs w:val="24"/>
        </w:rPr>
      </w:pPr>
      <w:r>
        <w:t xml:space="preserve">Atliekoms: </w:t>
      </w:r>
      <w:r w:rsidR="001D1F2A">
        <w:t xml:space="preserve">Gruntas ir akmenys nenurodyti 17 05 03 (17 05 04), gruntas ir akmenys (20 02 02), </w:t>
      </w:r>
      <w:r>
        <w:t xml:space="preserve">netinkamas naudoti kompostas (19 05 03), kitaip neapibrėžtos atliekos (19 05 99), nekompostuotos komunalinių ar panašių atliekų frakcija (19 05 01), mineralinės medžiagos (19 12 09) papildomas apdorojimas nereikalingas, todėl jos yra sandėliuojamos ir </w:t>
      </w:r>
      <w:r w:rsidR="00F846B9">
        <w:t xml:space="preserve">ši atliekų </w:t>
      </w:r>
      <w:r w:rsidRPr="00277838">
        <w:t>fra</w:t>
      </w:r>
      <w:r>
        <w:t>kcija</w:t>
      </w:r>
      <w:r w:rsidRPr="00277838">
        <w:t xml:space="preserve"> panaudojama sąvartyne (</w:t>
      </w:r>
      <w:r>
        <w:t xml:space="preserve">laikinų vidaus </w:t>
      </w:r>
      <w:r w:rsidRPr="00277838">
        <w:t>kelių įrengimui, taisymui, atliekų tarpiniams sluoksniams</w:t>
      </w:r>
      <w:r>
        <w:t>).</w:t>
      </w:r>
      <w:r w:rsidRPr="00183DDB">
        <w:rPr>
          <w:color w:val="000000"/>
          <w:szCs w:val="24"/>
        </w:rPr>
        <w:t xml:space="preserve"> </w:t>
      </w:r>
    </w:p>
    <w:p w14:paraId="3A905410" w14:textId="1B402D2E" w:rsidR="00940C14" w:rsidRPr="00940C14" w:rsidRDefault="00183DDB" w:rsidP="00F846B9">
      <w:pPr>
        <w:suppressAutoHyphens/>
        <w:adjustRightInd w:val="0"/>
        <w:ind w:firstLine="215"/>
        <w:jc w:val="both"/>
        <w:textAlignment w:val="baseline"/>
        <w:rPr>
          <w:color w:val="000000"/>
          <w:szCs w:val="24"/>
        </w:rPr>
      </w:pPr>
      <w:r>
        <w:rPr>
          <w:color w:val="000000"/>
          <w:szCs w:val="24"/>
        </w:rPr>
        <w:t xml:space="preserve">        </w:t>
      </w:r>
      <w:r w:rsidR="00F846B9">
        <w:rPr>
          <w:color w:val="000000"/>
          <w:szCs w:val="24"/>
        </w:rPr>
        <w:t xml:space="preserve"> </w:t>
      </w:r>
      <w:r>
        <w:rPr>
          <w:color w:val="000000"/>
          <w:szCs w:val="24"/>
        </w:rPr>
        <w:t>S</w:t>
      </w:r>
      <w:r w:rsidRPr="00482549">
        <w:rPr>
          <w:color w:val="000000"/>
          <w:szCs w:val="24"/>
        </w:rPr>
        <w:t>tatybinių atliekų aikštelėje</w:t>
      </w:r>
      <w:r>
        <w:rPr>
          <w:color w:val="000000"/>
          <w:szCs w:val="24"/>
        </w:rPr>
        <w:t xml:space="preserve"> </w:t>
      </w:r>
      <w:r w:rsidRPr="00482549">
        <w:rPr>
          <w:color w:val="000000"/>
          <w:szCs w:val="24"/>
        </w:rPr>
        <w:t xml:space="preserve">- smulkinamos statybos ir griovimo atliekos realizuojamos kaip gruntas (KN kodas 2517  (kelio skalda). </w:t>
      </w:r>
    </w:p>
    <w:p w14:paraId="7ADC4299" w14:textId="592F1F67" w:rsidR="00183DDB" w:rsidRPr="00482549" w:rsidRDefault="00183DDB" w:rsidP="00183DDB">
      <w:pPr>
        <w:suppressAutoHyphens/>
        <w:adjustRightInd w:val="0"/>
        <w:ind w:firstLine="215"/>
        <w:jc w:val="both"/>
        <w:textAlignment w:val="baseline"/>
        <w:rPr>
          <w:color w:val="000000"/>
          <w:szCs w:val="24"/>
        </w:rPr>
      </w:pPr>
      <w:r>
        <w:rPr>
          <w:color w:val="000000"/>
          <w:szCs w:val="24"/>
        </w:rPr>
        <w:t xml:space="preserve">      </w:t>
      </w:r>
      <w:r w:rsidR="00F846B9">
        <w:rPr>
          <w:color w:val="000000"/>
          <w:szCs w:val="24"/>
        </w:rPr>
        <w:t xml:space="preserve">  </w:t>
      </w:r>
      <w:r>
        <w:rPr>
          <w:color w:val="000000"/>
          <w:szCs w:val="24"/>
        </w:rPr>
        <w:t xml:space="preserve"> </w:t>
      </w:r>
      <w:r w:rsidRPr="00482549">
        <w:rPr>
          <w:color w:val="000000"/>
          <w:szCs w:val="24"/>
        </w:rPr>
        <w:t>Į regioninį sąvartyną atvežtos didelių gabaritų atliekos (20 03 07)  bus pasveriamos ir nukreipiamos į statybinių atliekų aikštelę, apdorojimo zoną. Rankiniu būdu bus ardomos ir atrūšiuojamos gautos atliekos:</w:t>
      </w:r>
    </w:p>
    <w:p w14:paraId="6EF3F0C6"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 xml:space="preserve">19 12 07 (mediena , nenurodyta 19 12 06), </w:t>
      </w:r>
    </w:p>
    <w:p w14:paraId="1F68CC40"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 xml:space="preserve">19 12 02 (juodieji metalai), </w:t>
      </w:r>
    </w:p>
    <w:p w14:paraId="12707185"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 03 (spalvoti metalai),</w:t>
      </w:r>
    </w:p>
    <w:p w14:paraId="7EBFAC9E"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 05 (stiklas),</w:t>
      </w:r>
    </w:p>
    <w:p w14:paraId="1A4E172C"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 08 (tekstilės gaminiai)</w:t>
      </w:r>
    </w:p>
    <w:p w14:paraId="40DBAA82"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w:t>
      </w:r>
      <w:r>
        <w:rPr>
          <w:color w:val="000000"/>
          <w:szCs w:val="24"/>
        </w:rPr>
        <w:t xml:space="preserve"> </w:t>
      </w:r>
      <w:r w:rsidRPr="00482549">
        <w:rPr>
          <w:color w:val="000000"/>
          <w:szCs w:val="24"/>
        </w:rPr>
        <w:t xml:space="preserve">12 </w:t>
      </w:r>
      <w:r>
        <w:rPr>
          <w:color w:val="000000"/>
          <w:szCs w:val="24"/>
        </w:rPr>
        <w:t>(</w:t>
      </w:r>
      <w:r>
        <w:rPr>
          <w:szCs w:val="24"/>
        </w:rPr>
        <w:t>k</w:t>
      </w:r>
      <w:r w:rsidRPr="001200F2">
        <w:rPr>
          <w:szCs w:val="24"/>
        </w:rPr>
        <w:t>itos mechaninio atliekų (įskaitant medžiagų mišinius) apdorojimo atliekos, nenurodytos 19 12 11</w:t>
      </w:r>
      <w:r w:rsidRPr="00482549">
        <w:rPr>
          <w:color w:val="000000"/>
          <w:szCs w:val="24"/>
        </w:rPr>
        <w:t>)</w:t>
      </w:r>
    </w:p>
    <w:p w14:paraId="375DE212" w14:textId="77777777" w:rsidR="00F846B9" w:rsidRDefault="00F846B9" w:rsidP="00183DDB">
      <w:pPr>
        <w:suppressAutoHyphens/>
        <w:adjustRightInd w:val="0"/>
        <w:jc w:val="both"/>
        <w:textAlignment w:val="baseline"/>
        <w:rPr>
          <w:color w:val="000000"/>
          <w:szCs w:val="24"/>
        </w:rPr>
      </w:pPr>
    </w:p>
    <w:p w14:paraId="4629078E" w14:textId="08120BDD" w:rsidR="00183DDB" w:rsidRDefault="00183DDB" w:rsidP="00183DDB">
      <w:pPr>
        <w:suppressAutoHyphens/>
        <w:adjustRightInd w:val="0"/>
        <w:jc w:val="both"/>
        <w:textAlignment w:val="baseline"/>
        <w:rPr>
          <w:color w:val="000000"/>
          <w:szCs w:val="24"/>
        </w:rPr>
      </w:pPr>
      <w:r w:rsidRPr="00482549">
        <w:rPr>
          <w:color w:val="000000"/>
          <w:szCs w:val="24"/>
        </w:rPr>
        <w:t xml:space="preserve">Juodieji metalai (19 12 02), spalvoti metalai (19 12 03), kraunami į konteinerius ir perduodami specializuotiems atliekų tvarkytojams. </w:t>
      </w:r>
    </w:p>
    <w:p w14:paraId="2F13B39F" w14:textId="77777777" w:rsidR="00183DDB" w:rsidRDefault="00183DDB" w:rsidP="00183DDB">
      <w:pPr>
        <w:suppressAutoHyphens/>
        <w:adjustRightInd w:val="0"/>
        <w:jc w:val="both"/>
        <w:textAlignment w:val="baseline"/>
        <w:rPr>
          <w:color w:val="000000"/>
          <w:szCs w:val="24"/>
        </w:rPr>
      </w:pPr>
      <w:r>
        <w:rPr>
          <w:color w:val="000000"/>
          <w:szCs w:val="24"/>
        </w:rPr>
        <w:lastRenderedPageBreak/>
        <w:t xml:space="preserve">Atliekos kodu 19 12 12 bus panaudojamos atliekų sluoksnių perdengimams (atliekų tvarkymo veiklos kodas R 10. Nebetinkama tolimesniam perdirbimui ir panaudojimui likutinė frakcija (19 12 12 ) bus šalina regioniniame sąvartyne (atliekų tvarkymo veikla D1). </w:t>
      </w:r>
    </w:p>
    <w:p w14:paraId="21DE96DB" w14:textId="77777777" w:rsidR="00183DDB" w:rsidRDefault="00183DDB" w:rsidP="00183DDB">
      <w:pPr>
        <w:suppressAutoHyphens/>
        <w:adjustRightInd w:val="0"/>
        <w:jc w:val="both"/>
        <w:textAlignment w:val="baseline"/>
        <w:rPr>
          <w:color w:val="000000"/>
          <w:szCs w:val="24"/>
        </w:rPr>
      </w:pPr>
      <w:r w:rsidRPr="00482549">
        <w:rPr>
          <w:color w:val="000000"/>
          <w:szCs w:val="24"/>
        </w:rPr>
        <w:t>Atliekos kod</w:t>
      </w:r>
      <w:r>
        <w:rPr>
          <w:color w:val="000000"/>
          <w:szCs w:val="24"/>
        </w:rPr>
        <w:t>u</w:t>
      </w:r>
      <w:r w:rsidRPr="00482549">
        <w:rPr>
          <w:color w:val="000000"/>
          <w:szCs w:val="24"/>
        </w:rPr>
        <w:t xml:space="preserve"> 19 12 05 </w:t>
      </w:r>
      <w:r>
        <w:rPr>
          <w:color w:val="000000"/>
          <w:szCs w:val="24"/>
        </w:rPr>
        <w:t xml:space="preserve">bus tvarkomos R10 būdu. Statybinių atliekų aikštelėje stiklo bus susmulkinamos su kitomis statybinėmis atliekomis ir panaudojamos atliekų sluoksnių perdengimams arba laikinų kelių tiesimui. </w:t>
      </w:r>
    </w:p>
    <w:p w14:paraId="734E1CF5" w14:textId="77777777" w:rsidR="00183DDB" w:rsidRDefault="00183DDB" w:rsidP="00183DDB">
      <w:pPr>
        <w:suppressAutoHyphens/>
        <w:adjustRightInd w:val="0"/>
        <w:jc w:val="both"/>
        <w:textAlignment w:val="baseline"/>
        <w:rPr>
          <w:color w:val="000000"/>
          <w:szCs w:val="24"/>
        </w:rPr>
      </w:pPr>
      <w:r>
        <w:rPr>
          <w:color w:val="000000"/>
          <w:szCs w:val="24"/>
        </w:rPr>
        <w:t xml:space="preserve">Atliekos kodu </w:t>
      </w:r>
      <w:r w:rsidRPr="00482549">
        <w:rPr>
          <w:color w:val="000000"/>
          <w:szCs w:val="24"/>
        </w:rPr>
        <w:t xml:space="preserve">19 12 08, </w:t>
      </w:r>
      <w:r>
        <w:rPr>
          <w:color w:val="000000"/>
          <w:szCs w:val="24"/>
        </w:rPr>
        <w:t xml:space="preserve">bus </w:t>
      </w:r>
      <w:r w:rsidRPr="00482549">
        <w:rPr>
          <w:color w:val="000000"/>
          <w:szCs w:val="24"/>
        </w:rPr>
        <w:t>tvarkomos veiklos kodu D1</w:t>
      </w:r>
      <w:r>
        <w:rPr>
          <w:color w:val="000000"/>
          <w:szCs w:val="24"/>
        </w:rPr>
        <w:t xml:space="preserve">. Pradėjus veikti deginimo įrenginiams Vilniuje tekstilės atliekos bus tvarkomos R1 būdu.  </w:t>
      </w:r>
    </w:p>
    <w:p w14:paraId="16B9D533" w14:textId="77777777" w:rsidR="00183DDB" w:rsidRPr="00482549" w:rsidRDefault="00183DDB" w:rsidP="00183DDB">
      <w:pPr>
        <w:suppressAutoHyphens/>
        <w:adjustRightInd w:val="0"/>
        <w:jc w:val="both"/>
        <w:textAlignment w:val="baseline"/>
        <w:rPr>
          <w:color w:val="000000"/>
          <w:szCs w:val="24"/>
        </w:rPr>
      </w:pPr>
      <w:r w:rsidRPr="00482549">
        <w:rPr>
          <w:color w:val="000000"/>
          <w:szCs w:val="24"/>
        </w:rPr>
        <w:t xml:space="preserve">Medienos atliekos (19 12 07) (jei reikia) perrūšiuojamos atskiriant švarią medieną nuo chemiškai apdorotos medienos ir sandėliuojamos atskirose krūvose sandėliavimo zonoje. </w:t>
      </w:r>
    </w:p>
    <w:p w14:paraId="7234B21B" w14:textId="3BC5BF8B" w:rsidR="00183DDB" w:rsidRPr="00482549" w:rsidRDefault="00183DDB" w:rsidP="00183DDB">
      <w:pPr>
        <w:suppressAutoHyphens/>
        <w:adjustRightInd w:val="0"/>
        <w:jc w:val="both"/>
        <w:textAlignment w:val="baseline"/>
        <w:rPr>
          <w:color w:val="000000"/>
          <w:szCs w:val="24"/>
        </w:rPr>
      </w:pPr>
      <w:r w:rsidRPr="00482549">
        <w:rPr>
          <w:color w:val="000000"/>
          <w:szCs w:val="24"/>
        </w:rPr>
        <w:t xml:space="preserve">Kitos į Utenos regioninį nepavojingų atliekų sąvartyną patenkančios medienos atliekos, kodais </w:t>
      </w:r>
      <w:r>
        <w:rPr>
          <w:color w:val="000000"/>
          <w:szCs w:val="24"/>
        </w:rPr>
        <w:t>1</w:t>
      </w:r>
      <w:r w:rsidRPr="00482549">
        <w:rPr>
          <w:color w:val="000000"/>
          <w:szCs w:val="24"/>
        </w:rPr>
        <w:t>7 02 01, 20 01 38 taip pat yra pasveriamos ir nukreipiamos į statybinių atliekų aikštelė</w:t>
      </w:r>
      <w:r>
        <w:rPr>
          <w:color w:val="000000"/>
          <w:szCs w:val="24"/>
        </w:rPr>
        <w:t>s</w:t>
      </w:r>
      <w:r w:rsidRPr="00482549">
        <w:rPr>
          <w:color w:val="000000"/>
          <w:szCs w:val="24"/>
        </w:rPr>
        <w:t xml:space="preserve"> apdorojimo zoną, kur rankiniu būdu yra atskiriama švari mediena nuo chemiškai apdorotos medienos ir sandėliuojamos atskirose krūvose sandėliavimo zonoje. </w:t>
      </w:r>
    </w:p>
    <w:p w14:paraId="4C1F199D" w14:textId="331EEA5B" w:rsidR="00183DDB" w:rsidRPr="00482549" w:rsidRDefault="00183DDB" w:rsidP="00F846B9">
      <w:pPr>
        <w:jc w:val="both"/>
        <w:rPr>
          <w:color w:val="000000"/>
          <w:szCs w:val="24"/>
        </w:rPr>
      </w:pPr>
      <w:r w:rsidRPr="00482549">
        <w:rPr>
          <w:color w:val="000000"/>
          <w:szCs w:val="24"/>
        </w:rPr>
        <w:t xml:space="preserve">Į Utenos regioninio nepavojingų atliekų sąvartyno biologiškai skaidžių atliekų kompostavimo aikštelę pristatomos miškininkystės atliekos (02 01 07), </w:t>
      </w:r>
      <w:r>
        <w:rPr>
          <w:color w:val="000000"/>
          <w:szCs w:val="24"/>
        </w:rPr>
        <w:t>biologiškai skaidžios atliekos ( š</w:t>
      </w:r>
      <w:r w:rsidRPr="00482549">
        <w:rPr>
          <w:color w:val="000000"/>
          <w:szCs w:val="24"/>
        </w:rPr>
        <w:t>akos</w:t>
      </w:r>
      <w:r>
        <w:rPr>
          <w:color w:val="000000"/>
          <w:szCs w:val="24"/>
        </w:rPr>
        <w:t>)</w:t>
      </w:r>
      <w:r w:rsidRPr="00482549">
        <w:rPr>
          <w:color w:val="000000"/>
          <w:szCs w:val="24"/>
        </w:rPr>
        <w:t>, priimamos kodu 20 02 01, esant komposto pertekliui, bus nukreipiamos į statybinių atliekų aikštelę,</w:t>
      </w:r>
      <w:r>
        <w:rPr>
          <w:color w:val="000000"/>
          <w:szCs w:val="24"/>
        </w:rPr>
        <w:t xml:space="preserve"> </w:t>
      </w:r>
      <w:r w:rsidRPr="00482549">
        <w:rPr>
          <w:color w:val="000000"/>
          <w:szCs w:val="24"/>
        </w:rPr>
        <w:t xml:space="preserve"> kur kartu su švaria mediena bus smulkinamos ir realizuojamos kaip biokuras.</w:t>
      </w:r>
      <w:r w:rsidR="00F846B9">
        <w:rPr>
          <w:color w:val="000000"/>
          <w:szCs w:val="24"/>
        </w:rPr>
        <w:t xml:space="preserve"> </w:t>
      </w:r>
      <w:r w:rsidRPr="006E50F0">
        <w:rPr>
          <w:color w:val="000000"/>
          <w:szCs w:val="24"/>
        </w:rPr>
        <w:t>Planuojama produkcija: iš senų baldų gauta smulkinta mediena, bei smulkinti kelmai</w:t>
      </w:r>
      <w:r>
        <w:rPr>
          <w:color w:val="000000"/>
          <w:szCs w:val="24"/>
        </w:rPr>
        <w:t xml:space="preserve">, </w:t>
      </w:r>
      <w:r w:rsidRPr="006E50F0">
        <w:rPr>
          <w:color w:val="000000"/>
          <w:szCs w:val="24"/>
        </w:rPr>
        <w:t xml:space="preserve"> šakos bus realizuojami kaip biokuras</w:t>
      </w:r>
      <w:r>
        <w:rPr>
          <w:color w:val="000000"/>
          <w:szCs w:val="24"/>
        </w:rPr>
        <w:t xml:space="preserve"> </w:t>
      </w:r>
      <w:r w:rsidRPr="006E50F0">
        <w:rPr>
          <w:color w:val="000000"/>
          <w:szCs w:val="24"/>
        </w:rPr>
        <w:t xml:space="preserve">(KN kodas 4401 (kurui skirta mediena). </w:t>
      </w:r>
      <w:r w:rsidRPr="00482549">
        <w:rPr>
          <w:color w:val="000000"/>
          <w:szCs w:val="24"/>
        </w:rPr>
        <w:t xml:space="preserve">Smulkinta mediena, padengta lakais, dažais ir pan.) bus naudojama atliekų sluoksnių perdengimams (KN kodas 4401 (medienos granulės) </w:t>
      </w:r>
    </w:p>
    <w:p w14:paraId="411E8D4A" w14:textId="77777777" w:rsidR="00183DDB" w:rsidRDefault="00183DDB" w:rsidP="00183DDB">
      <w:pPr>
        <w:jc w:val="both"/>
      </w:pPr>
    </w:p>
    <w:p w14:paraId="2C5FEF1D" w14:textId="77777777" w:rsidR="00024DF7" w:rsidRDefault="00024DF7" w:rsidP="00024DF7">
      <w:pPr>
        <w:widowControl w:val="0"/>
        <w:ind w:firstLine="567"/>
        <w:jc w:val="both"/>
        <w:rPr>
          <w:b/>
          <w:iCs/>
          <w:sz w:val="22"/>
          <w:szCs w:val="24"/>
          <w:lang w:eastAsia="lt-LT"/>
        </w:rPr>
      </w:pPr>
      <w:r w:rsidRPr="00797F52">
        <w:rPr>
          <w:b/>
          <w:iCs/>
          <w:sz w:val="22"/>
          <w:szCs w:val="24"/>
          <w:lang w:eastAsia="lt-LT"/>
        </w:rPr>
        <w:t>11. Planuojama naudoti technologija ir kiti gamybos būdai, skirti teršalų išmetimo iš įrenginio (-</w:t>
      </w:r>
      <w:proofErr w:type="spellStart"/>
      <w:r w:rsidRPr="00797F52">
        <w:rPr>
          <w:b/>
          <w:iCs/>
          <w:sz w:val="22"/>
          <w:szCs w:val="24"/>
          <w:lang w:eastAsia="lt-LT"/>
        </w:rPr>
        <w:t>ių</w:t>
      </w:r>
      <w:proofErr w:type="spellEnd"/>
      <w:r w:rsidRPr="00797F52">
        <w:rPr>
          <w:b/>
          <w:iCs/>
          <w:sz w:val="22"/>
          <w:szCs w:val="24"/>
          <w:lang w:eastAsia="lt-LT"/>
        </w:rPr>
        <w:t xml:space="preserve">) prevencijai arba, jeigu tai neįmanoma, išmetamų teršalų kiekiui mažinti. </w:t>
      </w:r>
    </w:p>
    <w:p w14:paraId="7D586A91"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3B651073" w14:textId="77777777" w:rsidR="00024DF7" w:rsidRPr="00797F52"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r w:rsidRPr="00797F52">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p>
    <w:p w14:paraId="64ED174B"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1B25F267" w14:textId="77777777" w:rsidR="00024DF7" w:rsidRPr="00D9386B" w:rsidRDefault="00024DF7" w:rsidP="00024DF7">
      <w:pPr>
        <w:suppressAutoHyphens/>
        <w:ind w:firstLine="567"/>
        <w:jc w:val="both"/>
        <w:textAlignment w:val="baseline"/>
        <w:rPr>
          <w:b/>
          <w:sz w:val="22"/>
          <w:szCs w:val="24"/>
          <w:lang w:eastAsia="lt-LT"/>
        </w:rPr>
      </w:pPr>
      <w:r w:rsidRPr="00D9386B">
        <w:rPr>
          <w:b/>
          <w:sz w:val="22"/>
          <w:szCs w:val="22"/>
          <w:lang w:eastAsia="lt-LT"/>
        </w:rPr>
        <w:t>13. Kiekvieno įrenginio naudojamų technologijų atitikimo technologijoms, aprašytoms Europos Sąjungos geriausiai prieinamų gamybos būdų</w:t>
      </w:r>
      <w:r w:rsidRPr="00D9386B">
        <w:rPr>
          <w:b/>
          <w:sz w:val="22"/>
          <w:szCs w:val="24"/>
          <w:lang w:eastAsia="lt-LT"/>
        </w:rPr>
        <w:t xml:space="preserve"> (GPGB) informaciniuose dokumentuose ar išvadose, palyginamasis įvertinimas. </w:t>
      </w:r>
    </w:p>
    <w:p w14:paraId="0375840A" w14:textId="77777777" w:rsidR="00024DF7" w:rsidRDefault="00024DF7" w:rsidP="00024DF7">
      <w:pPr>
        <w:suppressAutoHyphens/>
        <w:ind w:firstLine="567"/>
        <w:jc w:val="both"/>
        <w:textAlignment w:val="baseline"/>
        <w:rPr>
          <w:sz w:val="22"/>
          <w:szCs w:val="24"/>
          <w:lang w:eastAsia="lt-LT"/>
        </w:rPr>
      </w:pPr>
      <w:r>
        <w:rPr>
          <w:sz w:val="22"/>
          <w:szCs w:val="24"/>
          <w:lang w:eastAsia="lt-LT"/>
        </w:rPr>
        <w:t>4 lentelė. Įrenginio atitikimo GPGB palyginamasis įvertinimas</w:t>
      </w:r>
    </w:p>
    <w:p w14:paraId="13F8D9FC"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527649CB" w14:textId="00593ACE" w:rsidR="00BE7C21" w:rsidRPr="00564AEB" w:rsidRDefault="00165754" w:rsidP="00BE7C21">
      <w:pPr>
        <w:ind w:firstLine="567"/>
        <w:jc w:val="both"/>
        <w:rPr>
          <w:b/>
          <w:bCs/>
          <w:color w:val="000000"/>
          <w:szCs w:val="24"/>
        </w:rPr>
      </w:pPr>
      <w:sdt>
        <w:sdtPr>
          <w:rPr>
            <w:b/>
          </w:rPr>
          <w:alias w:val="Numeris"/>
          <w:tag w:val="nr_1823f23a1202463aaa7d7809042a5857"/>
          <w:id w:val="-1951772069"/>
        </w:sdtPr>
        <w:sdtEndPr/>
        <w:sdtContent>
          <w:r w:rsidR="00BE7C21" w:rsidRPr="00564AEB">
            <w:rPr>
              <w:b/>
              <w:szCs w:val="24"/>
              <w:lang w:eastAsia="lt-LT"/>
            </w:rPr>
            <w:t>14</w:t>
          </w:r>
        </w:sdtContent>
      </w:sdt>
      <w:r w:rsidR="00BE7C21" w:rsidRPr="00564AEB">
        <w:rPr>
          <w:b/>
          <w:szCs w:val="24"/>
          <w:lang w:eastAsia="lt-LT"/>
        </w:rPr>
        <w:t>. Informacija apie avarijų prevencijos priemones (arba nuoroda į Saugos ataskaitą ar ekstremaliųjų situacijų valdymo planą, jei jie pateikiami prieduose prie paraiškos).</w:t>
      </w:r>
    </w:p>
    <w:p w14:paraId="539C01D3"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22FEEF0B" w14:textId="77777777" w:rsidR="00897C85" w:rsidRDefault="00897C85" w:rsidP="00897C85">
      <w:pPr>
        <w:suppressAutoHyphens/>
        <w:jc w:val="both"/>
        <w:textAlignment w:val="baseline"/>
        <w:rPr>
          <w:sz w:val="22"/>
          <w:szCs w:val="24"/>
          <w:lang w:eastAsia="lt-LT"/>
        </w:rPr>
      </w:pPr>
    </w:p>
    <w:p w14:paraId="1A9DDAEC" w14:textId="0C421B3F" w:rsidR="00024DF7" w:rsidRDefault="00024DF7" w:rsidP="00024DF7">
      <w:pPr>
        <w:jc w:val="center"/>
        <w:rPr>
          <w:b/>
          <w:sz w:val="22"/>
          <w:szCs w:val="24"/>
          <w:lang w:eastAsia="lt-LT"/>
        </w:rPr>
      </w:pPr>
      <w:r>
        <w:rPr>
          <w:b/>
          <w:sz w:val="22"/>
          <w:szCs w:val="24"/>
          <w:lang w:eastAsia="lt-LT"/>
        </w:rPr>
        <w:t xml:space="preserve"> ŽALIAVŲ IR MEDŽIAGŲ NAUDOJIMAS, SAUGOJIMAS</w:t>
      </w:r>
    </w:p>
    <w:p w14:paraId="34E43F77" w14:textId="77777777" w:rsidR="00024DF7" w:rsidRDefault="00024DF7" w:rsidP="00024DF7">
      <w:pPr>
        <w:ind w:firstLine="567"/>
        <w:jc w:val="both"/>
        <w:rPr>
          <w:strike/>
          <w:sz w:val="22"/>
          <w:szCs w:val="24"/>
          <w:lang w:eastAsia="lt-LT"/>
        </w:rPr>
      </w:pPr>
    </w:p>
    <w:p w14:paraId="336386C2" w14:textId="77777777" w:rsidR="00024DF7" w:rsidRPr="001E36F7" w:rsidRDefault="00024DF7" w:rsidP="00024DF7">
      <w:pPr>
        <w:ind w:firstLine="567"/>
        <w:jc w:val="both"/>
        <w:rPr>
          <w:b/>
          <w:sz w:val="22"/>
          <w:szCs w:val="24"/>
          <w:lang w:eastAsia="lt-LT"/>
        </w:rPr>
      </w:pPr>
      <w:r w:rsidRPr="001E36F7">
        <w:rPr>
          <w:b/>
          <w:sz w:val="22"/>
          <w:szCs w:val="24"/>
          <w:lang w:eastAsia="lt-LT"/>
        </w:rPr>
        <w:t>15. Žaliavų ir medžiagų naudojimas, žaliavų ir medžiagų saugojimas.</w:t>
      </w:r>
    </w:p>
    <w:p w14:paraId="7BBF1183" w14:textId="3727D26C" w:rsidR="00024DF7" w:rsidRDefault="00024DF7" w:rsidP="00024DF7">
      <w:pPr>
        <w:widowControl w:val="0"/>
        <w:ind w:firstLine="567"/>
        <w:jc w:val="both"/>
        <w:rPr>
          <w:sz w:val="22"/>
          <w:szCs w:val="24"/>
          <w:lang w:eastAsia="lt-LT"/>
        </w:rPr>
      </w:pPr>
      <w:r>
        <w:rPr>
          <w:sz w:val="22"/>
          <w:szCs w:val="24"/>
          <w:lang w:eastAsia="lt-LT"/>
        </w:rPr>
        <w:t>5 lentelė. Naudojamos ir (ar) saugomos žaliavos ir papildomos (pagalbinės) medžiagos</w:t>
      </w:r>
    </w:p>
    <w:p w14:paraId="0DC054F3" w14:textId="46C84E4E" w:rsidR="00474223" w:rsidRDefault="00474223" w:rsidP="00024DF7">
      <w:pPr>
        <w:widowControl w:val="0"/>
        <w:ind w:firstLine="567"/>
        <w:jc w:val="both"/>
        <w:rPr>
          <w:sz w:val="22"/>
          <w:szCs w:val="24"/>
          <w:lang w:eastAsia="lt-LT"/>
        </w:rPr>
      </w:pPr>
      <w:r>
        <w:rPr>
          <w:sz w:val="22"/>
          <w:szCs w:val="24"/>
          <w:lang w:eastAsia="lt-LT"/>
        </w:rPr>
        <w:t xml:space="preserve">Lentelė nepildoma, kadangi visas žaliavas ir pagalbines medžiagas įmonė perka, todėl tokių medžiagų laikymas nenumatomas. </w:t>
      </w:r>
    </w:p>
    <w:p w14:paraId="60D44A63" w14:textId="77777777" w:rsidR="00024DF7" w:rsidRPr="004F228D" w:rsidRDefault="00024DF7" w:rsidP="00024DF7">
      <w:pPr>
        <w:tabs>
          <w:tab w:val="left" w:pos="0"/>
          <w:tab w:val="left" w:pos="426"/>
          <w:tab w:val="left" w:pos="1985"/>
          <w:tab w:val="left" w:pos="2835"/>
          <w:tab w:val="left" w:pos="3828"/>
          <w:tab w:val="left" w:pos="5245"/>
          <w:tab w:val="left" w:pos="6946"/>
        </w:tabs>
        <w:ind w:firstLine="567"/>
        <w:jc w:val="both"/>
        <w:rPr>
          <w:szCs w:val="24"/>
          <w:lang w:eastAsia="lt-LT"/>
        </w:rPr>
      </w:pPr>
      <w:r w:rsidRPr="004F228D">
        <w:rPr>
          <w:szCs w:val="24"/>
          <w:lang w:eastAsia="lt-LT"/>
        </w:rPr>
        <w:t>6 lentelė. Tirpiklių turinčių medžiagų ir mišinių naudojimas ir saugojimas</w:t>
      </w:r>
    </w:p>
    <w:p w14:paraId="4B36A9B5" w14:textId="77777777" w:rsidR="001E36F7" w:rsidRPr="004F228D" w:rsidRDefault="001E36F7" w:rsidP="001E36F7">
      <w:pPr>
        <w:tabs>
          <w:tab w:val="left" w:pos="0"/>
          <w:tab w:val="left" w:pos="426"/>
          <w:tab w:val="left" w:pos="1985"/>
          <w:tab w:val="left" w:pos="2835"/>
          <w:tab w:val="left" w:pos="3828"/>
          <w:tab w:val="left" w:pos="5245"/>
          <w:tab w:val="left" w:pos="6946"/>
        </w:tabs>
        <w:ind w:firstLine="567"/>
        <w:rPr>
          <w:szCs w:val="24"/>
          <w:lang w:eastAsia="lt-LT"/>
        </w:rPr>
      </w:pPr>
      <w:r w:rsidRPr="004F228D">
        <w:rPr>
          <w:szCs w:val="24"/>
          <w:lang w:eastAsia="lt-LT"/>
        </w:rPr>
        <w:lastRenderedPageBreak/>
        <w:t>Nepildoma, nes įmonė nenaudos ir nelaikys tirpiklių turinčių medžiagų.</w:t>
      </w:r>
    </w:p>
    <w:p w14:paraId="65C210BC" w14:textId="77777777" w:rsidR="00024DF7" w:rsidRDefault="00024DF7" w:rsidP="00897C85">
      <w:pPr>
        <w:tabs>
          <w:tab w:val="left" w:pos="0"/>
          <w:tab w:val="left" w:pos="426"/>
          <w:tab w:val="left" w:pos="1985"/>
          <w:tab w:val="left" w:pos="2835"/>
          <w:tab w:val="left" w:pos="3828"/>
          <w:tab w:val="left" w:pos="5245"/>
          <w:tab w:val="left" w:pos="6946"/>
        </w:tabs>
        <w:rPr>
          <w:sz w:val="18"/>
          <w:lang w:eastAsia="lt-LT"/>
        </w:rPr>
      </w:pPr>
    </w:p>
    <w:p w14:paraId="0BBD6BAE" w14:textId="71C37ACE" w:rsidR="00024DF7" w:rsidRDefault="00024DF7" w:rsidP="00024DF7">
      <w:pPr>
        <w:jc w:val="center"/>
        <w:rPr>
          <w:b/>
          <w:sz w:val="22"/>
          <w:szCs w:val="24"/>
          <w:lang w:eastAsia="lt-LT"/>
        </w:rPr>
      </w:pPr>
      <w:r>
        <w:rPr>
          <w:b/>
          <w:sz w:val="22"/>
          <w:szCs w:val="24"/>
          <w:lang w:eastAsia="lt-LT"/>
        </w:rPr>
        <w:t>V. VANDENS IŠGAVIMAS</w:t>
      </w:r>
    </w:p>
    <w:p w14:paraId="7CD8A5E8" w14:textId="77777777" w:rsidR="00024DF7" w:rsidRPr="00706030" w:rsidRDefault="00024DF7" w:rsidP="00024DF7">
      <w:pPr>
        <w:jc w:val="center"/>
        <w:rPr>
          <w:b/>
          <w:sz w:val="22"/>
          <w:szCs w:val="24"/>
          <w:lang w:eastAsia="lt-LT"/>
        </w:rPr>
      </w:pPr>
    </w:p>
    <w:p w14:paraId="1E61C239" w14:textId="77777777" w:rsidR="00706030" w:rsidRDefault="00024DF7" w:rsidP="00706030">
      <w:pPr>
        <w:ind w:firstLine="567"/>
        <w:jc w:val="both"/>
        <w:rPr>
          <w:b/>
          <w:sz w:val="22"/>
          <w:szCs w:val="24"/>
          <w:lang w:eastAsia="lt-LT"/>
        </w:rPr>
      </w:pPr>
      <w:r w:rsidRPr="00706030">
        <w:rPr>
          <w:b/>
          <w:sz w:val="22"/>
          <w:szCs w:val="24"/>
          <w:lang w:eastAsia="lt-LT"/>
        </w:rPr>
        <w:t>16. Informacija apie vandens išgavimo būdą (nuoroda į techninius dokumentus, statybos projektą ar kt.).</w:t>
      </w:r>
    </w:p>
    <w:p w14:paraId="05ADACF0"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31E82026" w14:textId="77777777" w:rsidR="00024DF7" w:rsidRPr="00706030" w:rsidRDefault="00024DF7" w:rsidP="00024DF7">
      <w:pPr>
        <w:ind w:firstLine="567"/>
        <w:jc w:val="both"/>
        <w:rPr>
          <w:b/>
          <w:sz w:val="22"/>
          <w:szCs w:val="24"/>
          <w:lang w:eastAsia="lt-LT"/>
        </w:rPr>
      </w:pPr>
      <w:r w:rsidRPr="00706030">
        <w:rPr>
          <w:b/>
          <w:sz w:val="22"/>
          <w:szCs w:val="24"/>
          <w:lang w:eastAsia="lt-LT"/>
        </w:rPr>
        <w:t>7 lentelė. Duomenys apie paviršinį vandens telkinį, iš kurio numatoma išgauti vandenį, vandens išgavimo vietą ir planuojamą išgauti vandens kiekį</w:t>
      </w:r>
    </w:p>
    <w:p w14:paraId="3126250D" w14:textId="77777777" w:rsidR="00706030" w:rsidRDefault="00706030" w:rsidP="00024DF7">
      <w:pPr>
        <w:ind w:firstLine="567"/>
        <w:jc w:val="both"/>
        <w:rPr>
          <w:sz w:val="22"/>
          <w:szCs w:val="24"/>
          <w:lang w:eastAsia="lt-LT"/>
        </w:rPr>
      </w:pPr>
      <w:r w:rsidRPr="00706030">
        <w:rPr>
          <w:sz w:val="22"/>
          <w:szCs w:val="24"/>
          <w:lang w:eastAsia="lt-LT"/>
        </w:rPr>
        <w:t>Nepildoma, nes vanduo iš paviršinio vandens telkinio nebus imamas</w:t>
      </w:r>
    </w:p>
    <w:p w14:paraId="1F6835FF" w14:textId="77777777" w:rsidR="00024DF7" w:rsidRDefault="00024DF7" w:rsidP="00024DF7">
      <w:pPr>
        <w:jc w:val="both"/>
        <w:rPr>
          <w:sz w:val="18"/>
          <w:lang w:eastAsia="lt-LT"/>
        </w:rPr>
      </w:pPr>
    </w:p>
    <w:p w14:paraId="13E34AF0" w14:textId="77777777" w:rsidR="00024DF7" w:rsidRDefault="00024DF7" w:rsidP="00897C85">
      <w:pPr>
        <w:rPr>
          <w:b/>
          <w:sz w:val="22"/>
          <w:szCs w:val="24"/>
          <w:lang w:eastAsia="lt-LT"/>
        </w:rPr>
      </w:pPr>
    </w:p>
    <w:p w14:paraId="11BE88FF" w14:textId="77777777" w:rsidR="00024DF7" w:rsidRPr="00706030" w:rsidRDefault="00024DF7" w:rsidP="00024DF7">
      <w:pPr>
        <w:ind w:firstLine="567"/>
        <w:jc w:val="both"/>
        <w:rPr>
          <w:b/>
          <w:sz w:val="22"/>
          <w:szCs w:val="24"/>
          <w:lang w:eastAsia="lt-LT"/>
        </w:rPr>
      </w:pPr>
      <w:r w:rsidRPr="00706030">
        <w:rPr>
          <w:b/>
          <w:sz w:val="22"/>
          <w:szCs w:val="24"/>
          <w:lang w:eastAsia="lt-LT"/>
        </w:rPr>
        <w:t>8 lentelė. Duomenys apie planuojamas naudoti požeminio vandens vandenvietes</w:t>
      </w:r>
    </w:p>
    <w:p w14:paraId="1BA63BB6" w14:textId="77777777" w:rsidR="00706030" w:rsidRPr="00706030" w:rsidRDefault="00706030" w:rsidP="00706030">
      <w:pPr>
        <w:jc w:val="both"/>
        <w:rPr>
          <w:sz w:val="22"/>
          <w:szCs w:val="24"/>
          <w:lang w:eastAsia="lt-LT"/>
        </w:rPr>
      </w:pPr>
      <w:r w:rsidRPr="00706030">
        <w:rPr>
          <w:sz w:val="22"/>
          <w:szCs w:val="24"/>
          <w:lang w:eastAsia="lt-LT"/>
        </w:rPr>
        <w:t>Nepildoma, nes UAB ,,Utenos regiono atliekų tvarkymo centras“ požeminio vandens vandenvietės neeksploatuos</w:t>
      </w:r>
    </w:p>
    <w:p w14:paraId="534D70FC" w14:textId="77777777" w:rsidR="00024DF7" w:rsidRDefault="00024DF7" w:rsidP="00024DF7"/>
    <w:p w14:paraId="5CF45268" w14:textId="7FFDCB8F" w:rsidR="00024DF7" w:rsidRDefault="00024DF7" w:rsidP="004F228D">
      <w:pPr>
        <w:jc w:val="center"/>
        <w:rPr>
          <w:b/>
          <w:sz w:val="22"/>
          <w:szCs w:val="24"/>
          <w:lang w:eastAsia="lt-LT"/>
        </w:rPr>
      </w:pPr>
      <w:r>
        <w:rPr>
          <w:b/>
          <w:sz w:val="22"/>
          <w:szCs w:val="24"/>
          <w:lang w:eastAsia="lt-LT"/>
        </w:rPr>
        <w:t xml:space="preserve">VI. TARŠA Į APLINKOS ORĄ </w:t>
      </w:r>
    </w:p>
    <w:p w14:paraId="37121D48" w14:textId="77777777" w:rsidR="00024DF7" w:rsidRDefault="00024DF7" w:rsidP="00024DF7">
      <w:pPr>
        <w:ind w:firstLine="567"/>
        <w:jc w:val="both"/>
        <w:rPr>
          <w:sz w:val="22"/>
          <w:szCs w:val="24"/>
          <w:lang w:eastAsia="lt-LT"/>
        </w:rPr>
      </w:pPr>
      <w:r>
        <w:rPr>
          <w:sz w:val="22"/>
          <w:szCs w:val="24"/>
          <w:lang w:eastAsia="lt-LT"/>
        </w:rPr>
        <w:t>17. Į aplinkos orą numatomi išmesti teršalai</w:t>
      </w:r>
    </w:p>
    <w:p w14:paraId="7D6E4C5D"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4CFA141E" w14:textId="77777777" w:rsidR="00737A60" w:rsidRDefault="00737A60" w:rsidP="00737A60">
      <w:pPr>
        <w:ind w:firstLine="567"/>
        <w:jc w:val="both"/>
        <w:rPr>
          <w:sz w:val="22"/>
          <w:szCs w:val="24"/>
          <w:lang w:eastAsia="lt-LT"/>
        </w:rPr>
      </w:pPr>
    </w:p>
    <w:p w14:paraId="42A6656B" w14:textId="77777777" w:rsidR="00024DF7" w:rsidRDefault="00024DF7" w:rsidP="00024DF7">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44C1F1CD" w14:textId="77777777" w:rsidR="00024DF7" w:rsidRDefault="00024DF7" w:rsidP="00024DF7">
      <w:pPr>
        <w:ind w:firstLine="567"/>
        <w:jc w:val="both"/>
        <w:rPr>
          <w:sz w:val="22"/>
          <w:szCs w:val="24"/>
          <w:lang w:eastAsia="lt-LT"/>
        </w:rPr>
      </w:pPr>
      <w:r>
        <w:rPr>
          <w:sz w:val="22"/>
          <w:szCs w:val="24"/>
          <w:lang w:eastAsia="lt-LT"/>
        </w:rPr>
        <w:t>18. Šiltnamio efektą sukeliančios dujos.</w:t>
      </w:r>
    </w:p>
    <w:p w14:paraId="61BC750A"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14:paraId="10F1BD3F"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24F5D994" w14:textId="77777777" w:rsidR="00897C85" w:rsidRDefault="00897C85" w:rsidP="00897C85">
      <w:pPr>
        <w:suppressAutoHyphens/>
        <w:jc w:val="both"/>
        <w:textAlignment w:val="baseline"/>
        <w:rPr>
          <w:sz w:val="22"/>
          <w:szCs w:val="24"/>
          <w:lang w:eastAsia="lt-LT"/>
        </w:rPr>
      </w:pPr>
    </w:p>
    <w:p w14:paraId="1B9E2508" w14:textId="77777777" w:rsidR="00024DF7" w:rsidRDefault="00024DF7" w:rsidP="00024DF7">
      <w:pPr>
        <w:jc w:val="center"/>
        <w:rPr>
          <w:b/>
          <w:sz w:val="22"/>
          <w:szCs w:val="24"/>
          <w:lang w:eastAsia="lt-LT"/>
        </w:rPr>
      </w:pPr>
      <w:r>
        <w:rPr>
          <w:b/>
          <w:sz w:val="22"/>
          <w:szCs w:val="24"/>
          <w:lang w:eastAsia="lt-LT"/>
        </w:rPr>
        <w:t xml:space="preserve">VIII. TERŠALŲ IŠLEIDIMAS SU NUOTEKOMIS Į APLINKĄ </w:t>
      </w:r>
    </w:p>
    <w:p w14:paraId="1CFF71C2" w14:textId="77777777" w:rsidR="00024DF7" w:rsidRDefault="00024DF7" w:rsidP="00024DF7">
      <w:pPr>
        <w:ind w:firstLine="567"/>
        <w:jc w:val="both"/>
        <w:rPr>
          <w:sz w:val="18"/>
          <w:szCs w:val="24"/>
          <w:lang w:eastAsia="lt-LT"/>
        </w:rPr>
      </w:pPr>
    </w:p>
    <w:p w14:paraId="0EBBEEC1" w14:textId="77777777" w:rsidR="00024DF7" w:rsidRDefault="00024DF7" w:rsidP="00024DF7">
      <w:pPr>
        <w:ind w:firstLine="567"/>
        <w:jc w:val="both"/>
        <w:rPr>
          <w:sz w:val="22"/>
          <w:szCs w:val="24"/>
          <w:lang w:eastAsia="lt-LT"/>
        </w:rPr>
      </w:pPr>
      <w:r>
        <w:rPr>
          <w:sz w:val="22"/>
          <w:szCs w:val="24"/>
          <w:lang w:eastAsia="lt-LT"/>
        </w:rPr>
        <w:t xml:space="preserve">19. Teršalų išleidimas su nuotekomis į aplinką. </w:t>
      </w:r>
    </w:p>
    <w:p w14:paraId="6FA37387"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7ACECABC" w14:textId="77777777" w:rsidR="00024DF7" w:rsidRDefault="00024DF7" w:rsidP="0040451D">
      <w:pPr>
        <w:rPr>
          <w:sz w:val="18"/>
          <w:szCs w:val="24"/>
          <w:lang w:eastAsia="lt-LT"/>
        </w:rPr>
      </w:pPr>
    </w:p>
    <w:p w14:paraId="17A7C3E2" w14:textId="77777777" w:rsidR="00024DF7" w:rsidRDefault="00024DF7" w:rsidP="00024DF7">
      <w:pPr>
        <w:ind w:firstLine="567"/>
        <w:jc w:val="center"/>
        <w:rPr>
          <w:b/>
          <w:sz w:val="22"/>
          <w:szCs w:val="24"/>
          <w:lang w:eastAsia="lt-LT"/>
        </w:rPr>
      </w:pPr>
      <w:r>
        <w:rPr>
          <w:b/>
          <w:sz w:val="22"/>
          <w:szCs w:val="24"/>
          <w:lang w:eastAsia="lt-LT"/>
        </w:rPr>
        <w:t>IX. DIRVOŽEMIO IR POŽEMINIO VANDENS APSAUGA</w:t>
      </w:r>
    </w:p>
    <w:p w14:paraId="1A12667B" w14:textId="77777777" w:rsidR="00024DF7" w:rsidRDefault="00024DF7" w:rsidP="00024DF7">
      <w:pPr>
        <w:ind w:firstLine="567"/>
        <w:jc w:val="both"/>
        <w:rPr>
          <w:sz w:val="22"/>
          <w:szCs w:val="24"/>
          <w:lang w:eastAsia="lt-LT"/>
        </w:rPr>
      </w:pPr>
    </w:p>
    <w:p w14:paraId="4EF24B0F"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Pr>
          <w:szCs w:val="24"/>
          <w:lang w:eastAsia="lt-LT"/>
        </w:rPr>
        <w:t>neatitiktinėms</w:t>
      </w:r>
      <w:proofErr w:type="spellEnd"/>
      <w:r>
        <w:rPr>
          <w:szCs w:val="24"/>
          <w:lang w:eastAsia="lt-LT"/>
        </w:rPr>
        <w:t>) veiklos sąlygoms ir priemonės galimai taršai esant tokioms sąlygoms išvengti ar ją riboti.</w:t>
      </w:r>
    </w:p>
    <w:p w14:paraId="015E484C"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19082E01" w14:textId="6F74F285" w:rsidR="00897C85" w:rsidRDefault="00897C85" w:rsidP="00897C85">
      <w:pPr>
        <w:suppressAutoHyphens/>
        <w:jc w:val="both"/>
        <w:textAlignment w:val="baseline"/>
        <w:rPr>
          <w:sz w:val="22"/>
          <w:szCs w:val="24"/>
          <w:lang w:eastAsia="lt-LT"/>
        </w:rPr>
      </w:pPr>
    </w:p>
    <w:p w14:paraId="7488BB85" w14:textId="77777777" w:rsidR="00BF7A11" w:rsidRDefault="00BF7A11" w:rsidP="00897C85">
      <w:pPr>
        <w:suppressAutoHyphens/>
        <w:jc w:val="both"/>
        <w:textAlignment w:val="baseline"/>
        <w:rPr>
          <w:sz w:val="22"/>
          <w:szCs w:val="24"/>
          <w:lang w:eastAsia="lt-LT"/>
        </w:rPr>
      </w:pPr>
    </w:p>
    <w:p w14:paraId="7C729770" w14:textId="77777777" w:rsidR="00024DF7" w:rsidRDefault="00024DF7" w:rsidP="00024DF7">
      <w:pPr>
        <w:ind w:firstLine="567"/>
        <w:jc w:val="center"/>
        <w:rPr>
          <w:b/>
          <w:sz w:val="22"/>
          <w:szCs w:val="24"/>
          <w:lang w:eastAsia="lt-LT"/>
        </w:rPr>
      </w:pPr>
      <w:r>
        <w:rPr>
          <w:b/>
          <w:sz w:val="22"/>
          <w:szCs w:val="24"/>
          <w:lang w:eastAsia="lt-LT"/>
        </w:rPr>
        <w:lastRenderedPageBreak/>
        <w:t>X. TRĘŠIMAS</w:t>
      </w:r>
    </w:p>
    <w:p w14:paraId="53289EDE" w14:textId="77777777" w:rsidR="00024DF7" w:rsidRDefault="00024DF7" w:rsidP="00024DF7">
      <w:pPr>
        <w:ind w:firstLine="567"/>
        <w:jc w:val="both"/>
        <w:rPr>
          <w:sz w:val="22"/>
          <w:szCs w:val="24"/>
          <w:u w:val="single"/>
          <w:lang w:eastAsia="lt-LT"/>
        </w:rPr>
      </w:pPr>
    </w:p>
    <w:p w14:paraId="58639C2A" w14:textId="77777777" w:rsidR="00024DF7" w:rsidRDefault="00024DF7" w:rsidP="00024DF7">
      <w:pPr>
        <w:ind w:firstLine="567"/>
        <w:jc w:val="both"/>
        <w:rPr>
          <w:sz w:val="22"/>
          <w:szCs w:val="24"/>
          <w:lang w:eastAsia="lt-LT"/>
        </w:rPr>
      </w:pPr>
      <w:r>
        <w:rPr>
          <w:sz w:val="22"/>
          <w:szCs w:val="24"/>
          <w:lang w:eastAsia="lt-LT"/>
        </w:rPr>
        <w:t xml:space="preserve">21. Informacija apie biologiškai skaidžių atliekų naudojimą tręšimui žemės ūkyje.  </w:t>
      </w:r>
    </w:p>
    <w:p w14:paraId="006AD838" w14:textId="77777777" w:rsidR="007814E2" w:rsidRPr="00564AEB" w:rsidRDefault="007814E2" w:rsidP="007814E2">
      <w:pPr>
        <w:ind w:firstLine="567"/>
        <w:jc w:val="both"/>
        <w:rPr>
          <w:szCs w:val="24"/>
          <w:u w:val="single"/>
          <w:lang w:eastAsia="lt-LT"/>
        </w:rPr>
      </w:pPr>
      <w:r w:rsidRPr="00564AEB">
        <w:t>Informacija neteikiama , nes pareiškiamos veiklos metu biologiškai skaidžių atliekų naudojimas tręšimui žemės ūkyje nebus vykdomas.</w:t>
      </w:r>
    </w:p>
    <w:p w14:paraId="088BA7DB" w14:textId="77777777" w:rsidR="00024DF7" w:rsidRDefault="00024DF7" w:rsidP="00024DF7">
      <w:pPr>
        <w:ind w:firstLine="567"/>
        <w:jc w:val="both"/>
        <w:rPr>
          <w:sz w:val="22"/>
          <w:szCs w:val="24"/>
          <w:lang w:eastAsia="lt-LT"/>
        </w:rPr>
      </w:pPr>
      <w:r>
        <w:rPr>
          <w:sz w:val="22"/>
          <w:szCs w:val="24"/>
          <w:lang w:eastAsia="lt-LT"/>
        </w:rPr>
        <w:t xml:space="preserve">22. Informacija apie laukų tręšimą mėšlu ir (ar) srutomis. </w:t>
      </w:r>
    </w:p>
    <w:p w14:paraId="70B33B6C" w14:textId="77777777" w:rsidR="007814E2" w:rsidRDefault="007814E2" w:rsidP="00024DF7">
      <w:pPr>
        <w:ind w:firstLine="567"/>
        <w:jc w:val="both"/>
        <w:rPr>
          <w:sz w:val="22"/>
          <w:szCs w:val="24"/>
          <w:lang w:eastAsia="lt-LT"/>
        </w:rPr>
      </w:pPr>
      <w:r w:rsidRPr="00564AEB">
        <w:t>Informacija neteikiama , nes pareiškiamos veiklos metu laukų tręšimas mėšlu ar srutomis nebus vykdomas.</w:t>
      </w:r>
    </w:p>
    <w:p w14:paraId="1A81C879" w14:textId="694533E2" w:rsidR="00D53FF5" w:rsidRDefault="00D53FF5" w:rsidP="00024DF7">
      <w:pPr>
        <w:ind w:firstLine="567"/>
        <w:jc w:val="both"/>
        <w:rPr>
          <w:sz w:val="22"/>
          <w:szCs w:val="24"/>
          <w:lang w:eastAsia="lt-LT"/>
        </w:rPr>
      </w:pPr>
    </w:p>
    <w:p w14:paraId="05FFC7D1" w14:textId="40A14490" w:rsidR="00BF7A11" w:rsidRDefault="00BF7A11" w:rsidP="00024DF7">
      <w:pPr>
        <w:ind w:firstLine="567"/>
        <w:jc w:val="both"/>
        <w:rPr>
          <w:sz w:val="22"/>
          <w:szCs w:val="24"/>
          <w:lang w:eastAsia="lt-LT"/>
        </w:rPr>
      </w:pPr>
    </w:p>
    <w:p w14:paraId="05D02587" w14:textId="77777777" w:rsidR="00BF7A11" w:rsidRDefault="00BF7A11" w:rsidP="00024DF7">
      <w:pPr>
        <w:ind w:firstLine="567"/>
        <w:jc w:val="both"/>
        <w:rPr>
          <w:sz w:val="22"/>
          <w:szCs w:val="24"/>
          <w:lang w:eastAsia="lt-LT"/>
        </w:rPr>
      </w:pPr>
    </w:p>
    <w:p w14:paraId="649ED8EA" w14:textId="77777777" w:rsidR="00024DF7" w:rsidRDefault="00024DF7" w:rsidP="00024DF7">
      <w:pPr>
        <w:widowControl w:val="0"/>
        <w:ind w:firstLine="567"/>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14:paraId="65078806" w14:textId="77777777" w:rsidR="00365731" w:rsidRDefault="00365731" w:rsidP="00365731">
      <w:pPr>
        <w:jc w:val="both"/>
        <w:rPr>
          <w:rFonts w:eastAsia="Calibri"/>
          <w:sz w:val="22"/>
          <w:szCs w:val="22"/>
        </w:rPr>
      </w:pPr>
      <w:r>
        <w:rPr>
          <w:rFonts w:eastAsia="Calibri"/>
          <w:b/>
          <w:sz w:val="22"/>
          <w:szCs w:val="22"/>
        </w:rPr>
        <w:t xml:space="preserve">23. Atliekų susidarymas. </w:t>
      </w:r>
      <w:r>
        <w:rPr>
          <w:rFonts w:eastAsia="Calibri"/>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14:paraId="3CF46399" w14:textId="77777777" w:rsidR="00024DF7" w:rsidRDefault="00024DF7" w:rsidP="00024DF7">
      <w:pPr>
        <w:widowControl w:val="0"/>
        <w:ind w:firstLine="567"/>
        <w:jc w:val="center"/>
        <w:rPr>
          <w:b/>
          <w:sz w:val="22"/>
          <w:szCs w:val="24"/>
          <w:lang w:eastAsia="lt-LT"/>
        </w:rPr>
      </w:pPr>
    </w:p>
    <w:p w14:paraId="069DAF37" w14:textId="77777777" w:rsidR="00024DF7" w:rsidRDefault="00024DF7"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Atliekų susidarymas.</w:t>
      </w:r>
    </w:p>
    <w:p w14:paraId="6A578128" w14:textId="3B7049D8" w:rsidR="00CF702E" w:rsidRDefault="00CF702E" w:rsidP="00CF702E">
      <w:pPr>
        <w:tabs>
          <w:tab w:val="left" w:pos="0"/>
          <w:tab w:val="left" w:pos="426"/>
          <w:tab w:val="left" w:pos="1985"/>
          <w:tab w:val="left" w:pos="2835"/>
          <w:tab w:val="left" w:pos="3828"/>
          <w:tab w:val="left" w:pos="5245"/>
          <w:tab w:val="left" w:pos="6946"/>
        </w:tabs>
        <w:jc w:val="both"/>
        <w:rPr>
          <w:b/>
          <w:szCs w:val="24"/>
          <w:lang w:eastAsia="lt-LT"/>
        </w:rPr>
      </w:pPr>
    </w:p>
    <w:p w14:paraId="008427B0" w14:textId="5DCDAB06" w:rsidR="00422036" w:rsidRDefault="00CF702E" w:rsidP="00CF702E">
      <w:pPr>
        <w:tabs>
          <w:tab w:val="left" w:pos="0"/>
          <w:tab w:val="left" w:pos="426"/>
          <w:tab w:val="left" w:pos="1985"/>
          <w:tab w:val="left" w:pos="2835"/>
          <w:tab w:val="left" w:pos="3828"/>
          <w:tab w:val="left" w:pos="5245"/>
          <w:tab w:val="left" w:pos="6946"/>
        </w:tabs>
        <w:jc w:val="both"/>
        <w:rPr>
          <w:color w:val="000000"/>
          <w:szCs w:val="24"/>
        </w:rPr>
      </w:pPr>
      <w:r w:rsidRPr="00564AEB">
        <w:rPr>
          <w:color w:val="000000"/>
          <w:szCs w:val="24"/>
        </w:rPr>
        <w:t>Utenos regioninio nepavojingų atliekų sąvartyno eksploatacijos metu tarnybinėse – buitinėse patalpose susidaro mišrios komunalinės atliekos</w:t>
      </w:r>
      <w:r w:rsidR="00365731">
        <w:rPr>
          <w:color w:val="000000"/>
          <w:szCs w:val="24"/>
        </w:rPr>
        <w:t xml:space="preserve"> (20 03 01)</w:t>
      </w:r>
      <w:r w:rsidRPr="00564AEB">
        <w:rPr>
          <w:color w:val="000000"/>
          <w:szCs w:val="24"/>
        </w:rPr>
        <w:t xml:space="preserve">. </w:t>
      </w:r>
    </w:p>
    <w:p w14:paraId="0D8FABB7" w14:textId="1C9C1A67" w:rsidR="00422036" w:rsidRPr="00CF702E" w:rsidRDefault="00422036" w:rsidP="00422036">
      <w:pPr>
        <w:tabs>
          <w:tab w:val="left" w:pos="0"/>
          <w:tab w:val="left" w:pos="426"/>
          <w:tab w:val="left" w:pos="1985"/>
          <w:tab w:val="left" w:pos="2835"/>
          <w:tab w:val="left" w:pos="3828"/>
          <w:tab w:val="left" w:pos="5245"/>
          <w:tab w:val="left" w:pos="6946"/>
        </w:tabs>
        <w:jc w:val="both"/>
        <w:rPr>
          <w:b/>
          <w:szCs w:val="24"/>
          <w:lang w:eastAsia="lt-LT"/>
        </w:rPr>
      </w:pPr>
      <w:r w:rsidRPr="000A2538">
        <w:t>Sąvartyno eksploatavimo metu susidariusios atliekos susijusios su vykdoma mechanizmų techninė priežiūra</w:t>
      </w:r>
      <w:r>
        <w:t>.</w:t>
      </w:r>
      <w:r w:rsidRPr="000A2538">
        <w:t xml:space="preserve"> </w:t>
      </w:r>
      <w:r>
        <w:t>R</w:t>
      </w:r>
      <w:r w:rsidRPr="000A2538">
        <w:t>emont</w:t>
      </w:r>
      <w:r>
        <w:t>o darbai</w:t>
      </w:r>
      <w:r w:rsidRPr="000A2538">
        <w:t xml:space="preserve"> vykdomi sąvartyno  teritorijoje esančiose </w:t>
      </w:r>
      <w:r>
        <w:t>garažuose</w:t>
      </w:r>
      <w:r w:rsidRPr="000A2538">
        <w:t xml:space="preserve">. </w:t>
      </w:r>
      <w:r>
        <w:t>Garažuose</w:t>
      </w:r>
      <w:r w:rsidRPr="000A2538">
        <w:t xml:space="preserve"> susidaro variklio, pavarų dėžės ir tepalinė alyv</w:t>
      </w:r>
      <w:r>
        <w:t>os atliekos</w:t>
      </w:r>
      <w:r w:rsidRPr="000A2538">
        <w:t xml:space="preserve"> (atliekų kodas 13 02 08*), pašluostės (atliekų kodas 15 02 02*), akumuliatoriai (atliekų kodas 16 06 01*), tepalų filtrai (atliekų kodas 16 01 07*), metalų atliekos (</w:t>
      </w:r>
      <w:r w:rsidR="005A2819">
        <w:t>19 12 02</w:t>
      </w:r>
      <w:r w:rsidRPr="000A2538">
        <w:t>). Įmonės patalpose susidaro ir liuminescencinių lempų atliekos (atliekų kodas 20 01 21*).</w:t>
      </w:r>
      <w:r>
        <w:t xml:space="preserve"> Susidariusios atliekos perduodamos teisę tvarkyti šias atliekas turintiems atliekų tvarkytojams</w:t>
      </w:r>
    </w:p>
    <w:p w14:paraId="3A02D3DE" w14:textId="4B972570" w:rsidR="00CF702E" w:rsidRDefault="00CF702E" w:rsidP="00CF702E">
      <w:pPr>
        <w:tabs>
          <w:tab w:val="left" w:pos="0"/>
          <w:tab w:val="left" w:pos="426"/>
          <w:tab w:val="left" w:pos="1985"/>
          <w:tab w:val="left" w:pos="2835"/>
          <w:tab w:val="left" w:pos="3828"/>
          <w:tab w:val="left" w:pos="5245"/>
          <w:tab w:val="left" w:pos="6946"/>
        </w:tabs>
        <w:jc w:val="both"/>
        <w:rPr>
          <w:color w:val="000000"/>
          <w:szCs w:val="24"/>
        </w:rPr>
      </w:pPr>
      <w:r w:rsidRPr="00564AEB">
        <w:rPr>
          <w:color w:val="000000"/>
          <w:szCs w:val="24"/>
        </w:rPr>
        <w:t>Lietaus nuotekų valymo įrenginiuose – naftos produktų/vandens separatorių tepaluotas vanduo</w:t>
      </w:r>
      <w:r w:rsidR="00365731">
        <w:rPr>
          <w:color w:val="000000"/>
          <w:szCs w:val="24"/>
        </w:rPr>
        <w:t xml:space="preserve"> (13 05 07*)</w:t>
      </w:r>
      <w:r w:rsidRPr="00564AEB">
        <w:rPr>
          <w:color w:val="000000"/>
          <w:szCs w:val="24"/>
        </w:rPr>
        <w:t xml:space="preserve"> </w:t>
      </w:r>
      <w:r w:rsidR="00422036">
        <w:rPr>
          <w:color w:val="000000"/>
          <w:szCs w:val="24"/>
        </w:rPr>
        <w:t xml:space="preserve">, </w:t>
      </w:r>
      <w:r w:rsidR="00422036" w:rsidRPr="000A2538">
        <w:t>naftos produktais užterštas dumblas (13 05 08*)</w:t>
      </w:r>
      <w:r w:rsidR="00422036">
        <w:t xml:space="preserve">, </w:t>
      </w:r>
      <w:r w:rsidRPr="00564AEB">
        <w:rPr>
          <w:color w:val="000000"/>
          <w:szCs w:val="24"/>
        </w:rPr>
        <w:t>naftos produktų/vandens separatorių dumblas</w:t>
      </w:r>
      <w:r w:rsidR="00365731">
        <w:rPr>
          <w:color w:val="000000"/>
          <w:szCs w:val="24"/>
        </w:rPr>
        <w:t xml:space="preserve"> (13 05 02*)</w:t>
      </w:r>
      <w:r w:rsidRPr="00564AEB">
        <w:rPr>
          <w:color w:val="000000"/>
          <w:szCs w:val="24"/>
        </w:rPr>
        <w:t>, kurie perduodami valymo įmonei pagal valymo įrenginių valymo paslaugų teikimo sutartis.</w:t>
      </w:r>
    </w:p>
    <w:p w14:paraId="07FEB40D" w14:textId="78B19148" w:rsidR="005A2819" w:rsidRPr="005A2819" w:rsidRDefault="00444190" w:rsidP="005A2819">
      <w:pPr>
        <w:ind w:firstLine="1296"/>
        <w:jc w:val="both"/>
        <w:rPr>
          <w:szCs w:val="24"/>
        </w:rPr>
      </w:pPr>
      <w:r w:rsidRPr="004F228D">
        <w:rPr>
          <w:szCs w:val="24"/>
        </w:rPr>
        <w:t>Utenos atliekų priėmimo ir laikino saugojimo a</w:t>
      </w:r>
      <w:r w:rsidR="00CF702E" w:rsidRPr="004F228D">
        <w:rPr>
          <w:szCs w:val="24"/>
        </w:rPr>
        <w:t>ikštelėje</w:t>
      </w:r>
      <w:r w:rsidR="00A7251A">
        <w:rPr>
          <w:szCs w:val="24"/>
        </w:rPr>
        <w:t xml:space="preserve"> </w:t>
      </w:r>
      <w:bookmarkStart w:id="9" w:name="_Hlk522803891"/>
      <w:proofErr w:type="spellStart"/>
      <w:r w:rsidR="00A7251A">
        <w:rPr>
          <w:szCs w:val="24"/>
        </w:rPr>
        <w:t>stambiagabaričių</w:t>
      </w:r>
      <w:proofErr w:type="spellEnd"/>
      <w:r w:rsidR="00A7251A">
        <w:rPr>
          <w:szCs w:val="24"/>
        </w:rPr>
        <w:t xml:space="preserve"> atliekų ardymo metu susidarys </w:t>
      </w:r>
      <w:bookmarkEnd w:id="9"/>
      <w:r w:rsidR="00A7251A">
        <w:rPr>
          <w:szCs w:val="24"/>
        </w:rPr>
        <w:t>medienos atliekos (atliekų kodai 19 12 07), tekstilės atliekos (atliekų koda</w:t>
      </w:r>
      <w:r w:rsidR="005A2819">
        <w:rPr>
          <w:szCs w:val="24"/>
        </w:rPr>
        <w:t xml:space="preserve">s </w:t>
      </w:r>
      <w:r w:rsidR="00A7251A">
        <w:rPr>
          <w:szCs w:val="24"/>
        </w:rPr>
        <w:t>19 12 08), metalo atliekos (atliekų kodai 19 12 02,  19 12 03),</w:t>
      </w:r>
      <w:r w:rsidR="005A2819">
        <w:rPr>
          <w:szCs w:val="24"/>
        </w:rPr>
        <w:t xml:space="preserve"> </w:t>
      </w:r>
      <w:r w:rsidR="00A7251A">
        <w:rPr>
          <w:szCs w:val="24"/>
        </w:rPr>
        <w:t>stiklo atliekos (atliekų kodai 19 12 05)</w:t>
      </w:r>
      <w:r w:rsidR="005A2819">
        <w:rPr>
          <w:szCs w:val="24"/>
        </w:rPr>
        <w:t xml:space="preserve">, </w:t>
      </w:r>
      <w:r w:rsidR="005A2819">
        <w:rPr>
          <w:szCs w:val="24"/>
          <w:lang w:eastAsia="lt-LT"/>
        </w:rPr>
        <w:t>k</w:t>
      </w:r>
      <w:r w:rsidR="005A2819" w:rsidRPr="005A2819">
        <w:rPr>
          <w:szCs w:val="24"/>
          <w:lang w:eastAsia="lt-LT"/>
        </w:rPr>
        <w:t>itos mechaninio atliekų (įskaitant medžiagų mišinius)apdorojimo atliekos, nenurodytus 19 12 11</w:t>
      </w:r>
      <w:r w:rsidR="005A2819">
        <w:rPr>
          <w:szCs w:val="24"/>
          <w:lang w:eastAsia="lt-LT"/>
        </w:rPr>
        <w:t xml:space="preserve"> (atliekų kodas 19 12 12)</w:t>
      </w:r>
    </w:p>
    <w:p w14:paraId="60AF70F6" w14:textId="29393C88" w:rsidR="00CF702E" w:rsidRPr="004F228D" w:rsidRDefault="00A7251A" w:rsidP="005A2819">
      <w:pPr>
        <w:ind w:firstLine="1296"/>
        <w:jc w:val="both"/>
        <w:rPr>
          <w:szCs w:val="24"/>
          <w:lang w:eastAsia="lt-LT"/>
        </w:rPr>
      </w:pPr>
      <w:r>
        <w:rPr>
          <w:szCs w:val="24"/>
        </w:rPr>
        <w:t>S</w:t>
      </w:r>
      <w:r w:rsidR="00CD1D59" w:rsidRPr="004F228D">
        <w:rPr>
          <w:szCs w:val="24"/>
        </w:rPr>
        <w:t>tatybinių atliekų</w:t>
      </w:r>
      <w:r w:rsidR="00365731" w:rsidRPr="004F228D">
        <w:rPr>
          <w:szCs w:val="24"/>
        </w:rPr>
        <w:t xml:space="preserve"> aikštelė</w:t>
      </w:r>
      <w:r w:rsidR="005A2819">
        <w:rPr>
          <w:szCs w:val="24"/>
        </w:rPr>
        <w:t>je-</w:t>
      </w:r>
      <w:r w:rsidR="00CF702E" w:rsidRPr="004F228D">
        <w:rPr>
          <w:szCs w:val="24"/>
        </w:rPr>
        <w:t xml:space="preserve"> </w:t>
      </w:r>
      <w:proofErr w:type="spellStart"/>
      <w:r>
        <w:rPr>
          <w:szCs w:val="24"/>
        </w:rPr>
        <w:t>stambiagabaričių</w:t>
      </w:r>
      <w:proofErr w:type="spellEnd"/>
      <w:r>
        <w:rPr>
          <w:szCs w:val="24"/>
        </w:rPr>
        <w:t xml:space="preserve"> atliekų ardymo metu susidarys</w:t>
      </w:r>
      <w:r w:rsidR="005A2819">
        <w:rPr>
          <w:szCs w:val="24"/>
        </w:rPr>
        <w:t>:</w:t>
      </w:r>
      <w:r>
        <w:rPr>
          <w:szCs w:val="24"/>
        </w:rPr>
        <w:t xml:space="preserve"> </w:t>
      </w:r>
      <w:r w:rsidR="005E0636" w:rsidRPr="004F228D">
        <w:rPr>
          <w:szCs w:val="24"/>
        </w:rPr>
        <w:t xml:space="preserve"> </w:t>
      </w:r>
      <w:r>
        <w:rPr>
          <w:szCs w:val="24"/>
        </w:rPr>
        <w:t>medienos atliekos (atliekų kodai 19 12 07), tekstilės atliekos (atliekų kodai  19 12 08), metalo atliekos (atliekų kodai 19 12 02,  19 12 03),</w:t>
      </w:r>
      <w:r w:rsidR="00E00A91">
        <w:rPr>
          <w:szCs w:val="24"/>
        </w:rPr>
        <w:t xml:space="preserve"> </w:t>
      </w:r>
      <w:r>
        <w:rPr>
          <w:szCs w:val="24"/>
        </w:rPr>
        <w:t>stiklo atliekos (atliekų koda</w:t>
      </w:r>
      <w:r w:rsidR="00E00A91">
        <w:rPr>
          <w:szCs w:val="24"/>
        </w:rPr>
        <w:t>s</w:t>
      </w:r>
      <w:r>
        <w:rPr>
          <w:szCs w:val="24"/>
        </w:rPr>
        <w:t xml:space="preserve"> 19 12 05)</w:t>
      </w:r>
      <w:r w:rsidR="005A2819">
        <w:rPr>
          <w:szCs w:val="24"/>
        </w:rPr>
        <w:t xml:space="preserve">, </w:t>
      </w:r>
      <w:r w:rsidR="005A2819">
        <w:rPr>
          <w:szCs w:val="24"/>
          <w:lang w:eastAsia="lt-LT"/>
        </w:rPr>
        <w:t>k</w:t>
      </w:r>
      <w:r w:rsidR="005A2819" w:rsidRPr="005A2819">
        <w:rPr>
          <w:szCs w:val="24"/>
          <w:lang w:eastAsia="lt-LT"/>
        </w:rPr>
        <w:t>itos mechaninio atliekų (įskaitant medžiagų mišinius)apdorojimo atliekos, nenurodytus 19 12 11 (atliekų kodas 19 12 12)</w:t>
      </w:r>
    </w:p>
    <w:p w14:paraId="2FFD82B1" w14:textId="77777777" w:rsidR="006066A2" w:rsidRPr="004F228D" w:rsidRDefault="006066A2" w:rsidP="006066A2">
      <w:pPr>
        <w:jc w:val="both"/>
        <w:rPr>
          <w:rFonts w:eastAsia="Calibri"/>
          <w:b/>
          <w:sz w:val="22"/>
          <w:szCs w:val="22"/>
        </w:rPr>
      </w:pPr>
    </w:p>
    <w:p w14:paraId="3F72EF41" w14:textId="77777777" w:rsidR="00346100" w:rsidRDefault="00346100" w:rsidP="006066A2">
      <w:pPr>
        <w:jc w:val="both"/>
        <w:rPr>
          <w:rFonts w:eastAsia="Calibri"/>
          <w:b/>
          <w:sz w:val="22"/>
          <w:szCs w:val="22"/>
        </w:rPr>
      </w:pPr>
    </w:p>
    <w:p w14:paraId="4BBAFB4D" w14:textId="3C8ECA0A" w:rsidR="00346100" w:rsidRDefault="00346100" w:rsidP="006066A2">
      <w:pPr>
        <w:jc w:val="both"/>
        <w:rPr>
          <w:rFonts w:eastAsia="Calibri"/>
          <w:b/>
          <w:sz w:val="22"/>
          <w:szCs w:val="22"/>
        </w:rPr>
      </w:pPr>
    </w:p>
    <w:p w14:paraId="4CE9AAB0" w14:textId="77777777" w:rsidR="00BF7A11" w:rsidRDefault="00BF7A11" w:rsidP="006066A2">
      <w:pPr>
        <w:jc w:val="both"/>
        <w:rPr>
          <w:rFonts w:eastAsia="Calibri"/>
          <w:b/>
          <w:sz w:val="22"/>
          <w:szCs w:val="22"/>
        </w:rPr>
      </w:pPr>
    </w:p>
    <w:p w14:paraId="57A7296F" w14:textId="77777777" w:rsidR="00346100" w:rsidRDefault="00346100" w:rsidP="006066A2">
      <w:pPr>
        <w:jc w:val="both"/>
        <w:rPr>
          <w:rFonts w:eastAsia="Calibri"/>
          <w:b/>
          <w:sz w:val="22"/>
          <w:szCs w:val="22"/>
        </w:rPr>
      </w:pPr>
    </w:p>
    <w:p w14:paraId="26A44638" w14:textId="77777777" w:rsidR="00346100" w:rsidRDefault="00346100" w:rsidP="006066A2">
      <w:pPr>
        <w:jc w:val="both"/>
        <w:rPr>
          <w:rFonts w:eastAsia="Calibri"/>
          <w:b/>
          <w:sz w:val="22"/>
          <w:szCs w:val="22"/>
        </w:rPr>
      </w:pPr>
    </w:p>
    <w:p w14:paraId="66ECFF32" w14:textId="42ED5A0C" w:rsidR="006066A2" w:rsidRDefault="006066A2" w:rsidP="006066A2">
      <w:pPr>
        <w:jc w:val="both"/>
        <w:rPr>
          <w:rFonts w:eastAsia="Calibri"/>
          <w:b/>
          <w:sz w:val="22"/>
          <w:szCs w:val="22"/>
        </w:rPr>
      </w:pPr>
      <w:r>
        <w:rPr>
          <w:rFonts w:eastAsia="Calibri"/>
          <w:b/>
          <w:sz w:val="22"/>
          <w:szCs w:val="22"/>
        </w:rPr>
        <w:t>24. Atliekų apdorojimas (naudojimas ar šalinimas, įskaitant paruošimą naudoti ar šalinti) ir laikymas</w:t>
      </w:r>
    </w:p>
    <w:p w14:paraId="00EC1AA0" w14:textId="05F0A6D5" w:rsidR="006066A2" w:rsidRDefault="006066A2" w:rsidP="006066A2">
      <w:pPr>
        <w:jc w:val="both"/>
        <w:rPr>
          <w:rFonts w:eastAsia="Calibri"/>
          <w:b/>
          <w:sz w:val="22"/>
          <w:szCs w:val="22"/>
        </w:rPr>
      </w:pPr>
      <w:r>
        <w:rPr>
          <w:rFonts w:eastAsia="Calibri"/>
          <w:b/>
          <w:sz w:val="22"/>
          <w:szCs w:val="22"/>
        </w:rPr>
        <w:t>24.1. Nepavojingosios atliekos</w:t>
      </w:r>
    </w:p>
    <w:p w14:paraId="33A66FB1" w14:textId="70C7AECC" w:rsidR="002376A4" w:rsidRPr="005E0636" w:rsidRDefault="006066A2" w:rsidP="005E06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Pr>
          <w:rFonts w:eastAsia="Calibri"/>
          <w:b/>
          <w:sz w:val="22"/>
          <w:szCs w:val="22"/>
        </w:rPr>
        <w:t>23 lentelė</w:t>
      </w:r>
      <w:r>
        <w:rPr>
          <w:rFonts w:eastAsia="Calibri"/>
          <w:sz w:val="22"/>
          <w:szCs w:val="22"/>
        </w:rPr>
        <w:t>. Numatomos naudoti nepavojingosios atliekos.</w:t>
      </w:r>
    </w:p>
    <w:p w14:paraId="2FEFC593" w14:textId="77777777" w:rsidR="00BF7A11" w:rsidRDefault="00BF7A11" w:rsidP="006066A2">
      <w:pPr>
        <w:rPr>
          <w:rFonts w:eastAsia="Calibri"/>
          <w:sz w:val="22"/>
          <w:szCs w:val="22"/>
        </w:rPr>
      </w:pPr>
    </w:p>
    <w:p w14:paraId="30E8D409" w14:textId="50A9BFB9" w:rsidR="006066A2" w:rsidRDefault="006066A2" w:rsidP="006066A2">
      <w:pPr>
        <w:rPr>
          <w:rFonts w:eastAsia="Calibri"/>
          <w:b/>
          <w:sz w:val="22"/>
          <w:szCs w:val="22"/>
          <w:u w:val="single"/>
        </w:rPr>
      </w:pPr>
      <w:r>
        <w:rPr>
          <w:rFonts w:eastAsia="Calibri"/>
          <w:sz w:val="22"/>
          <w:szCs w:val="22"/>
        </w:rPr>
        <w:t xml:space="preserve">Įrenginio pavadinimas </w:t>
      </w:r>
      <w:r w:rsidRPr="005A2819">
        <w:rPr>
          <w:rFonts w:eastAsia="Calibri"/>
          <w:b/>
          <w:sz w:val="22"/>
          <w:szCs w:val="22"/>
          <w:u w:val="single"/>
        </w:rPr>
        <w:t>Utenos regioninis nepavojingų atliekų sąvartynas, statybinių atliekų aikštelė</w:t>
      </w:r>
    </w:p>
    <w:p w14:paraId="1B2CEB55" w14:textId="77777777" w:rsidR="005967AB" w:rsidRPr="005A2819" w:rsidRDefault="005967AB" w:rsidP="006066A2">
      <w:pPr>
        <w:rPr>
          <w:rFonts w:eastAsia="Calibri"/>
          <w:b/>
          <w:sz w:val="22"/>
          <w:szCs w:val="22"/>
          <w:u w:val="single"/>
        </w:rPr>
      </w:pPr>
    </w:p>
    <w:tbl>
      <w:tblPr>
        <w:tblW w:w="141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722"/>
        <w:gridCol w:w="2977"/>
        <w:gridCol w:w="2410"/>
        <w:gridCol w:w="1758"/>
        <w:gridCol w:w="2919"/>
      </w:tblGrid>
      <w:tr w:rsidR="006066A2" w14:paraId="4EA6DD46" w14:textId="77777777" w:rsidTr="00B7129D">
        <w:trPr>
          <w:cantSplit/>
        </w:trPr>
        <w:tc>
          <w:tcPr>
            <w:tcW w:w="702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E412B54" w14:textId="77777777" w:rsidR="006066A2" w:rsidRDefault="006066A2" w:rsidP="00600670">
            <w:pPr>
              <w:jc w:val="center"/>
              <w:rPr>
                <w:rFonts w:eastAsia="Calibri"/>
                <w:sz w:val="18"/>
                <w:szCs w:val="18"/>
              </w:rPr>
            </w:pPr>
            <w:r>
              <w:rPr>
                <w:rFonts w:eastAsia="Calibri"/>
                <w:sz w:val="18"/>
                <w:szCs w:val="18"/>
              </w:rPr>
              <w:t>Numatomos naudoti atliekos</w:t>
            </w:r>
          </w:p>
        </w:tc>
        <w:tc>
          <w:tcPr>
            <w:tcW w:w="41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28339F" w14:textId="77777777" w:rsidR="006066A2" w:rsidRDefault="006066A2" w:rsidP="00600670">
            <w:pPr>
              <w:jc w:val="center"/>
              <w:rPr>
                <w:rFonts w:eastAsia="Calibri"/>
                <w:sz w:val="18"/>
                <w:szCs w:val="18"/>
              </w:rPr>
            </w:pPr>
            <w:r>
              <w:rPr>
                <w:rFonts w:eastAsia="Calibri"/>
                <w:sz w:val="18"/>
                <w:szCs w:val="18"/>
              </w:rPr>
              <w:t>Atliekų naudojimo veikla</w:t>
            </w:r>
          </w:p>
        </w:tc>
        <w:tc>
          <w:tcPr>
            <w:tcW w:w="2919" w:type="dxa"/>
            <w:vMerge w:val="restart"/>
            <w:tcBorders>
              <w:top w:val="single" w:sz="4" w:space="0" w:color="auto"/>
              <w:left w:val="single" w:sz="4" w:space="0" w:color="auto"/>
              <w:bottom w:val="single" w:sz="4" w:space="0" w:color="auto"/>
              <w:right w:val="single" w:sz="4" w:space="0" w:color="auto"/>
            </w:tcBorders>
          </w:tcPr>
          <w:p w14:paraId="12512937" w14:textId="77777777" w:rsidR="006066A2" w:rsidRDefault="006066A2" w:rsidP="00600670">
            <w:pPr>
              <w:jc w:val="center"/>
              <w:rPr>
                <w:rFonts w:eastAsia="Calibri"/>
                <w:sz w:val="18"/>
                <w:szCs w:val="18"/>
              </w:rPr>
            </w:pPr>
            <w:r>
              <w:rPr>
                <w:rFonts w:eastAsia="Calibri"/>
                <w:sz w:val="18"/>
                <w:szCs w:val="18"/>
              </w:rPr>
              <w:t>Planuojamas tolimesnis atliekų apdorojimas</w:t>
            </w:r>
          </w:p>
        </w:tc>
      </w:tr>
      <w:tr w:rsidR="006066A2" w14:paraId="6FE05801" w14:textId="77777777" w:rsidTr="00B7129D">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83AC68" w14:textId="77777777" w:rsidR="006066A2" w:rsidRDefault="006066A2" w:rsidP="00600670">
            <w:pPr>
              <w:jc w:val="center"/>
              <w:rPr>
                <w:rFonts w:eastAsia="Calibri"/>
                <w:sz w:val="18"/>
                <w:szCs w:val="18"/>
                <w:vertAlign w:val="superscript"/>
              </w:rPr>
            </w:pPr>
            <w:r>
              <w:rPr>
                <w:rFonts w:eastAsia="Calibri"/>
                <w:sz w:val="18"/>
                <w:szCs w:val="18"/>
              </w:rPr>
              <w:t xml:space="preserve">Kodas </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79F3CA" w14:textId="77777777" w:rsidR="006066A2" w:rsidRDefault="006066A2" w:rsidP="00600670">
            <w:pPr>
              <w:jc w:val="center"/>
              <w:rPr>
                <w:rFonts w:eastAsia="Calibri"/>
                <w:sz w:val="18"/>
                <w:szCs w:val="18"/>
              </w:rPr>
            </w:pPr>
            <w:r>
              <w:rPr>
                <w:rFonts w:eastAsia="Calibri"/>
                <w:sz w:val="18"/>
                <w:szCs w:val="18"/>
              </w:rPr>
              <w:t>Pavadinimas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8A5657" w14:textId="77777777" w:rsidR="006066A2" w:rsidRDefault="006066A2" w:rsidP="00600670">
            <w:pPr>
              <w:jc w:val="center"/>
              <w:rPr>
                <w:rFonts w:eastAsia="Calibri"/>
                <w:sz w:val="18"/>
                <w:szCs w:val="18"/>
              </w:rPr>
            </w:pPr>
            <w:r>
              <w:rPr>
                <w:rFonts w:eastAsia="Calibri"/>
                <w:sz w:val="18"/>
                <w:szCs w:val="18"/>
              </w:rPr>
              <w:t>Patikslintas pavadinimas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1F05CC" w14:textId="77777777" w:rsidR="006066A2" w:rsidRDefault="006066A2" w:rsidP="00600670">
            <w:pPr>
              <w:jc w:val="center"/>
              <w:rPr>
                <w:rFonts w:eastAsia="Calibri"/>
                <w:sz w:val="18"/>
                <w:szCs w:val="18"/>
              </w:rPr>
            </w:pPr>
            <w:r>
              <w:rPr>
                <w:rFonts w:eastAsia="Calibri"/>
                <w:sz w:val="18"/>
                <w:szCs w:val="18"/>
              </w:rPr>
              <w:t xml:space="preserve">Atliekos naudojimo veiklos kodas (R1–R11) </w:t>
            </w:r>
          </w:p>
        </w:tc>
        <w:tc>
          <w:tcPr>
            <w:tcW w:w="17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2E33CE" w14:textId="77777777" w:rsidR="006066A2" w:rsidRDefault="006066A2" w:rsidP="00600670">
            <w:pPr>
              <w:jc w:val="center"/>
              <w:rPr>
                <w:rFonts w:eastAsia="Calibri"/>
                <w:sz w:val="18"/>
                <w:szCs w:val="18"/>
              </w:rPr>
            </w:pPr>
            <w:r>
              <w:rPr>
                <w:rFonts w:eastAsia="Calibri"/>
                <w:sz w:val="18"/>
                <w:szCs w:val="18"/>
              </w:rPr>
              <w:t>Projektinis įrenginio pajėgumas, t/m.</w:t>
            </w:r>
          </w:p>
        </w:tc>
        <w:tc>
          <w:tcPr>
            <w:tcW w:w="2919" w:type="dxa"/>
            <w:vMerge/>
            <w:tcBorders>
              <w:top w:val="single" w:sz="4" w:space="0" w:color="auto"/>
              <w:left w:val="single" w:sz="4" w:space="0" w:color="auto"/>
              <w:bottom w:val="single" w:sz="4" w:space="0" w:color="auto"/>
              <w:right w:val="single" w:sz="4" w:space="0" w:color="auto"/>
            </w:tcBorders>
            <w:vAlign w:val="center"/>
            <w:hideMark/>
          </w:tcPr>
          <w:p w14:paraId="4F8657BA" w14:textId="77777777" w:rsidR="006066A2" w:rsidRDefault="006066A2" w:rsidP="00600670">
            <w:pPr>
              <w:rPr>
                <w:rFonts w:eastAsia="Calibri"/>
                <w:sz w:val="18"/>
                <w:szCs w:val="18"/>
              </w:rPr>
            </w:pPr>
          </w:p>
        </w:tc>
      </w:tr>
      <w:tr w:rsidR="006066A2" w14:paraId="713ED349" w14:textId="77777777" w:rsidTr="00B7129D">
        <w:trPr>
          <w:cantSplit/>
          <w:trHeight w:hRule="exact" w:val="305"/>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9D0B9D" w14:textId="77777777" w:rsidR="006066A2" w:rsidRDefault="006066A2" w:rsidP="00600670">
            <w:pPr>
              <w:jc w:val="center"/>
              <w:rPr>
                <w:rFonts w:eastAsia="Calibri"/>
                <w:sz w:val="18"/>
                <w:szCs w:val="18"/>
              </w:rPr>
            </w:pPr>
            <w:r>
              <w:rPr>
                <w:rFonts w:eastAsia="Calibri"/>
                <w:sz w:val="18"/>
                <w:szCs w:val="18"/>
              </w:rPr>
              <w:t>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D33337" w14:textId="77777777" w:rsidR="006066A2" w:rsidRDefault="006066A2" w:rsidP="00600670">
            <w:pPr>
              <w:jc w:val="center"/>
              <w:rPr>
                <w:rFonts w:eastAsia="Calibri"/>
                <w:sz w:val="18"/>
                <w:szCs w:val="18"/>
              </w:rPr>
            </w:pPr>
            <w:r>
              <w:rPr>
                <w:rFonts w:eastAsia="Calibri"/>
                <w:sz w:val="18"/>
                <w:szCs w:val="18"/>
              </w:rPr>
              <w:t>2</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60B320" w14:textId="77777777" w:rsidR="006066A2" w:rsidRDefault="006066A2" w:rsidP="00600670">
            <w:pPr>
              <w:jc w:val="center"/>
              <w:rPr>
                <w:rFonts w:eastAsia="Calibri"/>
                <w:sz w:val="18"/>
                <w:szCs w:val="18"/>
              </w:rPr>
            </w:pPr>
            <w:r>
              <w:rPr>
                <w:rFonts w:eastAsia="Calibri"/>
                <w:sz w:val="18"/>
                <w:szCs w:val="18"/>
              </w:rPr>
              <w:t>3</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C4AD10" w14:textId="77777777" w:rsidR="006066A2" w:rsidRDefault="006066A2" w:rsidP="00600670">
            <w:pPr>
              <w:jc w:val="center"/>
              <w:rPr>
                <w:rFonts w:eastAsia="Calibri"/>
                <w:sz w:val="18"/>
                <w:szCs w:val="18"/>
              </w:rPr>
            </w:pPr>
            <w:r>
              <w:rPr>
                <w:rFonts w:eastAsia="Calibri"/>
                <w:sz w:val="18"/>
                <w:szCs w:val="18"/>
              </w:rPr>
              <w:t>4</w:t>
            </w:r>
          </w:p>
        </w:tc>
        <w:tc>
          <w:tcPr>
            <w:tcW w:w="17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3021DE" w14:textId="77777777" w:rsidR="006066A2" w:rsidRDefault="006066A2" w:rsidP="00600670">
            <w:pPr>
              <w:jc w:val="center"/>
              <w:rPr>
                <w:rFonts w:eastAsia="Calibri"/>
                <w:sz w:val="18"/>
                <w:szCs w:val="18"/>
              </w:rPr>
            </w:pPr>
            <w:r>
              <w:rPr>
                <w:rFonts w:eastAsia="Calibri"/>
                <w:sz w:val="18"/>
                <w:szCs w:val="18"/>
              </w:rPr>
              <w:t>5</w:t>
            </w:r>
          </w:p>
        </w:tc>
        <w:tc>
          <w:tcPr>
            <w:tcW w:w="2919" w:type="dxa"/>
            <w:tcBorders>
              <w:top w:val="single" w:sz="4" w:space="0" w:color="auto"/>
              <w:left w:val="single" w:sz="4" w:space="0" w:color="auto"/>
              <w:bottom w:val="single" w:sz="4" w:space="0" w:color="auto"/>
              <w:right w:val="single" w:sz="4" w:space="0" w:color="auto"/>
            </w:tcBorders>
            <w:hideMark/>
          </w:tcPr>
          <w:p w14:paraId="61902095" w14:textId="77777777" w:rsidR="006066A2" w:rsidRDefault="006066A2" w:rsidP="00600670">
            <w:pPr>
              <w:jc w:val="center"/>
              <w:rPr>
                <w:rFonts w:eastAsia="Calibri"/>
                <w:sz w:val="18"/>
                <w:szCs w:val="18"/>
              </w:rPr>
            </w:pPr>
            <w:r>
              <w:rPr>
                <w:rFonts w:eastAsia="Calibri"/>
                <w:sz w:val="18"/>
                <w:szCs w:val="18"/>
              </w:rPr>
              <w:t>6</w:t>
            </w:r>
          </w:p>
        </w:tc>
      </w:tr>
      <w:tr w:rsidR="00D64594" w14:paraId="41AC3D16"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3C8B96" w14:textId="47FE8F55" w:rsidR="00D64594" w:rsidRDefault="00D64594" w:rsidP="00141D0D">
            <w:pPr>
              <w:jc w:val="center"/>
              <w:rPr>
                <w:rFonts w:eastAsia="Calibri"/>
                <w:sz w:val="18"/>
                <w:szCs w:val="18"/>
              </w:rPr>
            </w:pPr>
            <w:r>
              <w:rPr>
                <w:sz w:val="18"/>
                <w:lang w:eastAsia="lt-LT"/>
              </w:rPr>
              <w:t>17 01 01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C3BAE8" w14:textId="0BCD9D5B" w:rsidR="00D64594" w:rsidRDefault="00D64594" w:rsidP="006066A2">
            <w:pPr>
              <w:rPr>
                <w:rFonts w:eastAsia="Calibri"/>
                <w:sz w:val="18"/>
                <w:szCs w:val="18"/>
              </w:rPr>
            </w:pPr>
            <w:r>
              <w:rPr>
                <w:sz w:val="18"/>
                <w:lang w:eastAsia="lt-LT"/>
              </w:rPr>
              <w:t>Betonas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E61FB5" w14:textId="5799C3D9" w:rsidR="00D64594" w:rsidRDefault="00D64594" w:rsidP="006066A2">
            <w:pPr>
              <w:rPr>
                <w:rFonts w:eastAsia="Calibri"/>
                <w:sz w:val="18"/>
                <w:szCs w:val="18"/>
              </w:rPr>
            </w:pPr>
            <w:r>
              <w:rPr>
                <w:sz w:val="18"/>
                <w:lang w:eastAsia="lt-LT"/>
              </w:rPr>
              <w:t>Betonas</w:t>
            </w:r>
          </w:p>
        </w:tc>
        <w:tc>
          <w:tcPr>
            <w:tcW w:w="2410"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195B6342" w14:textId="044A4554" w:rsidR="00D64594" w:rsidRPr="00141D0D" w:rsidRDefault="00D64594" w:rsidP="00141D0D">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61FBA23B" w14:textId="5D97D86A" w:rsidR="00D64594" w:rsidRDefault="00D64594" w:rsidP="006066A2">
            <w:pPr>
              <w:jc w:val="center"/>
              <w:rPr>
                <w:rFonts w:eastAsia="Calibri"/>
                <w:sz w:val="18"/>
                <w:szCs w:val="18"/>
              </w:rPr>
            </w:pPr>
            <w:r>
              <w:rPr>
                <w:rFonts w:eastAsia="Calibri"/>
                <w:sz w:val="18"/>
                <w:szCs w:val="18"/>
              </w:rPr>
              <w:t>25000</w:t>
            </w:r>
          </w:p>
        </w:tc>
        <w:tc>
          <w:tcPr>
            <w:tcW w:w="2919" w:type="dxa"/>
            <w:tcBorders>
              <w:top w:val="single" w:sz="4" w:space="0" w:color="auto"/>
              <w:left w:val="single" w:sz="4" w:space="0" w:color="auto"/>
              <w:bottom w:val="single" w:sz="4" w:space="0" w:color="auto"/>
              <w:right w:val="single" w:sz="4" w:space="0" w:color="auto"/>
            </w:tcBorders>
            <w:vAlign w:val="center"/>
          </w:tcPr>
          <w:p w14:paraId="0D8BA7AD" w14:textId="278A209E"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272EAC4A"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B05966" w14:textId="44DC4614" w:rsidR="00D64594" w:rsidRDefault="00D64594" w:rsidP="00141D0D">
            <w:pPr>
              <w:jc w:val="center"/>
              <w:rPr>
                <w:rFonts w:eastAsia="Calibri"/>
                <w:sz w:val="18"/>
                <w:szCs w:val="18"/>
              </w:rPr>
            </w:pPr>
            <w:r>
              <w:rPr>
                <w:sz w:val="18"/>
                <w:lang w:eastAsia="lt-LT"/>
              </w:rPr>
              <w:t>17 01 02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6260D2" w14:textId="517946E1" w:rsidR="00D64594" w:rsidRDefault="00D64594" w:rsidP="006066A2">
            <w:pPr>
              <w:rPr>
                <w:rFonts w:eastAsia="Calibri"/>
                <w:sz w:val="18"/>
                <w:szCs w:val="18"/>
              </w:rPr>
            </w:pPr>
            <w:r>
              <w:rPr>
                <w:sz w:val="18"/>
                <w:lang w:eastAsia="lt-LT"/>
              </w:rPr>
              <w:t>Plytos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2905B2" w14:textId="3E2C795C" w:rsidR="00D64594" w:rsidRDefault="00D64594" w:rsidP="006066A2">
            <w:pPr>
              <w:rPr>
                <w:rFonts w:eastAsia="Calibri"/>
                <w:sz w:val="18"/>
                <w:szCs w:val="18"/>
              </w:rPr>
            </w:pPr>
            <w:r>
              <w:rPr>
                <w:sz w:val="18"/>
                <w:lang w:eastAsia="lt-LT"/>
              </w:rPr>
              <w:t>Plytos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00CC5A5B" w14:textId="6A6F7126"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hideMark/>
          </w:tcPr>
          <w:p w14:paraId="3AB2FC9F"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7F923600" w14:textId="5236E177"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5CA9B41C"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2D7DC9" w14:textId="65DCC92B" w:rsidR="00D64594" w:rsidRDefault="00D64594" w:rsidP="00141D0D">
            <w:pPr>
              <w:jc w:val="center"/>
              <w:rPr>
                <w:rFonts w:eastAsia="Calibri"/>
                <w:sz w:val="18"/>
                <w:szCs w:val="18"/>
              </w:rPr>
            </w:pPr>
            <w:r>
              <w:rPr>
                <w:sz w:val="18"/>
                <w:lang w:eastAsia="lt-LT"/>
              </w:rPr>
              <w:t>17 01 03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3F798A" w14:textId="621E7207" w:rsidR="00D64594" w:rsidRDefault="00D64594" w:rsidP="006066A2">
            <w:pPr>
              <w:rPr>
                <w:rFonts w:eastAsia="Calibri"/>
                <w:sz w:val="18"/>
                <w:szCs w:val="18"/>
              </w:rPr>
            </w:pPr>
            <w:r>
              <w:rPr>
                <w:sz w:val="18"/>
                <w:lang w:eastAsia="lt-LT"/>
              </w:rPr>
              <w:t>Čerpės ir  keramika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265DBA" w14:textId="4509569A" w:rsidR="00D64594" w:rsidRDefault="00D64594" w:rsidP="006066A2">
            <w:pPr>
              <w:rPr>
                <w:rFonts w:eastAsia="Calibri"/>
                <w:sz w:val="18"/>
                <w:szCs w:val="18"/>
              </w:rPr>
            </w:pPr>
            <w:r>
              <w:rPr>
                <w:sz w:val="18"/>
                <w:lang w:eastAsia="lt-LT"/>
              </w:rPr>
              <w:t>Čerpių ir keramikos gaminių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3FE6840F" w14:textId="50549C64"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096504FA"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37C8FEA" w14:textId="02CA6301"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57860E8F"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BA190A" w14:textId="124C268B" w:rsidR="00D64594" w:rsidRDefault="00D64594" w:rsidP="00141D0D">
            <w:pPr>
              <w:jc w:val="center"/>
              <w:rPr>
                <w:rFonts w:eastAsia="Calibri"/>
                <w:sz w:val="18"/>
                <w:szCs w:val="18"/>
              </w:rPr>
            </w:pPr>
            <w:r>
              <w:rPr>
                <w:sz w:val="18"/>
                <w:lang w:eastAsia="lt-LT"/>
              </w:rPr>
              <w:t>17 01 07</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5F6481" w14:textId="0E6F58BF" w:rsidR="00D64594" w:rsidRDefault="00D64594" w:rsidP="006066A2">
            <w:pPr>
              <w:rPr>
                <w:rFonts w:eastAsia="Calibri"/>
                <w:sz w:val="18"/>
                <w:szCs w:val="18"/>
              </w:rPr>
            </w:pPr>
            <w:r>
              <w:rPr>
                <w:sz w:val="18"/>
                <w:lang w:eastAsia="lt-LT"/>
              </w:rPr>
              <w:t>Betono, plytų, čerpių ir keramikos gaminių mišiniai, nenurodyti 17 01 06</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9F9AD3" w14:textId="60AC5E58" w:rsidR="00D64594" w:rsidRDefault="00D64594" w:rsidP="006066A2">
            <w:pPr>
              <w:rPr>
                <w:rFonts w:eastAsia="Calibri"/>
                <w:sz w:val="18"/>
                <w:szCs w:val="18"/>
              </w:rPr>
            </w:pPr>
            <w:r>
              <w:rPr>
                <w:sz w:val="18"/>
                <w:lang w:eastAsia="lt-LT"/>
              </w:rPr>
              <w:t>Įvairių neorganinių statybinių medžiagų ir  gaminių laužas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9039B7F" w14:textId="59007D25"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0A7120F2"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3109942B" w14:textId="55D7248D"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0DE687FE"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FE80D4" w14:textId="4FAC3055" w:rsidR="00D64594" w:rsidRDefault="00D64594" w:rsidP="00141D0D">
            <w:pPr>
              <w:jc w:val="center"/>
              <w:rPr>
                <w:rFonts w:eastAsia="Calibri"/>
                <w:sz w:val="18"/>
                <w:szCs w:val="18"/>
              </w:rPr>
            </w:pPr>
            <w:r>
              <w:rPr>
                <w:sz w:val="18"/>
                <w:lang w:eastAsia="lt-LT"/>
              </w:rPr>
              <w:t>17 02 01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A0FBC9" w14:textId="1BC708F8" w:rsidR="00D64594" w:rsidRDefault="00D64594" w:rsidP="006066A2">
            <w:pPr>
              <w:rPr>
                <w:rFonts w:eastAsia="Calibri"/>
                <w:sz w:val="18"/>
                <w:szCs w:val="18"/>
              </w:rPr>
            </w:pPr>
            <w:r>
              <w:rPr>
                <w:sz w:val="18"/>
                <w:lang w:eastAsia="lt-LT"/>
              </w:rPr>
              <w:t>Medis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E845C2" w14:textId="3DAFCEA3" w:rsidR="00D64594" w:rsidRDefault="00D64594" w:rsidP="006066A2">
            <w:pPr>
              <w:rPr>
                <w:rFonts w:eastAsia="Calibri"/>
                <w:sz w:val="18"/>
                <w:szCs w:val="18"/>
              </w:rPr>
            </w:pPr>
            <w:r>
              <w:rPr>
                <w:sz w:val="18"/>
                <w:lang w:eastAsia="lt-LT"/>
              </w:rPr>
              <w:t>Statybinės medienos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33C8F812" w14:textId="02CDE5F6"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FE1A727"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ED64A20" w14:textId="7D4A8F7C"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 xml:space="preserve">, </w:t>
            </w:r>
            <w:r w:rsidRPr="00901EF1">
              <w:rPr>
                <w:sz w:val="18"/>
                <w:szCs w:val="18"/>
              </w:rPr>
              <w:t>perdengimo sluoksnių formavimui)</w:t>
            </w:r>
          </w:p>
        </w:tc>
      </w:tr>
      <w:tr w:rsidR="00D64594" w14:paraId="61A6B0FB"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94BDA0" w14:textId="1C971411" w:rsidR="00D64594" w:rsidRDefault="00D64594" w:rsidP="00141D0D">
            <w:pPr>
              <w:jc w:val="center"/>
              <w:rPr>
                <w:rFonts w:eastAsia="Calibri"/>
                <w:sz w:val="18"/>
                <w:szCs w:val="18"/>
              </w:rPr>
            </w:pPr>
            <w:r>
              <w:rPr>
                <w:sz w:val="18"/>
                <w:lang w:eastAsia="lt-LT"/>
              </w:rPr>
              <w:t>17 03 02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3BA6D9" w14:textId="6AE98346" w:rsidR="00D64594" w:rsidRDefault="00D64594" w:rsidP="006066A2">
            <w:pPr>
              <w:rPr>
                <w:rFonts w:eastAsia="Calibri"/>
                <w:sz w:val="18"/>
                <w:szCs w:val="18"/>
              </w:rPr>
            </w:pPr>
            <w:r>
              <w:rPr>
                <w:sz w:val="18"/>
                <w:lang w:eastAsia="lt-LT"/>
              </w:rPr>
              <w:t>Bituminiai mišiniai nenurodyti 17 03 01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7CB942" w14:textId="1B5E0FFD" w:rsidR="00D64594" w:rsidRDefault="00D64594" w:rsidP="006066A2">
            <w:pPr>
              <w:rPr>
                <w:rFonts w:eastAsia="Calibri"/>
                <w:sz w:val="18"/>
                <w:szCs w:val="18"/>
              </w:rPr>
            </w:pPr>
            <w:r>
              <w:rPr>
                <w:sz w:val="18"/>
                <w:lang w:eastAsia="lt-LT"/>
              </w:rPr>
              <w:t>Bituminių mišinių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74DBFE6D" w14:textId="2FFBC8F6"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6BC998E"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7C5B9D19" w14:textId="6FA05EFE"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6BAA8987"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E4EF40" w14:textId="0298249F" w:rsidR="00D64594" w:rsidRDefault="00D64594" w:rsidP="00141D0D">
            <w:pPr>
              <w:jc w:val="center"/>
              <w:rPr>
                <w:rFonts w:eastAsia="Calibri"/>
                <w:sz w:val="18"/>
                <w:szCs w:val="18"/>
              </w:rPr>
            </w:pPr>
            <w:r>
              <w:rPr>
                <w:sz w:val="18"/>
                <w:lang w:eastAsia="lt-LT"/>
              </w:rPr>
              <w:t>17 09 04</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BB710B" w14:textId="21C194B9" w:rsidR="00D64594" w:rsidRDefault="00D64594" w:rsidP="002376A4">
            <w:pPr>
              <w:rPr>
                <w:rFonts w:eastAsia="Calibri"/>
                <w:sz w:val="18"/>
                <w:szCs w:val="18"/>
              </w:rPr>
            </w:pPr>
            <w:r>
              <w:rPr>
                <w:sz w:val="18"/>
                <w:lang w:eastAsia="lt-LT"/>
              </w:rPr>
              <w:t>M</w:t>
            </w:r>
            <w:r w:rsidRPr="00147399">
              <w:rPr>
                <w:sz w:val="18"/>
                <w:lang w:eastAsia="lt-LT"/>
              </w:rPr>
              <w:t>išrios statybinės ir griovimo atliekos, nenurodytos 17 09 01, 17 09 02 ir 17 09 03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ECAA81" w14:textId="2CFF9C66" w:rsidR="00D64594" w:rsidRDefault="00D64594" w:rsidP="002376A4">
            <w:pPr>
              <w:rPr>
                <w:rFonts w:eastAsia="Calibri"/>
                <w:sz w:val="18"/>
                <w:szCs w:val="18"/>
              </w:rPr>
            </w:pPr>
            <w:r w:rsidRPr="004F3979">
              <w:rPr>
                <w:rFonts w:eastAsia="Calibri"/>
                <w:sz w:val="20"/>
              </w:rPr>
              <w:t>Neturinčios pavojingų medžiagų priemaišų mišrios statybinės atliekos, apdailos plytelės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D560C34" w14:textId="695960DB"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591EEB99"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12413C14" w14:textId="63C231D1"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04C78238"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3CC54E" w14:textId="5F0CD888" w:rsidR="00D64594" w:rsidRDefault="00D64594" w:rsidP="00141D0D">
            <w:pPr>
              <w:jc w:val="center"/>
              <w:rPr>
                <w:rFonts w:eastAsia="Calibri"/>
                <w:sz w:val="18"/>
                <w:szCs w:val="18"/>
              </w:rPr>
            </w:pPr>
            <w:r>
              <w:rPr>
                <w:sz w:val="18"/>
                <w:lang w:eastAsia="lt-LT"/>
              </w:rPr>
              <w:t>17 05 04</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69F929" w14:textId="0ADBBCFD" w:rsidR="00D64594" w:rsidRDefault="00D64594" w:rsidP="002376A4">
            <w:pPr>
              <w:rPr>
                <w:rFonts w:eastAsia="Calibri"/>
                <w:sz w:val="18"/>
                <w:szCs w:val="18"/>
              </w:rPr>
            </w:pPr>
            <w:r>
              <w:rPr>
                <w:sz w:val="18"/>
                <w:lang w:eastAsia="lt-LT"/>
              </w:rPr>
              <w:t>Gruntas ir akmenys nenurodyti 17 05 03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8859BD" w14:textId="2AEDF8BF" w:rsidR="00D64594" w:rsidRDefault="00D64594" w:rsidP="002376A4">
            <w:pPr>
              <w:rPr>
                <w:rFonts w:eastAsia="Calibri"/>
                <w:sz w:val="18"/>
                <w:szCs w:val="18"/>
              </w:rPr>
            </w:pPr>
            <w:r>
              <w:rPr>
                <w:sz w:val="18"/>
                <w:lang w:eastAsia="lt-LT"/>
              </w:rPr>
              <w:t>Gruntas ir akmenys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AE751D8" w14:textId="24E59A16"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773BAF6C"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7C5A7E9" w14:textId="4A5AE1C8"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15F8E1B5"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A34CB9" w14:textId="066C9221" w:rsidR="00D64594" w:rsidRDefault="00D64594" w:rsidP="00141D0D">
            <w:pPr>
              <w:jc w:val="center"/>
              <w:rPr>
                <w:rFonts w:eastAsia="Calibri"/>
                <w:sz w:val="18"/>
                <w:szCs w:val="18"/>
              </w:rPr>
            </w:pPr>
            <w:r>
              <w:rPr>
                <w:sz w:val="18"/>
                <w:lang w:eastAsia="lt-LT"/>
              </w:rPr>
              <w:lastRenderedPageBreak/>
              <w:t>20 02 02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C32DC7" w14:textId="0E2EAE32" w:rsidR="00D64594" w:rsidRDefault="00D64594" w:rsidP="002376A4">
            <w:pPr>
              <w:rPr>
                <w:rFonts w:eastAsia="Calibri"/>
                <w:sz w:val="18"/>
                <w:szCs w:val="18"/>
              </w:rPr>
            </w:pPr>
            <w:r>
              <w:rPr>
                <w:sz w:val="18"/>
                <w:lang w:eastAsia="lt-LT"/>
              </w:rPr>
              <w:t>Gruntas ir akmenys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BFD33A" w14:textId="2FDD5C1A" w:rsidR="00D64594" w:rsidRDefault="00D64594" w:rsidP="002376A4">
            <w:pPr>
              <w:rPr>
                <w:rFonts w:eastAsia="Calibri"/>
                <w:sz w:val="18"/>
                <w:szCs w:val="18"/>
              </w:rPr>
            </w:pPr>
            <w:r>
              <w:rPr>
                <w:sz w:val="18"/>
                <w:lang w:eastAsia="lt-LT"/>
              </w:rPr>
              <w:t>Gruntas ir akmenys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0A175128" w14:textId="17550062"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B913363"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C6D3E39" w14:textId="2658488C"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3FA70E34"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82E9F8" w14:textId="5A23242A" w:rsidR="00D64594" w:rsidRDefault="00D64594" w:rsidP="00141D0D">
            <w:pPr>
              <w:jc w:val="center"/>
              <w:rPr>
                <w:rFonts w:eastAsia="Calibri"/>
                <w:sz w:val="18"/>
                <w:szCs w:val="18"/>
              </w:rPr>
            </w:pPr>
            <w:r>
              <w:rPr>
                <w:sz w:val="18"/>
                <w:lang w:eastAsia="lt-LT"/>
              </w:rPr>
              <w:t>19 05 03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567A55" w14:textId="112F4D7B" w:rsidR="00D64594" w:rsidRDefault="00D64594" w:rsidP="002376A4">
            <w:pPr>
              <w:rPr>
                <w:rFonts w:eastAsia="Calibri"/>
                <w:sz w:val="18"/>
                <w:szCs w:val="18"/>
              </w:rPr>
            </w:pPr>
            <w:r>
              <w:rPr>
                <w:sz w:val="18"/>
                <w:lang w:eastAsia="lt-LT"/>
              </w:rPr>
              <w:t>Netinkamas naudoti kompostas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9FBAF0" w14:textId="5EBC2293" w:rsidR="00D64594" w:rsidRDefault="00D64594" w:rsidP="002376A4">
            <w:pPr>
              <w:rPr>
                <w:rFonts w:eastAsia="Calibri"/>
                <w:sz w:val="18"/>
                <w:szCs w:val="18"/>
              </w:rPr>
            </w:pPr>
            <w:r>
              <w:rPr>
                <w:sz w:val="18"/>
                <w:lang w:eastAsia="lt-LT"/>
              </w:rPr>
              <w:t>Techninio komposto reikalavimų neatitinkantis kompostas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6BD35B88" w14:textId="32FC6088"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266B6226"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0A11B75" w14:textId="3B65BE43"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w:t>
            </w:r>
            <w:r w:rsidRPr="00901EF1">
              <w:rPr>
                <w:sz w:val="18"/>
                <w:szCs w:val="18"/>
              </w:rPr>
              <w:t>perdengimo sluoksnių formavimui</w:t>
            </w:r>
            <w:r w:rsidRPr="0028693E">
              <w:rPr>
                <w:sz w:val="18"/>
                <w:szCs w:val="18"/>
              </w:rPr>
              <w:t>)</w:t>
            </w:r>
          </w:p>
        </w:tc>
      </w:tr>
      <w:tr w:rsidR="00D64594" w14:paraId="3A6A9BA2"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8DFB45" w14:textId="728758C3" w:rsidR="00D64594" w:rsidRDefault="00D64594" w:rsidP="00141D0D">
            <w:pPr>
              <w:jc w:val="center"/>
              <w:rPr>
                <w:rFonts w:eastAsia="Calibri"/>
                <w:sz w:val="18"/>
                <w:szCs w:val="18"/>
              </w:rPr>
            </w:pPr>
            <w:r>
              <w:rPr>
                <w:sz w:val="18"/>
                <w:lang w:eastAsia="lt-LT"/>
              </w:rPr>
              <w:t>19 05 99</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ED357F" w14:textId="4D65183E" w:rsidR="00D64594" w:rsidRDefault="00D64594" w:rsidP="002376A4">
            <w:pPr>
              <w:rPr>
                <w:rFonts w:eastAsia="Calibri"/>
                <w:sz w:val="18"/>
                <w:szCs w:val="18"/>
              </w:rPr>
            </w:pPr>
            <w:r>
              <w:rPr>
                <w:sz w:val="18"/>
                <w:lang w:eastAsia="lt-LT"/>
              </w:rPr>
              <w:t>Kitaip neapibrėžtos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2A2226" w14:textId="3A5FCF7A" w:rsidR="00D64594" w:rsidRDefault="00D64594" w:rsidP="002376A4">
            <w:pPr>
              <w:rPr>
                <w:rFonts w:eastAsia="Calibri"/>
                <w:sz w:val="18"/>
                <w:szCs w:val="18"/>
              </w:rPr>
            </w:pPr>
            <w:r>
              <w:rPr>
                <w:sz w:val="18"/>
                <w:lang w:eastAsia="lt-LT"/>
              </w:rPr>
              <w:t>Po sijojimo likusios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56D03EA" w14:textId="17100C56"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523C0871"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641CA81F" w14:textId="439B383C"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w:t>
            </w:r>
            <w:r w:rsidRPr="0028693E">
              <w:rPr>
                <w:sz w:val="18"/>
                <w:szCs w:val="18"/>
              </w:rPr>
              <w:t xml:space="preserve"> </w:t>
            </w:r>
            <w:r>
              <w:rPr>
                <w:sz w:val="18"/>
                <w:szCs w:val="18"/>
              </w:rPr>
              <w:t>(</w:t>
            </w:r>
            <w:r w:rsidRPr="00901EF1">
              <w:rPr>
                <w:sz w:val="18"/>
                <w:szCs w:val="18"/>
              </w:rPr>
              <w:t>perdengimo sluoksnių formavimui</w:t>
            </w:r>
            <w:r w:rsidRPr="0028693E">
              <w:rPr>
                <w:sz w:val="18"/>
                <w:szCs w:val="18"/>
              </w:rPr>
              <w:t xml:space="preserve"> )</w:t>
            </w:r>
            <w:r>
              <w:rPr>
                <w:sz w:val="18"/>
                <w:szCs w:val="18"/>
              </w:rPr>
              <w:t xml:space="preserve"> </w:t>
            </w:r>
          </w:p>
        </w:tc>
      </w:tr>
      <w:tr w:rsidR="00D64594" w14:paraId="2AAFF156"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255D79" w14:textId="08A743B4" w:rsidR="00D64594" w:rsidRDefault="00D64594" w:rsidP="00141D0D">
            <w:pPr>
              <w:jc w:val="center"/>
              <w:rPr>
                <w:rFonts w:eastAsia="Calibri"/>
                <w:sz w:val="18"/>
                <w:szCs w:val="18"/>
              </w:rPr>
            </w:pPr>
            <w:r>
              <w:rPr>
                <w:sz w:val="18"/>
                <w:lang w:eastAsia="lt-LT"/>
              </w:rPr>
              <w:t>19 05 01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7FA062" w14:textId="13DD15B4" w:rsidR="00D64594" w:rsidRDefault="00D64594" w:rsidP="002376A4">
            <w:pPr>
              <w:rPr>
                <w:rFonts w:eastAsia="Calibri"/>
                <w:sz w:val="18"/>
                <w:szCs w:val="18"/>
              </w:rPr>
            </w:pPr>
            <w:r>
              <w:rPr>
                <w:sz w:val="18"/>
                <w:lang w:eastAsia="lt-LT"/>
              </w:rPr>
              <w:t>Nekompostuotos komunalinių ar panašių atliekų frakcija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3896A2" w14:textId="23964E8B" w:rsidR="00D64594" w:rsidRDefault="00D64594" w:rsidP="002376A4">
            <w:pPr>
              <w:rPr>
                <w:rFonts w:eastAsia="Calibri"/>
                <w:sz w:val="18"/>
                <w:szCs w:val="18"/>
              </w:rPr>
            </w:pPr>
            <w:r>
              <w:rPr>
                <w:sz w:val="18"/>
                <w:lang w:eastAsia="lt-LT"/>
              </w:rPr>
              <w:t>Rūšiavimo proceso liekanos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32F7A62F" w14:textId="5DB60B4B"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61AF310A"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18F92FEA" w14:textId="195E6CD8"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w:t>
            </w:r>
            <w:r w:rsidRPr="00901EF1">
              <w:rPr>
                <w:sz w:val="18"/>
                <w:szCs w:val="18"/>
              </w:rPr>
              <w:t>perdengimo sluoksnių formavimui</w:t>
            </w:r>
            <w:r w:rsidRPr="0028693E">
              <w:rPr>
                <w:sz w:val="18"/>
                <w:szCs w:val="18"/>
              </w:rPr>
              <w:t>)</w:t>
            </w:r>
          </w:p>
        </w:tc>
      </w:tr>
      <w:tr w:rsidR="00D64594" w14:paraId="44293ACB"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B08857" w14:textId="5DB4F171" w:rsidR="00D64594" w:rsidRDefault="00D64594" w:rsidP="00141D0D">
            <w:pPr>
              <w:jc w:val="center"/>
              <w:rPr>
                <w:sz w:val="18"/>
                <w:lang w:eastAsia="lt-LT"/>
              </w:rPr>
            </w:pPr>
            <w:r>
              <w:rPr>
                <w:sz w:val="18"/>
                <w:lang w:eastAsia="lt-LT"/>
              </w:rPr>
              <w:t>19 12 05</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6B326B" w14:textId="140F5ECF" w:rsidR="00D64594" w:rsidRDefault="00D64594" w:rsidP="002376A4">
            <w:pPr>
              <w:rPr>
                <w:sz w:val="18"/>
                <w:lang w:eastAsia="lt-LT"/>
              </w:rPr>
            </w:pPr>
            <w:r>
              <w:rPr>
                <w:sz w:val="18"/>
                <w:lang w:eastAsia="lt-LT"/>
              </w:rPr>
              <w:t>Stiklas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7A1147" w14:textId="50C4A593" w:rsidR="00D64594" w:rsidRDefault="00D64594" w:rsidP="002376A4">
            <w:pPr>
              <w:rPr>
                <w:sz w:val="18"/>
                <w:lang w:eastAsia="lt-LT"/>
              </w:rPr>
            </w:pPr>
            <w:r>
              <w:rPr>
                <w:sz w:val="18"/>
                <w:lang w:eastAsia="lt-LT"/>
              </w:rPr>
              <w:t>Po didžiųjų atliekų ardymo susidariusios stiklo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68F5CBE6" w14:textId="2BDC2419"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89C211A"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58AEC786" w14:textId="2DC1F3DE" w:rsidR="00D64594" w:rsidRPr="0028693E" w:rsidRDefault="00D64594" w:rsidP="0028693E">
            <w:pPr>
              <w:rPr>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w:t>
            </w:r>
            <w:r w:rsidRPr="00901EF1">
              <w:rPr>
                <w:sz w:val="18"/>
                <w:szCs w:val="18"/>
              </w:rPr>
              <w:t>perdengimo sluoksnių formavimui</w:t>
            </w:r>
            <w:r w:rsidRPr="0028693E">
              <w:rPr>
                <w:sz w:val="18"/>
                <w:szCs w:val="18"/>
              </w:rPr>
              <w:t>)</w:t>
            </w:r>
          </w:p>
        </w:tc>
      </w:tr>
      <w:tr w:rsidR="00D64594" w14:paraId="5C8784A3"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487940" w14:textId="584FEE28" w:rsidR="00D64594" w:rsidRDefault="00D64594" w:rsidP="00141D0D">
            <w:pPr>
              <w:jc w:val="center"/>
              <w:rPr>
                <w:rFonts w:eastAsia="Calibri"/>
                <w:sz w:val="18"/>
                <w:szCs w:val="18"/>
              </w:rPr>
            </w:pPr>
            <w:r>
              <w:rPr>
                <w:sz w:val="18"/>
                <w:lang w:eastAsia="lt-LT"/>
              </w:rPr>
              <w:t>19 12 09</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607107" w14:textId="0D704F33" w:rsidR="00D64594" w:rsidRDefault="00D64594" w:rsidP="002376A4">
            <w:pPr>
              <w:rPr>
                <w:rFonts w:eastAsia="Calibri"/>
                <w:sz w:val="18"/>
                <w:szCs w:val="18"/>
              </w:rPr>
            </w:pPr>
            <w:r>
              <w:rPr>
                <w:sz w:val="18"/>
                <w:lang w:eastAsia="lt-LT"/>
              </w:rPr>
              <w:t>Mineralinės medžiagos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DCFF26" w14:textId="289B02C3" w:rsidR="00D64594" w:rsidRDefault="00D64594" w:rsidP="002376A4">
            <w:pPr>
              <w:rPr>
                <w:rFonts w:eastAsia="Calibri"/>
                <w:sz w:val="18"/>
                <w:szCs w:val="18"/>
              </w:rPr>
            </w:pPr>
            <w:r>
              <w:rPr>
                <w:sz w:val="18"/>
                <w:lang w:eastAsia="lt-LT"/>
              </w:rPr>
              <w:t>Smėlis, akmenys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D3513F9" w14:textId="3761A37B"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684BEFA7"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435BC59" w14:textId="6ABEC6F2"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D64594" w14:paraId="31386F12"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177FD6" w14:textId="565836E5" w:rsidR="00D64594" w:rsidRDefault="00D64594" w:rsidP="00141D0D">
            <w:pPr>
              <w:jc w:val="center"/>
              <w:rPr>
                <w:sz w:val="18"/>
                <w:lang w:eastAsia="lt-LT"/>
              </w:rPr>
            </w:pPr>
            <w:r>
              <w:rPr>
                <w:sz w:val="18"/>
                <w:lang w:eastAsia="lt-LT"/>
              </w:rPr>
              <w:t>19 12 12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901A7F" w14:textId="5E7DC166" w:rsidR="00D64594" w:rsidRDefault="00D64594" w:rsidP="002376A4">
            <w:pPr>
              <w:rPr>
                <w:sz w:val="18"/>
                <w:lang w:eastAsia="lt-LT"/>
              </w:rPr>
            </w:pPr>
            <w:r>
              <w:rPr>
                <w:sz w:val="18"/>
                <w:szCs w:val="18"/>
                <w:lang w:eastAsia="lt-LT"/>
              </w:rPr>
              <w:t>K</w:t>
            </w:r>
            <w:r w:rsidRPr="00B25826">
              <w:rPr>
                <w:sz w:val="18"/>
                <w:szCs w:val="18"/>
                <w:lang w:eastAsia="lt-LT"/>
              </w:rPr>
              <w:t>itos mechaninio atliekų (įskaitant medžiagų mišinius)apdorojimo atliekos, nenurodytus 19 12 11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55473D" w14:textId="197161FD" w:rsidR="00D64594" w:rsidRDefault="00D64594" w:rsidP="002376A4">
            <w:pPr>
              <w:rPr>
                <w:sz w:val="18"/>
                <w:lang w:eastAsia="lt-LT"/>
              </w:rPr>
            </w:pPr>
            <w:r>
              <w:rPr>
                <w:sz w:val="18"/>
                <w:lang w:eastAsia="lt-LT"/>
              </w:rPr>
              <w:t>Rūšiavimo proceso liekanos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F9AC57A" w14:textId="37C97BB4"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4F96BCC0"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64D3ED03" w14:textId="3D5FBD1E"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0F749089" w14:textId="77777777" w:rsidTr="00556F3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875DF9" w14:textId="38CCCF00" w:rsidR="00D64594" w:rsidRDefault="00D64594" w:rsidP="007804E7">
            <w:pPr>
              <w:jc w:val="center"/>
              <w:rPr>
                <w:sz w:val="18"/>
                <w:lang w:eastAsia="lt-LT"/>
              </w:rPr>
            </w:pPr>
            <w:r>
              <w:rPr>
                <w:sz w:val="18"/>
                <w:lang w:eastAsia="lt-LT"/>
              </w:rPr>
              <w:t>19 12 07</w:t>
            </w:r>
          </w:p>
        </w:tc>
        <w:tc>
          <w:tcPr>
            <w:tcW w:w="2722" w:type="dxa"/>
            <w:shd w:val="clear" w:color="auto" w:fill="auto"/>
            <w:tcMar>
              <w:top w:w="0" w:type="dxa"/>
              <w:left w:w="57" w:type="dxa"/>
              <w:bottom w:w="0" w:type="dxa"/>
              <w:right w:w="57" w:type="dxa"/>
            </w:tcMar>
            <w:vAlign w:val="center"/>
          </w:tcPr>
          <w:p w14:paraId="4C2CCCA2" w14:textId="51ACE458" w:rsidR="00D64594" w:rsidRDefault="00D64594" w:rsidP="007804E7">
            <w:pPr>
              <w:rPr>
                <w:sz w:val="18"/>
                <w:szCs w:val="18"/>
                <w:lang w:eastAsia="lt-LT"/>
              </w:rPr>
            </w:pPr>
            <w:r w:rsidRPr="00264884">
              <w:rPr>
                <w:sz w:val="20"/>
              </w:rPr>
              <w:t>Mediena, nenurodyta 19 12 06</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6DB33F03" w14:textId="6F5423F4" w:rsidR="00D64594" w:rsidRDefault="00D64594" w:rsidP="007804E7">
            <w:pPr>
              <w:rPr>
                <w:sz w:val="18"/>
                <w:lang w:eastAsia="lt-LT"/>
              </w:rPr>
            </w:pPr>
            <w:r>
              <w:rPr>
                <w:rFonts w:eastAsia="Calibri"/>
                <w:sz w:val="18"/>
                <w:szCs w:val="18"/>
              </w:rPr>
              <w:t>Po didžiųjų atliekų ardymo susidariusi mediena</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10853FF7" w14:textId="0250F4C1" w:rsidR="00D64594" w:rsidRPr="00141D0D" w:rsidRDefault="00D64594" w:rsidP="007804E7">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62F3B388" w14:textId="77777777" w:rsidR="00D64594" w:rsidRDefault="00D64594" w:rsidP="007804E7">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3A3B4937" w14:textId="1A066E1C" w:rsidR="00D64594" w:rsidRPr="0028693E" w:rsidRDefault="00D64594" w:rsidP="007804E7">
            <w:pPr>
              <w:rPr>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r>
      <w:tr w:rsidR="00D64594" w14:paraId="2C88FFB7" w14:textId="77777777" w:rsidTr="00F41962">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A961C9" w14:textId="43AB7A16" w:rsidR="00D64594" w:rsidRDefault="00D64594" w:rsidP="00D64594">
            <w:pPr>
              <w:jc w:val="center"/>
              <w:rPr>
                <w:sz w:val="18"/>
                <w:lang w:eastAsia="lt-LT"/>
              </w:rPr>
            </w:pPr>
            <w:r w:rsidRPr="00E00A91">
              <w:rPr>
                <w:sz w:val="18"/>
                <w:szCs w:val="18"/>
              </w:rPr>
              <w:t>20 03 07</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194A03" w14:textId="24776926" w:rsidR="00D64594" w:rsidRPr="00264884" w:rsidRDefault="00D64594" w:rsidP="00D64594">
            <w:pPr>
              <w:rPr>
                <w:sz w:val="20"/>
              </w:rPr>
            </w:pPr>
            <w:r w:rsidRPr="00E00A91">
              <w:rPr>
                <w:sz w:val="18"/>
                <w:szCs w:val="18"/>
              </w:rPr>
              <w:t>Didelių gabaritų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3947CF" w14:textId="14099167" w:rsidR="00D64594" w:rsidRDefault="00D64594" w:rsidP="00D64594">
            <w:pPr>
              <w:rPr>
                <w:rFonts w:eastAsia="Calibri"/>
                <w:sz w:val="18"/>
                <w:szCs w:val="18"/>
              </w:rPr>
            </w:pPr>
            <w:proofErr w:type="spellStart"/>
            <w:r w:rsidRPr="00E00A91">
              <w:rPr>
                <w:sz w:val="18"/>
                <w:szCs w:val="18"/>
              </w:rPr>
              <w:t>Stambiagabaritės</w:t>
            </w:r>
            <w:proofErr w:type="spellEnd"/>
            <w:r w:rsidRPr="00E00A91">
              <w:rPr>
                <w:sz w:val="18"/>
                <w:szCs w:val="18"/>
              </w:rPr>
              <w:t xml:space="preserve"> atliekos, kurių pagrindą sudaro mediena</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4F848745" w14:textId="75ED1430" w:rsidR="00D64594" w:rsidRPr="00141D0D" w:rsidRDefault="00D64594" w:rsidP="00D6459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2A464F50"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665D8375" w14:textId="56A8A64E" w:rsidR="00D64594" w:rsidRPr="00141D0D"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57710EA1" w14:textId="77777777" w:rsidTr="00F41962">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533416" w14:textId="4E1BD18B" w:rsidR="00D64594" w:rsidRDefault="00D64594" w:rsidP="00D64594">
            <w:pPr>
              <w:jc w:val="center"/>
              <w:rPr>
                <w:sz w:val="18"/>
                <w:lang w:eastAsia="lt-LT"/>
              </w:rPr>
            </w:pPr>
            <w:r w:rsidRPr="00E00A91">
              <w:rPr>
                <w:sz w:val="18"/>
                <w:szCs w:val="18"/>
              </w:rPr>
              <w:t>20 01 38</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022195" w14:textId="1C429305" w:rsidR="00D64594" w:rsidRPr="00264884" w:rsidRDefault="00D64594" w:rsidP="00D64594">
            <w:pPr>
              <w:rPr>
                <w:sz w:val="20"/>
              </w:rPr>
            </w:pPr>
            <w:r w:rsidRPr="00E00A91">
              <w:rPr>
                <w:sz w:val="18"/>
                <w:szCs w:val="18"/>
              </w:rPr>
              <w:t>Mediena, nenurodyta 20 01 37</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CF390D" w14:textId="410EF245" w:rsidR="00D64594" w:rsidRDefault="00D64594" w:rsidP="00D64594">
            <w:pPr>
              <w:rPr>
                <w:rFonts w:eastAsia="Calibri"/>
                <w:sz w:val="18"/>
                <w:szCs w:val="18"/>
              </w:rPr>
            </w:pPr>
            <w:r w:rsidRPr="004F3979">
              <w:rPr>
                <w:color w:val="000000" w:themeColor="text1"/>
                <w:sz w:val="20"/>
              </w:rPr>
              <w:t>Buityje susidaranti mediena (medinės  baldų dalys, mediniai namų apyvokos reikmenys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1DCCA588" w14:textId="232C78DD" w:rsidR="00D64594" w:rsidRPr="00141D0D" w:rsidRDefault="00D64594" w:rsidP="00D6459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4EF704FB"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75870253" w14:textId="1F00D435" w:rsidR="00D64594" w:rsidRPr="00141D0D" w:rsidRDefault="00D64594" w:rsidP="00D6459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r>
      <w:tr w:rsidR="00D64594" w14:paraId="4A54BF0F" w14:textId="77777777" w:rsidTr="00B7129D">
        <w:trPr>
          <w:cantSplit/>
          <w:trHeight w:val="243"/>
        </w:trPr>
        <w:tc>
          <w:tcPr>
            <w:tcW w:w="1411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2700C1" w14:textId="2CE68D26" w:rsidR="00D64594" w:rsidRPr="002376A4" w:rsidRDefault="00D64594" w:rsidP="00D64594">
            <w:pPr>
              <w:rPr>
                <w:rFonts w:eastAsia="Calibri"/>
                <w:b/>
                <w:sz w:val="18"/>
                <w:szCs w:val="18"/>
              </w:rPr>
            </w:pPr>
            <w:r w:rsidRPr="002376A4">
              <w:rPr>
                <w:rFonts w:eastAsia="Calibri"/>
                <w:b/>
                <w:sz w:val="18"/>
                <w:szCs w:val="18"/>
              </w:rPr>
              <w:t>Biologiškai skaidžių atliekų kompostavimo aikštelė</w:t>
            </w:r>
          </w:p>
        </w:tc>
      </w:tr>
      <w:tr w:rsidR="00D64594" w14:paraId="25F1E6B1"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B419AE" w14:textId="1D8B32B0" w:rsidR="00D64594" w:rsidRPr="00A7006B" w:rsidRDefault="00D64594" w:rsidP="00D64594">
            <w:pPr>
              <w:jc w:val="center"/>
              <w:rPr>
                <w:sz w:val="18"/>
                <w:szCs w:val="18"/>
                <w:lang w:eastAsia="lt-LT"/>
              </w:rPr>
            </w:pPr>
            <w:r w:rsidRPr="00A7006B">
              <w:rPr>
                <w:color w:val="000000"/>
                <w:sz w:val="18"/>
                <w:szCs w:val="18"/>
              </w:rPr>
              <w:t>02 01 03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4A0BF1" w14:textId="0024523F" w:rsidR="00D64594" w:rsidRPr="00A7006B" w:rsidRDefault="00D64594" w:rsidP="00D64594">
            <w:pPr>
              <w:rPr>
                <w:sz w:val="18"/>
                <w:szCs w:val="18"/>
                <w:lang w:eastAsia="lt-LT"/>
              </w:rPr>
            </w:pPr>
            <w:r w:rsidRPr="00A7006B">
              <w:rPr>
                <w:color w:val="000000"/>
                <w:sz w:val="18"/>
                <w:szCs w:val="18"/>
              </w:rPr>
              <w:t>Augalų audinių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B8ED54" w14:textId="3583F079" w:rsidR="00D64594" w:rsidRPr="00A7006B" w:rsidRDefault="00D64594" w:rsidP="00D64594">
            <w:pPr>
              <w:rPr>
                <w:sz w:val="18"/>
                <w:szCs w:val="18"/>
                <w:lang w:eastAsia="lt-LT"/>
              </w:rPr>
            </w:pPr>
            <w:r w:rsidRPr="00A7006B">
              <w:rPr>
                <w:color w:val="000000"/>
                <w:sz w:val="18"/>
                <w:szCs w:val="18"/>
              </w:rPr>
              <w:t>Žemės ūkio, sodininkystės, miškininkystės susidariusios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C755BA6" w14:textId="40447C3E"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val="restart"/>
            <w:tcBorders>
              <w:left w:val="single" w:sz="4" w:space="0" w:color="auto"/>
              <w:right w:val="single" w:sz="4" w:space="0" w:color="auto"/>
            </w:tcBorders>
            <w:vAlign w:val="center"/>
          </w:tcPr>
          <w:p w14:paraId="2D49C89F" w14:textId="514184FC" w:rsidR="00D64594" w:rsidRPr="00A7006B" w:rsidRDefault="00D64594" w:rsidP="00D64594">
            <w:pPr>
              <w:jc w:val="center"/>
              <w:rPr>
                <w:rFonts w:eastAsia="Calibri"/>
                <w:sz w:val="18"/>
                <w:szCs w:val="18"/>
              </w:rPr>
            </w:pPr>
            <w:r>
              <w:rPr>
                <w:rFonts w:eastAsia="Calibri"/>
                <w:sz w:val="18"/>
                <w:szCs w:val="18"/>
              </w:rPr>
              <w:t>62</w:t>
            </w:r>
            <w:r w:rsidR="00F41962">
              <w:rPr>
                <w:rFonts w:eastAsia="Calibri"/>
                <w:sz w:val="18"/>
                <w:szCs w:val="18"/>
              </w:rPr>
              <w:t>1</w:t>
            </w:r>
            <w:r>
              <w:rPr>
                <w:rFonts w:eastAsia="Calibri"/>
                <w:sz w:val="18"/>
                <w:szCs w:val="18"/>
              </w:rPr>
              <w:t>0</w:t>
            </w:r>
          </w:p>
        </w:tc>
        <w:tc>
          <w:tcPr>
            <w:tcW w:w="2919" w:type="dxa"/>
            <w:tcBorders>
              <w:top w:val="single" w:sz="4" w:space="0" w:color="auto"/>
              <w:left w:val="single" w:sz="4" w:space="0" w:color="auto"/>
              <w:bottom w:val="single" w:sz="4" w:space="0" w:color="auto"/>
              <w:right w:val="single" w:sz="4" w:space="0" w:color="auto"/>
            </w:tcBorders>
            <w:vAlign w:val="center"/>
          </w:tcPr>
          <w:p w14:paraId="02A24306" w14:textId="1565FE4A"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7F228F6A"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8A28B1" w14:textId="582D04B4" w:rsidR="00D64594" w:rsidRPr="00A7006B" w:rsidRDefault="00D64594" w:rsidP="00D64594">
            <w:pPr>
              <w:jc w:val="center"/>
              <w:rPr>
                <w:sz w:val="18"/>
                <w:szCs w:val="18"/>
                <w:lang w:eastAsia="lt-LT"/>
              </w:rPr>
            </w:pPr>
            <w:r w:rsidRPr="00A7006B">
              <w:rPr>
                <w:color w:val="000000"/>
                <w:sz w:val="18"/>
                <w:szCs w:val="18"/>
              </w:rPr>
              <w:lastRenderedPageBreak/>
              <w:t>02 02 03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47EA63" w14:textId="521A656A" w:rsidR="00D64594" w:rsidRPr="00A7006B" w:rsidRDefault="00D64594" w:rsidP="00D64594">
            <w:pPr>
              <w:rPr>
                <w:sz w:val="18"/>
                <w:szCs w:val="18"/>
                <w:lang w:eastAsia="lt-LT"/>
              </w:rPr>
            </w:pPr>
            <w:r w:rsidRPr="00A7006B">
              <w:rPr>
                <w:color w:val="000000"/>
                <w:sz w:val="18"/>
                <w:szCs w:val="18"/>
              </w:rPr>
              <w:t>Medžiagos, netinkamos vartoti ar perdirbti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F7BADE" w14:textId="04663CD5" w:rsidR="00D64594" w:rsidRPr="005D1C6F" w:rsidRDefault="00D64594" w:rsidP="00D64594">
            <w:pPr>
              <w:rPr>
                <w:sz w:val="18"/>
                <w:szCs w:val="18"/>
                <w:lang w:eastAsia="lt-LT"/>
              </w:rPr>
            </w:pPr>
            <w:r>
              <w:rPr>
                <w:bCs/>
                <w:sz w:val="18"/>
                <w:szCs w:val="18"/>
              </w:rPr>
              <w:t>M</w:t>
            </w:r>
            <w:r w:rsidRPr="005D1C6F">
              <w:rPr>
                <w:bCs/>
                <w:sz w:val="18"/>
                <w:szCs w:val="18"/>
              </w:rPr>
              <w:t>ėsos, žuvies ir kito gyvūninės kilmės maisto gamybos ir perdirbimo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69C8CDDB" w14:textId="13FB6EE1"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578E4A76"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8CB6D08" w14:textId="4B1BCC5B"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25D49678"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CF435C" w14:textId="0A20D9F3" w:rsidR="00D64594" w:rsidRPr="00A7006B" w:rsidRDefault="00D64594" w:rsidP="00D64594">
            <w:pPr>
              <w:jc w:val="center"/>
              <w:rPr>
                <w:sz w:val="18"/>
                <w:szCs w:val="18"/>
                <w:lang w:eastAsia="lt-LT"/>
              </w:rPr>
            </w:pPr>
            <w:r w:rsidRPr="00A7006B">
              <w:rPr>
                <w:color w:val="000000"/>
                <w:sz w:val="18"/>
                <w:szCs w:val="18"/>
              </w:rPr>
              <w:t>02 01 07</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57ECB3" w14:textId="295607BC" w:rsidR="00D64594" w:rsidRPr="00A7006B" w:rsidRDefault="00D64594" w:rsidP="00D64594">
            <w:pPr>
              <w:rPr>
                <w:sz w:val="18"/>
                <w:szCs w:val="18"/>
                <w:lang w:eastAsia="lt-LT"/>
              </w:rPr>
            </w:pPr>
            <w:r w:rsidRPr="00A7006B">
              <w:rPr>
                <w:color w:val="000000"/>
                <w:sz w:val="18"/>
                <w:szCs w:val="18"/>
              </w:rPr>
              <w:t>Miškininkystės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20656C" w14:textId="5B0657DB" w:rsidR="00D64594" w:rsidRPr="00A7006B" w:rsidRDefault="00D64594" w:rsidP="00D64594">
            <w:pPr>
              <w:rPr>
                <w:sz w:val="18"/>
                <w:szCs w:val="18"/>
                <w:lang w:eastAsia="lt-LT"/>
              </w:rPr>
            </w:pPr>
            <w:r>
              <w:rPr>
                <w:color w:val="000000"/>
                <w:sz w:val="18"/>
                <w:szCs w:val="18"/>
              </w:rPr>
              <w:t>S</w:t>
            </w:r>
            <w:r w:rsidRPr="00A7006B">
              <w:rPr>
                <w:color w:val="000000"/>
                <w:sz w:val="18"/>
                <w:szCs w:val="18"/>
              </w:rPr>
              <w:t>odininkystės, miškininkystės metu susidariusios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00DFA446" w14:textId="2FD96D47"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1EADC236"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B004E9D" w14:textId="0BBE64D1"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35FE02D0"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271439" w14:textId="3E8B74CC" w:rsidR="00D64594" w:rsidRPr="00A7006B" w:rsidRDefault="00D64594" w:rsidP="00D64594">
            <w:pPr>
              <w:jc w:val="center"/>
              <w:rPr>
                <w:sz w:val="18"/>
                <w:szCs w:val="18"/>
                <w:lang w:eastAsia="lt-LT"/>
              </w:rPr>
            </w:pPr>
            <w:r w:rsidRPr="00A7006B">
              <w:rPr>
                <w:color w:val="000000"/>
                <w:sz w:val="18"/>
                <w:szCs w:val="18"/>
              </w:rPr>
              <w:t>02 03 04</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3FAD31" w14:textId="070C7A26" w:rsidR="00D64594" w:rsidRPr="00A7006B" w:rsidRDefault="00D64594" w:rsidP="00D64594">
            <w:pPr>
              <w:rPr>
                <w:sz w:val="18"/>
                <w:szCs w:val="18"/>
                <w:lang w:eastAsia="lt-LT"/>
              </w:rPr>
            </w:pPr>
            <w:r w:rsidRPr="00A7006B">
              <w:rPr>
                <w:color w:val="000000"/>
                <w:sz w:val="18"/>
                <w:szCs w:val="18"/>
              </w:rPr>
              <w:t>Medžiagos, netinkamos vartoti ar perdirbti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E40C83" w14:textId="3776E79A" w:rsidR="00D64594" w:rsidRPr="005D1C6F" w:rsidRDefault="00D64594" w:rsidP="00D64594">
            <w:pPr>
              <w:rPr>
                <w:sz w:val="18"/>
                <w:szCs w:val="18"/>
                <w:lang w:eastAsia="lt-LT"/>
              </w:rPr>
            </w:pPr>
            <w:r>
              <w:rPr>
                <w:bCs/>
                <w:sz w:val="18"/>
                <w:szCs w:val="18"/>
              </w:rPr>
              <w:t>V</w:t>
            </w:r>
            <w:r w:rsidRPr="005D1C6F">
              <w:rPr>
                <w:bCs/>
                <w:sz w:val="18"/>
                <w:szCs w:val="18"/>
              </w:rPr>
              <w:t>aisių, daržovių, grūdų, maistinio aliejaus, kakavos, kavos, arbatos ir tabako paruošimo ir perdirbimo atliekos; konservų gamybos atliekos; mielių ir mielių ekstrakto gamybos, melasos gamybos ir fermentavimo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AC0E405" w14:textId="434217D5"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44F852E8"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59165E0" w14:textId="64E3F036"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1321B7CC"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CF38AB" w14:textId="703A9B7B" w:rsidR="00D64594" w:rsidRPr="00A7006B" w:rsidRDefault="00D64594" w:rsidP="00D64594">
            <w:pPr>
              <w:jc w:val="center"/>
              <w:rPr>
                <w:sz w:val="18"/>
                <w:szCs w:val="18"/>
                <w:lang w:eastAsia="lt-LT"/>
              </w:rPr>
            </w:pPr>
            <w:r w:rsidRPr="00A7006B">
              <w:rPr>
                <w:color w:val="000000"/>
                <w:sz w:val="18"/>
                <w:szCs w:val="18"/>
              </w:rPr>
              <w:t>03 03 01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BDCE83" w14:textId="136BB858" w:rsidR="00D64594" w:rsidRPr="00A7006B" w:rsidRDefault="00D64594" w:rsidP="00D64594">
            <w:pPr>
              <w:rPr>
                <w:sz w:val="18"/>
                <w:szCs w:val="18"/>
                <w:lang w:eastAsia="lt-LT"/>
              </w:rPr>
            </w:pPr>
            <w:r w:rsidRPr="00A7006B">
              <w:rPr>
                <w:color w:val="000000"/>
                <w:sz w:val="18"/>
                <w:szCs w:val="18"/>
              </w:rPr>
              <w:t xml:space="preserve">Medžio žievės ir medienos atliekos </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A861FD" w14:textId="0E71884F" w:rsidR="00D64594" w:rsidRPr="00A7006B" w:rsidRDefault="00D64594" w:rsidP="00D64594">
            <w:pPr>
              <w:rPr>
                <w:sz w:val="18"/>
                <w:szCs w:val="18"/>
                <w:lang w:eastAsia="lt-LT"/>
              </w:rPr>
            </w:pPr>
            <w:r>
              <w:rPr>
                <w:color w:val="000000"/>
                <w:sz w:val="18"/>
                <w:szCs w:val="18"/>
              </w:rPr>
              <w:t>Medienos masės, p</w:t>
            </w:r>
            <w:r w:rsidRPr="00A7006B">
              <w:rPr>
                <w:color w:val="000000"/>
                <w:sz w:val="18"/>
                <w:szCs w:val="18"/>
              </w:rPr>
              <w:t>opieriaus ir kartono gamybos ir perdirbimo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7DC3FE0C" w14:textId="59991474"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62F61C13"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169FFFB6" w14:textId="209B29A8"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05B4944C"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3F20F6" w14:textId="5BA27F11" w:rsidR="00D64594" w:rsidRPr="00A7006B" w:rsidRDefault="00D64594" w:rsidP="00D64594">
            <w:pPr>
              <w:jc w:val="center"/>
              <w:rPr>
                <w:sz w:val="18"/>
                <w:szCs w:val="18"/>
                <w:lang w:eastAsia="lt-LT"/>
              </w:rPr>
            </w:pPr>
            <w:r w:rsidRPr="00A7006B">
              <w:rPr>
                <w:color w:val="000000"/>
                <w:sz w:val="18"/>
                <w:szCs w:val="18"/>
              </w:rPr>
              <w:t>02 07 01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E058A1" w14:textId="03F183EC" w:rsidR="00D64594" w:rsidRPr="00A7006B" w:rsidRDefault="00D64594" w:rsidP="00D64594">
            <w:pPr>
              <w:rPr>
                <w:sz w:val="18"/>
                <w:szCs w:val="18"/>
                <w:lang w:eastAsia="lt-LT"/>
              </w:rPr>
            </w:pPr>
            <w:r w:rsidRPr="00A7006B">
              <w:rPr>
                <w:color w:val="000000"/>
                <w:sz w:val="18"/>
                <w:szCs w:val="18"/>
              </w:rPr>
              <w:t>Žaliavos plovimo, valymo ir mechaninio smulkinimo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B4FB78" w14:textId="635EB8EB" w:rsidR="00D64594" w:rsidRPr="00A7006B" w:rsidRDefault="00D64594" w:rsidP="00D64594">
            <w:pPr>
              <w:rPr>
                <w:sz w:val="18"/>
                <w:szCs w:val="18"/>
                <w:lang w:eastAsia="lt-LT"/>
              </w:rPr>
            </w:pPr>
            <w:r w:rsidRPr="00A7006B">
              <w:rPr>
                <w:color w:val="000000"/>
                <w:sz w:val="18"/>
                <w:szCs w:val="18"/>
              </w:rPr>
              <w:t>Alkoholinių ir nealkoholinių gėrimų gamybos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5200269" w14:textId="7B20E089"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48094B7D"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27A1CFFB" w14:textId="563D9242"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319B89B9"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18ED92" w14:textId="43E8F473" w:rsidR="00D64594" w:rsidRDefault="00D64594" w:rsidP="00D64594">
            <w:pPr>
              <w:jc w:val="center"/>
              <w:rPr>
                <w:sz w:val="18"/>
                <w:lang w:eastAsia="lt-LT"/>
              </w:rPr>
            </w:pPr>
            <w:r w:rsidRPr="00235B55">
              <w:rPr>
                <w:color w:val="000000"/>
                <w:sz w:val="18"/>
                <w:szCs w:val="18"/>
              </w:rPr>
              <w:t>03 01 01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5EB3BB" w14:textId="5AF6BAE4" w:rsidR="00D64594" w:rsidRDefault="00D64594" w:rsidP="00D64594">
            <w:pPr>
              <w:rPr>
                <w:sz w:val="18"/>
                <w:szCs w:val="18"/>
                <w:lang w:eastAsia="lt-LT"/>
              </w:rPr>
            </w:pPr>
            <w:r w:rsidRPr="00235B55">
              <w:rPr>
                <w:color w:val="000000"/>
                <w:sz w:val="18"/>
                <w:szCs w:val="18"/>
              </w:rPr>
              <w:t>Medžio žievės ir kamščiamedžio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2207E4" w14:textId="466C91DF" w:rsidR="00D64594" w:rsidRDefault="00D64594" w:rsidP="00D64594">
            <w:pPr>
              <w:rPr>
                <w:sz w:val="18"/>
                <w:lang w:eastAsia="lt-LT"/>
              </w:rPr>
            </w:pPr>
            <w:r w:rsidRPr="00235B55">
              <w:rPr>
                <w:color w:val="000000"/>
                <w:sz w:val="18"/>
                <w:szCs w:val="18"/>
              </w:rPr>
              <w:t>Įvairios plokščių, faneros bei baldų gamybos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1959284" w14:textId="3752D577"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72229FE0"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355C50FB" w14:textId="6D75D963"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41162E86"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916C34" w14:textId="4E24F812" w:rsidR="00D64594" w:rsidRDefault="00D64594" w:rsidP="00D64594">
            <w:pPr>
              <w:jc w:val="center"/>
              <w:rPr>
                <w:sz w:val="18"/>
                <w:lang w:eastAsia="lt-LT"/>
              </w:rPr>
            </w:pPr>
            <w:r w:rsidRPr="00235B55">
              <w:rPr>
                <w:color w:val="000000"/>
                <w:sz w:val="18"/>
                <w:szCs w:val="18"/>
              </w:rPr>
              <w:t>03 01 05</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F0EFCA" w14:textId="7B4D9F21" w:rsidR="00D64594" w:rsidRDefault="00D64594" w:rsidP="00D64594">
            <w:pPr>
              <w:rPr>
                <w:sz w:val="18"/>
                <w:szCs w:val="18"/>
                <w:lang w:eastAsia="lt-LT"/>
              </w:rPr>
            </w:pPr>
            <w:r>
              <w:rPr>
                <w:color w:val="000000"/>
                <w:sz w:val="18"/>
                <w:szCs w:val="18"/>
              </w:rPr>
              <w:t>P</w:t>
            </w:r>
            <w:r w:rsidRPr="00397CFF">
              <w:rPr>
                <w:color w:val="000000"/>
                <w:sz w:val="18"/>
                <w:szCs w:val="18"/>
              </w:rPr>
              <w:t>juvenos, drožlės, skiedros, medienos drožlių plokštės ir fanera, nenurodyti 03 01 04</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2BFD9D" w14:textId="065BDF6A" w:rsidR="00D64594" w:rsidRPr="004F6B08" w:rsidRDefault="00D64594" w:rsidP="00D64594">
            <w:pPr>
              <w:rPr>
                <w:sz w:val="18"/>
                <w:szCs w:val="18"/>
                <w:lang w:eastAsia="lt-LT"/>
              </w:rPr>
            </w:pPr>
            <w:r>
              <w:rPr>
                <w:bCs/>
                <w:sz w:val="18"/>
                <w:szCs w:val="18"/>
              </w:rPr>
              <w:t>M</w:t>
            </w:r>
            <w:r w:rsidRPr="004F6B08">
              <w:rPr>
                <w:bCs/>
                <w:sz w:val="18"/>
                <w:szCs w:val="18"/>
              </w:rPr>
              <w:t>edienos perdirbimo ir plokščių bei baldų gamybos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2AD32CC" w14:textId="7FD40D12"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59828FE1"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0D6876E" w14:textId="6C12CC02"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4EDFEC3E"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2D1E81" w14:textId="06A55B40" w:rsidR="00D64594" w:rsidRDefault="00D64594" w:rsidP="00D64594">
            <w:pPr>
              <w:jc w:val="center"/>
              <w:rPr>
                <w:sz w:val="18"/>
                <w:lang w:eastAsia="lt-LT"/>
              </w:rPr>
            </w:pPr>
            <w:r>
              <w:rPr>
                <w:color w:val="000000"/>
                <w:sz w:val="18"/>
                <w:szCs w:val="18"/>
              </w:rPr>
              <w:lastRenderedPageBreak/>
              <w:t>20 01 08</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F822A3" w14:textId="08324B61" w:rsidR="00D64594" w:rsidRDefault="00D64594" w:rsidP="00D64594">
            <w:pPr>
              <w:rPr>
                <w:sz w:val="18"/>
                <w:szCs w:val="18"/>
                <w:lang w:eastAsia="lt-LT"/>
              </w:rPr>
            </w:pPr>
            <w:r>
              <w:rPr>
                <w:color w:val="000000"/>
                <w:sz w:val="18"/>
                <w:szCs w:val="18"/>
              </w:rPr>
              <w:t>Biologiškai skaidomos virtuvių ir  valgyklų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55B703" w14:textId="0C8284EF" w:rsidR="00D64594" w:rsidRDefault="00D64594" w:rsidP="00D64594">
            <w:pPr>
              <w:rPr>
                <w:sz w:val="18"/>
                <w:lang w:eastAsia="lt-LT"/>
              </w:rPr>
            </w:pPr>
            <w:r>
              <w:rPr>
                <w:color w:val="000000"/>
                <w:sz w:val="18"/>
                <w:szCs w:val="18"/>
              </w:rPr>
              <w:t>Maisto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15AA1DE" w14:textId="05065963"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2D0088D5"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88E1C4A" w14:textId="5649B40A"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66648EE7"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E018DB" w14:textId="06327D40" w:rsidR="00D64594" w:rsidRDefault="00D64594" w:rsidP="00D64594">
            <w:pPr>
              <w:jc w:val="center"/>
              <w:rPr>
                <w:sz w:val="18"/>
                <w:lang w:eastAsia="lt-LT"/>
              </w:rPr>
            </w:pPr>
            <w:r w:rsidRPr="00235B55">
              <w:rPr>
                <w:color w:val="000000"/>
                <w:sz w:val="18"/>
                <w:szCs w:val="18"/>
              </w:rPr>
              <w:t>20 02 01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264BCD" w14:textId="59FBAB1C" w:rsidR="00D64594" w:rsidRDefault="00D64594" w:rsidP="00D64594">
            <w:pPr>
              <w:rPr>
                <w:sz w:val="18"/>
                <w:szCs w:val="18"/>
                <w:lang w:eastAsia="lt-LT"/>
              </w:rPr>
            </w:pPr>
            <w:r w:rsidRPr="00235B55">
              <w:rPr>
                <w:color w:val="000000"/>
                <w:sz w:val="18"/>
                <w:szCs w:val="18"/>
              </w:rPr>
              <w:t xml:space="preserve">Biologiškai </w:t>
            </w:r>
            <w:r w:rsidRPr="00235B55">
              <w:rPr>
                <w:sz w:val="18"/>
                <w:szCs w:val="18"/>
              </w:rPr>
              <w:t>suyrančios</w:t>
            </w:r>
            <w:r w:rsidRPr="00235B55">
              <w:rPr>
                <w:color w:val="000000"/>
                <w:sz w:val="18"/>
                <w:szCs w:val="18"/>
              </w:rPr>
              <w:t xml:space="preserve">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369A77" w14:textId="742A18FC" w:rsidR="00D64594" w:rsidRDefault="00D64594" w:rsidP="00D64594">
            <w:pPr>
              <w:rPr>
                <w:sz w:val="18"/>
                <w:lang w:eastAsia="lt-LT"/>
              </w:rPr>
            </w:pPr>
            <w:r w:rsidRPr="00235B55">
              <w:rPr>
                <w:color w:val="000000"/>
                <w:sz w:val="18"/>
                <w:szCs w:val="18"/>
              </w:rPr>
              <w:t>Lapai, šakos, žolė ir t.t</w:t>
            </w:r>
            <w:r>
              <w:rPr>
                <w:color w:val="000000"/>
                <w:sz w:val="18"/>
                <w:szCs w:val="18"/>
              </w:rPr>
              <w:t>, sodų ir parkų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2D09A66" w14:textId="5F9FE987"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27C02CB9"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12807DBE" w14:textId="0775AF50"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1C5CC6" w14:paraId="3EEC84CC" w14:textId="77777777" w:rsidTr="00F41962">
        <w:trPr>
          <w:cantSplit/>
          <w:trHeight w:val="243"/>
        </w:trPr>
        <w:tc>
          <w:tcPr>
            <w:tcW w:w="1411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B8FDC6" w14:textId="6BAD3FEB" w:rsidR="001C5CC6" w:rsidRPr="0028693E" w:rsidRDefault="001C5CC6" w:rsidP="00D64594">
            <w:pPr>
              <w:rPr>
                <w:sz w:val="18"/>
                <w:szCs w:val="18"/>
              </w:rPr>
            </w:pPr>
            <w:r>
              <w:rPr>
                <w:sz w:val="18"/>
                <w:szCs w:val="18"/>
              </w:rPr>
              <w:t>Utenos atliekų priėmimo ir laikino saugojimo aikštelė</w:t>
            </w:r>
          </w:p>
        </w:tc>
      </w:tr>
      <w:tr w:rsidR="001C5CC6" w14:paraId="234A367E" w14:textId="77777777" w:rsidTr="00F41962">
        <w:trPr>
          <w:cantSplit/>
          <w:trHeight w:val="243"/>
        </w:trPr>
        <w:tc>
          <w:tcPr>
            <w:tcW w:w="1327" w:type="dxa"/>
            <w:tcMar>
              <w:top w:w="0" w:type="dxa"/>
              <w:left w:w="57" w:type="dxa"/>
              <w:bottom w:w="0" w:type="dxa"/>
              <w:right w:w="57" w:type="dxa"/>
            </w:tcMar>
            <w:vAlign w:val="center"/>
          </w:tcPr>
          <w:p w14:paraId="23A3061B" w14:textId="5795A9F2" w:rsidR="001C5CC6" w:rsidRPr="001C5CC6" w:rsidRDefault="001C5CC6" w:rsidP="001C5CC6">
            <w:pPr>
              <w:jc w:val="center"/>
              <w:rPr>
                <w:color w:val="000000"/>
                <w:sz w:val="18"/>
                <w:szCs w:val="18"/>
              </w:rPr>
            </w:pPr>
            <w:r w:rsidRPr="001C5CC6">
              <w:rPr>
                <w:rFonts w:eastAsia="Calibri"/>
                <w:sz w:val="18"/>
                <w:szCs w:val="18"/>
              </w:rPr>
              <w:t>20 03 07</w:t>
            </w:r>
          </w:p>
        </w:tc>
        <w:tc>
          <w:tcPr>
            <w:tcW w:w="2722" w:type="dxa"/>
            <w:shd w:val="clear" w:color="auto" w:fill="auto"/>
            <w:tcMar>
              <w:top w:w="0" w:type="dxa"/>
              <w:left w:w="57" w:type="dxa"/>
              <w:bottom w:w="0" w:type="dxa"/>
              <w:right w:w="57" w:type="dxa"/>
            </w:tcMar>
            <w:vAlign w:val="center"/>
          </w:tcPr>
          <w:p w14:paraId="402E1166" w14:textId="23A59975" w:rsidR="001C5CC6" w:rsidRPr="001C5CC6" w:rsidRDefault="001C5CC6" w:rsidP="001C5CC6">
            <w:pPr>
              <w:rPr>
                <w:color w:val="000000"/>
                <w:sz w:val="18"/>
                <w:szCs w:val="18"/>
              </w:rPr>
            </w:pPr>
            <w:bookmarkStart w:id="10" w:name="_Hlk535569004"/>
            <w:r w:rsidRPr="001C5CC6">
              <w:rPr>
                <w:color w:val="000000"/>
                <w:sz w:val="18"/>
                <w:szCs w:val="18"/>
                <w:lang w:eastAsia="lt-LT"/>
              </w:rPr>
              <w:t>Didelių gabaritų atliekos</w:t>
            </w:r>
            <w:bookmarkEnd w:id="10"/>
          </w:p>
        </w:tc>
        <w:tc>
          <w:tcPr>
            <w:tcW w:w="2977" w:type="dxa"/>
            <w:tcMar>
              <w:top w:w="0" w:type="dxa"/>
              <w:left w:w="57" w:type="dxa"/>
              <w:bottom w:w="0" w:type="dxa"/>
              <w:right w:w="57" w:type="dxa"/>
            </w:tcMar>
            <w:vAlign w:val="center"/>
          </w:tcPr>
          <w:p w14:paraId="425E5CDB" w14:textId="22FCF09A" w:rsidR="001C5CC6" w:rsidRPr="001C5CC6" w:rsidRDefault="001C5CC6" w:rsidP="001C5CC6">
            <w:pPr>
              <w:rPr>
                <w:color w:val="000000"/>
                <w:sz w:val="18"/>
                <w:szCs w:val="18"/>
              </w:rPr>
            </w:pPr>
            <w:r w:rsidRPr="001C5CC6">
              <w:rPr>
                <w:rFonts w:eastAsia="Calibri"/>
                <w:sz w:val="18"/>
                <w:szCs w:val="18"/>
              </w:rPr>
              <w:t>Seni baldai, langai, durys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391D1F7E" w14:textId="157D5557" w:rsidR="001C5CC6" w:rsidRPr="001C5CC6" w:rsidRDefault="001C5CC6" w:rsidP="001C5CC6">
            <w:pPr>
              <w:rPr>
                <w:rFonts w:eastAsia="Calibri"/>
                <w:sz w:val="18"/>
                <w:szCs w:val="18"/>
              </w:rPr>
            </w:pPr>
            <w:r w:rsidRPr="001C5CC6">
              <w:rPr>
                <w:rFonts w:eastAsia="Calibri"/>
                <w:sz w:val="18"/>
                <w:szCs w:val="18"/>
              </w:rPr>
              <w:t>R10</w:t>
            </w:r>
            <w:r w:rsidRPr="001C5CC6">
              <w:rPr>
                <w:rFonts w:eastAsia="Calibri"/>
                <w:sz w:val="18"/>
                <w:szCs w:val="18"/>
                <w:vertAlign w:val="superscript"/>
              </w:rPr>
              <w:t xml:space="preserve">1 </w:t>
            </w:r>
            <w:r>
              <w:rPr>
                <w:rFonts w:eastAsia="Calibri"/>
                <w:sz w:val="18"/>
                <w:szCs w:val="18"/>
                <w:vertAlign w:val="superscript"/>
              </w:rPr>
              <w:t xml:space="preserve"> </w:t>
            </w:r>
            <w:r w:rsidRPr="001C5CC6">
              <w:rPr>
                <w:bCs/>
                <w:sz w:val="18"/>
                <w:szCs w:val="18"/>
              </w:rPr>
              <w:t>Paruošimas naudoti pakartotinai</w:t>
            </w:r>
          </w:p>
        </w:tc>
        <w:tc>
          <w:tcPr>
            <w:tcW w:w="1758" w:type="dxa"/>
            <w:vMerge w:val="restart"/>
            <w:tcBorders>
              <w:left w:val="single" w:sz="4" w:space="0" w:color="auto"/>
              <w:right w:val="single" w:sz="4" w:space="0" w:color="auto"/>
            </w:tcBorders>
            <w:vAlign w:val="center"/>
          </w:tcPr>
          <w:p w14:paraId="2D4DE7C3" w14:textId="2A65E9F6" w:rsidR="001C5CC6" w:rsidRPr="001C5CC6" w:rsidRDefault="00F41962" w:rsidP="001C5CC6">
            <w:pPr>
              <w:jc w:val="center"/>
              <w:rPr>
                <w:rFonts w:eastAsia="Calibri"/>
                <w:sz w:val="20"/>
              </w:rPr>
            </w:pPr>
            <w:r>
              <w:rPr>
                <w:rFonts w:eastAsia="Calibri"/>
                <w:sz w:val="20"/>
              </w:rPr>
              <w:t>24</w:t>
            </w:r>
            <w:r w:rsidR="001C5CC6">
              <w:rPr>
                <w:rFonts w:eastAsia="Calibri"/>
                <w:sz w:val="20"/>
              </w:rPr>
              <w:t>5</w:t>
            </w:r>
          </w:p>
        </w:tc>
        <w:tc>
          <w:tcPr>
            <w:tcW w:w="2919" w:type="dxa"/>
            <w:vMerge w:val="restart"/>
            <w:tcBorders>
              <w:top w:val="single" w:sz="4" w:space="0" w:color="auto"/>
              <w:left w:val="single" w:sz="4" w:space="0" w:color="auto"/>
              <w:right w:val="single" w:sz="4" w:space="0" w:color="auto"/>
            </w:tcBorders>
            <w:vAlign w:val="center"/>
          </w:tcPr>
          <w:p w14:paraId="20C0E627" w14:textId="3D396363" w:rsidR="001C5CC6" w:rsidRPr="0028693E" w:rsidRDefault="001C5CC6" w:rsidP="001C5CC6">
            <w:pPr>
              <w:rPr>
                <w:sz w:val="18"/>
                <w:szCs w:val="18"/>
              </w:rPr>
            </w:pPr>
            <w:r>
              <w:rPr>
                <w:rFonts w:eastAsia="Calibri"/>
                <w:sz w:val="22"/>
                <w:szCs w:val="22"/>
              </w:rPr>
              <w:t>Paruošimo naudoti pakartotinai metu, susidaro tinkamai naudoti daiktai.</w:t>
            </w:r>
          </w:p>
        </w:tc>
      </w:tr>
      <w:tr w:rsidR="001C5CC6" w14:paraId="1C235B17" w14:textId="77777777" w:rsidTr="00F41962">
        <w:trPr>
          <w:cantSplit/>
          <w:trHeight w:val="243"/>
        </w:trPr>
        <w:tc>
          <w:tcPr>
            <w:tcW w:w="1327" w:type="dxa"/>
            <w:tcMar>
              <w:top w:w="0" w:type="dxa"/>
              <w:left w:w="57" w:type="dxa"/>
              <w:bottom w:w="0" w:type="dxa"/>
              <w:right w:w="57" w:type="dxa"/>
            </w:tcMar>
            <w:vAlign w:val="center"/>
          </w:tcPr>
          <w:p w14:paraId="4F8F4147" w14:textId="5CA70847" w:rsidR="001C5CC6" w:rsidRPr="001C5CC6" w:rsidRDefault="001C5CC6" w:rsidP="001C5CC6">
            <w:pPr>
              <w:jc w:val="center"/>
              <w:rPr>
                <w:color w:val="000000"/>
                <w:sz w:val="18"/>
                <w:szCs w:val="18"/>
              </w:rPr>
            </w:pPr>
            <w:r w:rsidRPr="001C5CC6">
              <w:rPr>
                <w:rFonts w:eastAsia="Calibri"/>
                <w:sz w:val="18"/>
                <w:szCs w:val="18"/>
              </w:rPr>
              <w:t>20 01 11</w:t>
            </w:r>
          </w:p>
        </w:tc>
        <w:tc>
          <w:tcPr>
            <w:tcW w:w="2722" w:type="dxa"/>
            <w:shd w:val="clear" w:color="auto" w:fill="auto"/>
            <w:tcMar>
              <w:top w:w="0" w:type="dxa"/>
              <w:left w:w="57" w:type="dxa"/>
              <w:bottom w:w="0" w:type="dxa"/>
              <w:right w:w="57" w:type="dxa"/>
            </w:tcMar>
            <w:vAlign w:val="center"/>
          </w:tcPr>
          <w:p w14:paraId="45C8128A" w14:textId="0EF57ED0" w:rsidR="001C5CC6" w:rsidRPr="001C5CC6" w:rsidRDefault="001C5CC6" w:rsidP="001C5CC6">
            <w:pPr>
              <w:rPr>
                <w:color w:val="000000"/>
                <w:sz w:val="18"/>
                <w:szCs w:val="18"/>
              </w:rPr>
            </w:pPr>
            <w:bookmarkStart w:id="11" w:name="_Hlk535569024"/>
            <w:r w:rsidRPr="001C5CC6">
              <w:rPr>
                <w:color w:val="000000"/>
                <w:sz w:val="18"/>
                <w:szCs w:val="18"/>
                <w:lang w:eastAsia="lt-LT"/>
              </w:rPr>
              <w:t>Tekstilės gaminiai</w:t>
            </w:r>
            <w:bookmarkEnd w:id="11"/>
          </w:p>
        </w:tc>
        <w:tc>
          <w:tcPr>
            <w:tcW w:w="2977" w:type="dxa"/>
            <w:tcMar>
              <w:top w:w="0" w:type="dxa"/>
              <w:left w:w="57" w:type="dxa"/>
              <w:bottom w:w="0" w:type="dxa"/>
              <w:right w:w="57" w:type="dxa"/>
            </w:tcMar>
            <w:vAlign w:val="center"/>
          </w:tcPr>
          <w:p w14:paraId="277C187E" w14:textId="7B0E9E11" w:rsidR="001C5CC6" w:rsidRPr="001C5CC6" w:rsidRDefault="001C5CC6" w:rsidP="001C5CC6">
            <w:pPr>
              <w:rPr>
                <w:color w:val="000000"/>
                <w:sz w:val="18"/>
                <w:szCs w:val="18"/>
              </w:rPr>
            </w:pPr>
            <w:r w:rsidRPr="001C5CC6">
              <w:rPr>
                <w:sz w:val="18"/>
                <w:szCs w:val="18"/>
              </w:rPr>
              <w:t>Tekstilės gaminiai (kilimai, patalynė, užuolaidos, minkšti žaislai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EC463E0" w14:textId="740C32BA" w:rsidR="001C5CC6" w:rsidRPr="001C5CC6" w:rsidRDefault="001C5CC6" w:rsidP="001C5CC6">
            <w:pPr>
              <w:rPr>
                <w:rFonts w:eastAsia="Calibri"/>
                <w:sz w:val="18"/>
                <w:szCs w:val="18"/>
              </w:rPr>
            </w:pPr>
            <w:r w:rsidRPr="001C5CC6">
              <w:rPr>
                <w:rFonts w:eastAsia="Calibri"/>
                <w:sz w:val="18"/>
                <w:szCs w:val="18"/>
              </w:rPr>
              <w:t>R10</w:t>
            </w:r>
            <w:r w:rsidRPr="001C5CC6">
              <w:rPr>
                <w:rFonts w:eastAsia="Calibri"/>
                <w:sz w:val="18"/>
                <w:szCs w:val="18"/>
                <w:vertAlign w:val="superscript"/>
              </w:rPr>
              <w:t>1</w:t>
            </w:r>
            <w:r>
              <w:rPr>
                <w:rFonts w:eastAsia="Calibri"/>
                <w:sz w:val="18"/>
                <w:szCs w:val="18"/>
                <w:vertAlign w:val="superscript"/>
              </w:rPr>
              <w:t xml:space="preserve"> </w:t>
            </w:r>
            <w:r w:rsidRPr="001C5CC6">
              <w:rPr>
                <w:bCs/>
                <w:sz w:val="18"/>
                <w:szCs w:val="18"/>
              </w:rPr>
              <w:t>Paruošimas naudoti pakartotinai</w:t>
            </w:r>
          </w:p>
        </w:tc>
        <w:tc>
          <w:tcPr>
            <w:tcW w:w="1758" w:type="dxa"/>
            <w:vMerge/>
            <w:tcBorders>
              <w:left w:val="single" w:sz="4" w:space="0" w:color="auto"/>
              <w:right w:val="single" w:sz="4" w:space="0" w:color="auto"/>
            </w:tcBorders>
            <w:vAlign w:val="center"/>
          </w:tcPr>
          <w:p w14:paraId="2F387ADE" w14:textId="77777777" w:rsidR="001C5CC6" w:rsidRPr="001C5CC6" w:rsidRDefault="001C5CC6" w:rsidP="001C5CC6">
            <w:pPr>
              <w:rPr>
                <w:rFonts w:eastAsia="Calibri"/>
                <w:sz w:val="20"/>
              </w:rPr>
            </w:pPr>
          </w:p>
        </w:tc>
        <w:tc>
          <w:tcPr>
            <w:tcW w:w="2919" w:type="dxa"/>
            <w:vMerge/>
            <w:tcBorders>
              <w:left w:val="single" w:sz="4" w:space="0" w:color="auto"/>
              <w:right w:val="single" w:sz="4" w:space="0" w:color="auto"/>
            </w:tcBorders>
            <w:vAlign w:val="center"/>
          </w:tcPr>
          <w:p w14:paraId="24CE5F1B" w14:textId="77777777" w:rsidR="001C5CC6" w:rsidRPr="0028693E" w:rsidRDefault="001C5CC6" w:rsidP="001C5CC6">
            <w:pPr>
              <w:rPr>
                <w:sz w:val="18"/>
                <w:szCs w:val="18"/>
              </w:rPr>
            </w:pPr>
          </w:p>
        </w:tc>
      </w:tr>
      <w:tr w:rsidR="001C5CC6" w14:paraId="2EC8C0E8" w14:textId="77777777" w:rsidTr="00F41962">
        <w:trPr>
          <w:cantSplit/>
          <w:trHeight w:val="243"/>
        </w:trPr>
        <w:tc>
          <w:tcPr>
            <w:tcW w:w="1327" w:type="dxa"/>
            <w:tcMar>
              <w:top w:w="0" w:type="dxa"/>
              <w:left w:w="57" w:type="dxa"/>
              <w:bottom w:w="0" w:type="dxa"/>
              <w:right w:w="57" w:type="dxa"/>
            </w:tcMar>
            <w:vAlign w:val="center"/>
          </w:tcPr>
          <w:p w14:paraId="705A0A25" w14:textId="7AD2EE54" w:rsidR="001C5CC6" w:rsidRPr="001C5CC6" w:rsidRDefault="001C5CC6" w:rsidP="001C5CC6">
            <w:pPr>
              <w:jc w:val="center"/>
              <w:rPr>
                <w:color w:val="000000"/>
                <w:sz w:val="18"/>
                <w:szCs w:val="18"/>
              </w:rPr>
            </w:pPr>
            <w:bookmarkStart w:id="12" w:name="_Hlk535568955"/>
            <w:r w:rsidRPr="001C5CC6">
              <w:rPr>
                <w:rFonts w:eastAsia="Calibri"/>
                <w:sz w:val="18"/>
                <w:szCs w:val="18"/>
              </w:rPr>
              <w:t>20 01 36</w:t>
            </w:r>
            <w:bookmarkEnd w:id="12"/>
          </w:p>
        </w:tc>
        <w:tc>
          <w:tcPr>
            <w:tcW w:w="2722" w:type="dxa"/>
            <w:shd w:val="clear" w:color="auto" w:fill="auto"/>
            <w:tcMar>
              <w:top w:w="0" w:type="dxa"/>
              <w:left w:w="57" w:type="dxa"/>
              <w:bottom w:w="0" w:type="dxa"/>
              <w:right w:w="57" w:type="dxa"/>
            </w:tcMar>
            <w:vAlign w:val="center"/>
          </w:tcPr>
          <w:p w14:paraId="49440E40" w14:textId="090E0BF9" w:rsidR="001C5CC6" w:rsidRPr="001C5CC6" w:rsidRDefault="001C5CC6" w:rsidP="001C5CC6">
            <w:pPr>
              <w:rPr>
                <w:color w:val="000000"/>
                <w:sz w:val="18"/>
                <w:szCs w:val="18"/>
              </w:rPr>
            </w:pPr>
            <w:bookmarkStart w:id="13" w:name="_Hlk535568883"/>
            <w:r w:rsidRPr="001C5CC6">
              <w:rPr>
                <w:color w:val="000000"/>
                <w:sz w:val="18"/>
                <w:szCs w:val="18"/>
                <w:lang w:eastAsia="lt-LT"/>
              </w:rPr>
              <w:t>Nebenaudojama elektros ir elektroninė įranga, nenurodyta 20 01 21, 20 01 23 ir 20 01 35 pozicijose</w:t>
            </w:r>
            <w:bookmarkEnd w:id="13"/>
          </w:p>
        </w:tc>
        <w:tc>
          <w:tcPr>
            <w:tcW w:w="2977" w:type="dxa"/>
            <w:tcMar>
              <w:top w:w="0" w:type="dxa"/>
              <w:left w:w="57" w:type="dxa"/>
              <w:bottom w:w="0" w:type="dxa"/>
              <w:right w:w="57" w:type="dxa"/>
            </w:tcMar>
            <w:vAlign w:val="center"/>
          </w:tcPr>
          <w:p w14:paraId="52E37ACD" w14:textId="7AEE01E1" w:rsidR="001C5CC6" w:rsidRPr="001C5CC6" w:rsidRDefault="001C5CC6" w:rsidP="001C5CC6">
            <w:pPr>
              <w:rPr>
                <w:color w:val="000000"/>
                <w:sz w:val="18"/>
                <w:szCs w:val="18"/>
              </w:rPr>
            </w:pPr>
            <w:r w:rsidRPr="001C5CC6">
              <w:rPr>
                <w:sz w:val="18"/>
                <w:szCs w:val="18"/>
              </w:rPr>
              <w:t>Buities prietaisai (skalbimo mašinos, lygintuvai, virduliai, ventiliatoriai, radijo, telefono aparatai, šviestuvai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7BEAE43C" w14:textId="349F7FC1" w:rsidR="001C5CC6" w:rsidRPr="001C5CC6" w:rsidRDefault="001C5CC6" w:rsidP="001C5CC6">
            <w:pPr>
              <w:rPr>
                <w:rFonts w:eastAsia="Calibri"/>
                <w:sz w:val="18"/>
                <w:szCs w:val="18"/>
              </w:rPr>
            </w:pPr>
            <w:r w:rsidRPr="001C5CC6">
              <w:rPr>
                <w:rFonts w:eastAsia="Calibri"/>
                <w:sz w:val="18"/>
                <w:szCs w:val="18"/>
              </w:rPr>
              <w:t>R10</w:t>
            </w:r>
            <w:r w:rsidRPr="001C5CC6">
              <w:rPr>
                <w:rFonts w:eastAsia="Calibri"/>
                <w:sz w:val="18"/>
                <w:szCs w:val="18"/>
                <w:vertAlign w:val="superscript"/>
              </w:rPr>
              <w:t>1</w:t>
            </w:r>
            <w:r>
              <w:rPr>
                <w:rFonts w:eastAsia="Calibri"/>
                <w:sz w:val="18"/>
                <w:szCs w:val="18"/>
                <w:vertAlign w:val="superscript"/>
              </w:rPr>
              <w:t xml:space="preserve"> </w:t>
            </w:r>
            <w:r w:rsidRPr="001C5CC6">
              <w:rPr>
                <w:bCs/>
                <w:sz w:val="18"/>
                <w:szCs w:val="18"/>
              </w:rPr>
              <w:t>Paruošimas naudoti pakartotinai</w:t>
            </w:r>
          </w:p>
        </w:tc>
        <w:tc>
          <w:tcPr>
            <w:tcW w:w="1758" w:type="dxa"/>
            <w:vMerge/>
            <w:tcBorders>
              <w:left w:val="single" w:sz="4" w:space="0" w:color="auto"/>
              <w:right w:val="single" w:sz="4" w:space="0" w:color="auto"/>
            </w:tcBorders>
            <w:vAlign w:val="center"/>
          </w:tcPr>
          <w:p w14:paraId="7D42C2DC" w14:textId="77777777" w:rsidR="001C5CC6" w:rsidRPr="001C5CC6" w:rsidRDefault="001C5CC6" w:rsidP="001C5CC6">
            <w:pPr>
              <w:rPr>
                <w:rFonts w:eastAsia="Calibri"/>
                <w:sz w:val="20"/>
              </w:rPr>
            </w:pPr>
          </w:p>
        </w:tc>
        <w:tc>
          <w:tcPr>
            <w:tcW w:w="2919" w:type="dxa"/>
            <w:vMerge/>
            <w:tcBorders>
              <w:left w:val="single" w:sz="4" w:space="0" w:color="auto"/>
              <w:bottom w:val="single" w:sz="4" w:space="0" w:color="auto"/>
              <w:right w:val="single" w:sz="4" w:space="0" w:color="auto"/>
            </w:tcBorders>
            <w:vAlign w:val="center"/>
          </w:tcPr>
          <w:p w14:paraId="053A75E0" w14:textId="77777777" w:rsidR="001C5CC6" w:rsidRPr="0028693E" w:rsidRDefault="001C5CC6" w:rsidP="001C5CC6">
            <w:pPr>
              <w:rPr>
                <w:sz w:val="18"/>
                <w:szCs w:val="18"/>
              </w:rPr>
            </w:pPr>
          </w:p>
        </w:tc>
      </w:tr>
    </w:tbl>
    <w:p w14:paraId="458D80FB" w14:textId="77777777" w:rsidR="00CF702E" w:rsidRDefault="00CF702E"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013A2858" w14:textId="77777777" w:rsidR="00E264F2" w:rsidRDefault="00E264F2" w:rsidP="002376A4">
      <w:pPr>
        <w:rPr>
          <w:rFonts w:eastAsia="Calibri"/>
          <w:b/>
          <w:sz w:val="22"/>
          <w:szCs w:val="22"/>
        </w:rPr>
      </w:pPr>
    </w:p>
    <w:p w14:paraId="47C6BDCB" w14:textId="1F790825" w:rsidR="002376A4" w:rsidRPr="004F6B08" w:rsidRDefault="002376A4" w:rsidP="002376A4">
      <w:pPr>
        <w:rPr>
          <w:rFonts w:eastAsia="Calibri"/>
          <w:sz w:val="22"/>
          <w:szCs w:val="22"/>
        </w:rPr>
      </w:pPr>
      <w:r>
        <w:rPr>
          <w:rFonts w:eastAsia="Calibri"/>
          <w:b/>
          <w:sz w:val="22"/>
          <w:szCs w:val="22"/>
        </w:rPr>
        <w:t>24 lentelė</w:t>
      </w:r>
      <w:r>
        <w:rPr>
          <w:rFonts w:eastAsia="Calibri"/>
          <w:sz w:val="22"/>
          <w:szCs w:val="22"/>
        </w:rPr>
        <w:t>. Numatomos šalinti nepavojingosios atliekos.</w:t>
      </w:r>
    </w:p>
    <w:p w14:paraId="2E6BF1CF" w14:textId="1C7B777D" w:rsidR="002376A4" w:rsidRDefault="002376A4" w:rsidP="002376A4">
      <w:pPr>
        <w:rPr>
          <w:szCs w:val="24"/>
          <w:u w:val="single"/>
          <w:lang w:eastAsia="lt-LT"/>
        </w:rPr>
      </w:pPr>
      <w:r>
        <w:rPr>
          <w:rFonts w:eastAsia="Calibri"/>
          <w:sz w:val="22"/>
          <w:szCs w:val="22"/>
        </w:rPr>
        <w:t xml:space="preserve">Įrenginio pavadinimas </w:t>
      </w:r>
      <w:r w:rsidRPr="009177B4">
        <w:rPr>
          <w:szCs w:val="24"/>
          <w:u w:val="single"/>
          <w:lang w:eastAsia="lt-LT"/>
        </w:rPr>
        <w:t>Utenos regioninis nepavojingų atliekų sąvartynas</w:t>
      </w:r>
    </w:p>
    <w:p w14:paraId="47A3BD24" w14:textId="77777777" w:rsidR="00BF7A11" w:rsidRDefault="00BF7A11" w:rsidP="002376A4">
      <w:pPr>
        <w:rPr>
          <w:rFonts w:eastAsia="Calibri"/>
          <w:sz w:val="22"/>
          <w:szCs w:val="22"/>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3296"/>
        <w:gridCol w:w="3803"/>
        <w:gridCol w:w="1755"/>
        <w:gridCol w:w="1463"/>
        <w:gridCol w:w="2624"/>
      </w:tblGrid>
      <w:tr w:rsidR="002376A4" w14:paraId="3E349E1A" w14:textId="77777777" w:rsidTr="00E00A91">
        <w:trPr>
          <w:cantSplit/>
          <w:trHeight w:val="300"/>
        </w:trPr>
        <w:tc>
          <w:tcPr>
            <w:tcW w:w="2923" w:type="pct"/>
            <w:gridSpan w:val="3"/>
            <w:tcBorders>
              <w:top w:val="single" w:sz="4" w:space="0" w:color="auto"/>
              <w:left w:val="single" w:sz="4" w:space="0" w:color="auto"/>
              <w:bottom w:val="single" w:sz="4" w:space="0" w:color="auto"/>
              <w:right w:val="single" w:sz="4" w:space="0" w:color="auto"/>
            </w:tcBorders>
            <w:hideMark/>
          </w:tcPr>
          <w:p w14:paraId="6D7567F1" w14:textId="77777777" w:rsidR="002376A4" w:rsidRDefault="002376A4" w:rsidP="00600670">
            <w:pPr>
              <w:jc w:val="center"/>
              <w:rPr>
                <w:rFonts w:eastAsia="Calibri"/>
                <w:sz w:val="18"/>
                <w:szCs w:val="18"/>
              </w:rPr>
            </w:pPr>
            <w:r>
              <w:rPr>
                <w:rFonts w:eastAsia="Calibri"/>
                <w:sz w:val="18"/>
                <w:szCs w:val="18"/>
              </w:rPr>
              <w:t>Numatomos šalinti atliekos</w:t>
            </w:r>
          </w:p>
        </w:tc>
        <w:tc>
          <w:tcPr>
            <w:tcW w:w="2077" w:type="pct"/>
            <w:gridSpan w:val="3"/>
            <w:tcBorders>
              <w:top w:val="single" w:sz="4" w:space="0" w:color="auto"/>
              <w:left w:val="single" w:sz="4" w:space="0" w:color="auto"/>
              <w:bottom w:val="single" w:sz="4" w:space="0" w:color="auto"/>
              <w:right w:val="single" w:sz="4" w:space="0" w:color="auto"/>
            </w:tcBorders>
            <w:hideMark/>
          </w:tcPr>
          <w:p w14:paraId="4C218D40" w14:textId="77777777" w:rsidR="002376A4" w:rsidRDefault="002376A4" w:rsidP="00600670">
            <w:pPr>
              <w:jc w:val="center"/>
              <w:rPr>
                <w:rFonts w:eastAsia="Calibri"/>
                <w:sz w:val="18"/>
                <w:szCs w:val="18"/>
              </w:rPr>
            </w:pPr>
            <w:r>
              <w:rPr>
                <w:rFonts w:eastAsia="Calibri"/>
                <w:sz w:val="18"/>
                <w:szCs w:val="18"/>
              </w:rPr>
              <w:t>Atliekų šalinimas</w:t>
            </w:r>
          </w:p>
        </w:tc>
      </w:tr>
      <w:tr w:rsidR="0014406B" w14:paraId="0A295905" w14:textId="77777777" w:rsidTr="00B7129D">
        <w:trPr>
          <w:cantSplit/>
          <w:trHeight w:val="761"/>
        </w:trPr>
        <w:tc>
          <w:tcPr>
            <w:tcW w:w="399" w:type="pct"/>
            <w:tcBorders>
              <w:top w:val="single" w:sz="4" w:space="0" w:color="auto"/>
              <w:left w:val="single" w:sz="4" w:space="0" w:color="auto"/>
              <w:bottom w:val="single" w:sz="4" w:space="0" w:color="auto"/>
              <w:right w:val="single" w:sz="4" w:space="0" w:color="auto"/>
            </w:tcBorders>
            <w:vAlign w:val="center"/>
            <w:hideMark/>
          </w:tcPr>
          <w:p w14:paraId="03A21AB9" w14:textId="77777777" w:rsidR="002376A4" w:rsidRDefault="002376A4" w:rsidP="00600670">
            <w:pPr>
              <w:jc w:val="center"/>
              <w:rPr>
                <w:rFonts w:eastAsia="Calibri"/>
                <w:sz w:val="18"/>
                <w:szCs w:val="18"/>
                <w:vertAlign w:val="superscript"/>
              </w:rPr>
            </w:pPr>
            <w:r>
              <w:rPr>
                <w:rFonts w:eastAsia="Calibri"/>
                <w:sz w:val="18"/>
                <w:szCs w:val="18"/>
              </w:rPr>
              <w:t>Kodas</w:t>
            </w:r>
          </w:p>
        </w:tc>
        <w:tc>
          <w:tcPr>
            <w:tcW w:w="1172" w:type="pct"/>
            <w:tcBorders>
              <w:top w:val="single" w:sz="4" w:space="0" w:color="auto"/>
              <w:left w:val="single" w:sz="4" w:space="0" w:color="auto"/>
              <w:bottom w:val="single" w:sz="4" w:space="0" w:color="auto"/>
              <w:right w:val="single" w:sz="4" w:space="0" w:color="auto"/>
            </w:tcBorders>
            <w:vAlign w:val="center"/>
            <w:hideMark/>
          </w:tcPr>
          <w:p w14:paraId="7CE7E56C" w14:textId="77777777" w:rsidR="002376A4" w:rsidRDefault="002376A4" w:rsidP="00600670">
            <w:pPr>
              <w:jc w:val="center"/>
              <w:rPr>
                <w:rFonts w:eastAsia="Calibri"/>
                <w:sz w:val="18"/>
                <w:szCs w:val="18"/>
              </w:rPr>
            </w:pPr>
            <w:r>
              <w:rPr>
                <w:rFonts w:eastAsia="Calibri"/>
                <w:sz w:val="18"/>
                <w:szCs w:val="18"/>
              </w:rPr>
              <w:t>Pavadinimas</w:t>
            </w:r>
          </w:p>
        </w:tc>
        <w:tc>
          <w:tcPr>
            <w:tcW w:w="1352" w:type="pct"/>
            <w:tcBorders>
              <w:top w:val="single" w:sz="4" w:space="0" w:color="auto"/>
              <w:left w:val="single" w:sz="4" w:space="0" w:color="auto"/>
              <w:bottom w:val="single" w:sz="4" w:space="0" w:color="auto"/>
              <w:right w:val="single" w:sz="4" w:space="0" w:color="auto"/>
            </w:tcBorders>
            <w:vAlign w:val="center"/>
            <w:hideMark/>
          </w:tcPr>
          <w:p w14:paraId="6759659B" w14:textId="77777777" w:rsidR="002376A4" w:rsidRDefault="002376A4" w:rsidP="00600670">
            <w:pPr>
              <w:jc w:val="center"/>
              <w:rPr>
                <w:rFonts w:eastAsia="Calibri"/>
                <w:sz w:val="18"/>
                <w:szCs w:val="18"/>
              </w:rPr>
            </w:pPr>
            <w:r>
              <w:rPr>
                <w:rFonts w:eastAsia="Calibri"/>
                <w:sz w:val="18"/>
                <w:szCs w:val="18"/>
              </w:rPr>
              <w:t>Patikslintas pavadinimas</w:t>
            </w:r>
          </w:p>
        </w:tc>
        <w:tc>
          <w:tcPr>
            <w:tcW w:w="624" w:type="pct"/>
            <w:tcBorders>
              <w:top w:val="single" w:sz="4" w:space="0" w:color="auto"/>
              <w:left w:val="single" w:sz="4" w:space="0" w:color="auto"/>
              <w:bottom w:val="single" w:sz="4" w:space="0" w:color="auto"/>
              <w:right w:val="single" w:sz="4" w:space="0" w:color="auto"/>
            </w:tcBorders>
            <w:vAlign w:val="center"/>
            <w:hideMark/>
          </w:tcPr>
          <w:p w14:paraId="6B9BD16F" w14:textId="77777777" w:rsidR="002376A4" w:rsidRDefault="002376A4" w:rsidP="00600670">
            <w:pPr>
              <w:jc w:val="center"/>
              <w:rPr>
                <w:rFonts w:eastAsia="Calibri"/>
                <w:sz w:val="18"/>
                <w:szCs w:val="18"/>
              </w:rPr>
            </w:pPr>
            <w:r>
              <w:rPr>
                <w:rFonts w:eastAsia="Calibri"/>
                <w:sz w:val="18"/>
                <w:szCs w:val="18"/>
              </w:rPr>
              <w:t xml:space="preserve">Atliekos šalinimo veiklos kodas (D1–D7, D10) </w:t>
            </w:r>
          </w:p>
        </w:tc>
        <w:tc>
          <w:tcPr>
            <w:tcW w:w="520" w:type="pct"/>
            <w:tcBorders>
              <w:top w:val="single" w:sz="4" w:space="0" w:color="auto"/>
              <w:left w:val="single" w:sz="4" w:space="0" w:color="auto"/>
              <w:bottom w:val="single" w:sz="4" w:space="0" w:color="auto"/>
              <w:right w:val="single" w:sz="4" w:space="0" w:color="auto"/>
            </w:tcBorders>
            <w:hideMark/>
          </w:tcPr>
          <w:p w14:paraId="53BE7F44" w14:textId="77777777" w:rsidR="002376A4" w:rsidRDefault="002376A4" w:rsidP="00600670">
            <w:pPr>
              <w:jc w:val="center"/>
              <w:rPr>
                <w:rFonts w:eastAsia="Calibri"/>
                <w:sz w:val="18"/>
                <w:szCs w:val="18"/>
              </w:rPr>
            </w:pPr>
            <w:r>
              <w:rPr>
                <w:rFonts w:eastAsia="Calibri"/>
                <w:sz w:val="18"/>
                <w:szCs w:val="18"/>
              </w:rPr>
              <w:t>Projektinis įrenginio pajėgumas</w:t>
            </w:r>
          </w:p>
        </w:tc>
        <w:tc>
          <w:tcPr>
            <w:tcW w:w="933" w:type="pct"/>
            <w:tcBorders>
              <w:top w:val="single" w:sz="4" w:space="0" w:color="auto"/>
              <w:left w:val="single" w:sz="4" w:space="0" w:color="auto"/>
              <w:bottom w:val="single" w:sz="4" w:space="0" w:color="auto"/>
              <w:right w:val="single" w:sz="4" w:space="0" w:color="auto"/>
            </w:tcBorders>
            <w:vAlign w:val="center"/>
            <w:hideMark/>
          </w:tcPr>
          <w:p w14:paraId="4E253BEE" w14:textId="77777777" w:rsidR="002376A4" w:rsidRDefault="002376A4" w:rsidP="00600670">
            <w:pPr>
              <w:jc w:val="center"/>
              <w:rPr>
                <w:rFonts w:eastAsia="Calibri"/>
                <w:sz w:val="18"/>
                <w:szCs w:val="18"/>
              </w:rPr>
            </w:pPr>
            <w:r>
              <w:rPr>
                <w:rFonts w:eastAsia="Calibri"/>
                <w:sz w:val="18"/>
                <w:szCs w:val="18"/>
              </w:rPr>
              <w:t>Didžiausias numatomas</w:t>
            </w:r>
          </w:p>
          <w:p w14:paraId="0578E657" w14:textId="77777777" w:rsidR="002376A4" w:rsidRDefault="002376A4" w:rsidP="00600670">
            <w:pPr>
              <w:jc w:val="center"/>
              <w:rPr>
                <w:rFonts w:eastAsia="Calibri"/>
                <w:sz w:val="18"/>
                <w:szCs w:val="18"/>
              </w:rPr>
            </w:pPr>
            <w:r>
              <w:rPr>
                <w:rFonts w:eastAsia="Calibri"/>
                <w:sz w:val="18"/>
                <w:szCs w:val="18"/>
              </w:rPr>
              <w:t>šalinti bendras atliekų kiekis, t/m.</w:t>
            </w:r>
          </w:p>
        </w:tc>
      </w:tr>
      <w:tr w:rsidR="0014406B" w14:paraId="65034C31" w14:textId="77777777" w:rsidTr="00B7129D">
        <w:trPr>
          <w:cantSplit/>
          <w:trHeight w:hRule="exact" w:val="284"/>
        </w:trPr>
        <w:tc>
          <w:tcPr>
            <w:tcW w:w="399" w:type="pct"/>
            <w:tcBorders>
              <w:top w:val="single" w:sz="4" w:space="0" w:color="auto"/>
              <w:left w:val="single" w:sz="4" w:space="0" w:color="auto"/>
              <w:bottom w:val="single" w:sz="4" w:space="0" w:color="auto"/>
              <w:right w:val="single" w:sz="4" w:space="0" w:color="auto"/>
            </w:tcBorders>
            <w:vAlign w:val="center"/>
            <w:hideMark/>
          </w:tcPr>
          <w:p w14:paraId="6F48DE3E" w14:textId="77777777" w:rsidR="002376A4" w:rsidRDefault="002376A4" w:rsidP="00600670">
            <w:pPr>
              <w:jc w:val="center"/>
              <w:rPr>
                <w:rFonts w:eastAsia="Calibri"/>
                <w:sz w:val="18"/>
                <w:szCs w:val="18"/>
              </w:rPr>
            </w:pPr>
            <w:r>
              <w:rPr>
                <w:rFonts w:eastAsia="Calibri"/>
                <w:sz w:val="18"/>
                <w:szCs w:val="18"/>
              </w:rPr>
              <w:t>1</w:t>
            </w:r>
          </w:p>
        </w:tc>
        <w:tc>
          <w:tcPr>
            <w:tcW w:w="1172" w:type="pct"/>
            <w:tcBorders>
              <w:top w:val="single" w:sz="4" w:space="0" w:color="auto"/>
              <w:left w:val="single" w:sz="4" w:space="0" w:color="auto"/>
              <w:bottom w:val="single" w:sz="4" w:space="0" w:color="auto"/>
              <w:right w:val="single" w:sz="4" w:space="0" w:color="auto"/>
            </w:tcBorders>
            <w:vAlign w:val="center"/>
            <w:hideMark/>
          </w:tcPr>
          <w:p w14:paraId="5982F106" w14:textId="77777777" w:rsidR="002376A4" w:rsidRDefault="002376A4" w:rsidP="00600670">
            <w:pPr>
              <w:jc w:val="center"/>
              <w:rPr>
                <w:rFonts w:eastAsia="Calibri"/>
                <w:sz w:val="18"/>
                <w:szCs w:val="18"/>
              </w:rPr>
            </w:pPr>
            <w:r>
              <w:rPr>
                <w:rFonts w:eastAsia="Calibri"/>
                <w:sz w:val="18"/>
                <w:szCs w:val="18"/>
              </w:rPr>
              <w:t>2</w:t>
            </w:r>
          </w:p>
        </w:tc>
        <w:tc>
          <w:tcPr>
            <w:tcW w:w="1352" w:type="pct"/>
            <w:tcBorders>
              <w:top w:val="single" w:sz="4" w:space="0" w:color="auto"/>
              <w:left w:val="single" w:sz="4" w:space="0" w:color="auto"/>
              <w:bottom w:val="single" w:sz="4" w:space="0" w:color="auto"/>
              <w:right w:val="single" w:sz="4" w:space="0" w:color="auto"/>
            </w:tcBorders>
            <w:vAlign w:val="center"/>
            <w:hideMark/>
          </w:tcPr>
          <w:p w14:paraId="0F6560CE" w14:textId="77777777" w:rsidR="002376A4" w:rsidRDefault="002376A4" w:rsidP="00600670">
            <w:pPr>
              <w:jc w:val="center"/>
              <w:rPr>
                <w:rFonts w:eastAsia="Calibri"/>
                <w:sz w:val="18"/>
                <w:szCs w:val="18"/>
              </w:rPr>
            </w:pPr>
            <w:r>
              <w:rPr>
                <w:rFonts w:eastAsia="Calibri"/>
                <w:sz w:val="18"/>
                <w:szCs w:val="18"/>
              </w:rPr>
              <w:t>3</w:t>
            </w:r>
          </w:p>
        </w:tc>
        <w:tc>
          <w:tcPr>
            <w:tcW w:w="624" w:type="pct"/>
            <w:tcBorders>
              <w:top w:val="single" w:sz="4" w:space="0" w:color="auto"/>
              <w:left w:val="single" w:sz="4" w:space="0" w:color="auto"/>
              <w:bottom w:val="single" w:sz="4" w:space="0" w:color="auto"/>
              <w:right w:val="single" w:sz="4" w:space="0" w:color="auto"/>
            </w:tcBorders>
            <w:vAlign w:val="center"/>
            <w:hideMark/>
          </w:tcPr>
          <w:p w14:paraId="3F3F6859" w14:textId="77777777" w:rsidR="002376A4" w:rsidRDefault="002376A4" w:rsidP="00600670">
            <w:pPr>
              <w:jc w:val="center"/>
              <w:rPr>
                <w:rFonts w:eastAsia="Calibri"/>
                <w:sz w:val="18"/>
                <w:szCs w:val="18"/>
              </w:rPr>
            </w:pPr>
            <w:r>
              <w:rPr>
                <w:rFonts w:eastAsia="Calibri"/>
                <w:sz w:val="18"/>
                <w:szCs w:val="18"/>
              </w:rPr>
              <w:t>4</w:t>
            </w:r>
          </w:p>
        </w:tc>
        <w:tc>
          <w:tcPr>
            <w:tcW w:w="520" w:type="pct"/>
            <w:tcBorders>
              <w:top w:val="single" w:sz="4" w:space="0" w:color="auto"/>
              <w:left w:val="single" w:sz="4" w:space="0" w:color="auto"/>
              <w:bottom w:val="single" w:sz="4" w:space="0" w:color="auto"/>
              <w:right w:val="single" w:sz="4" w:space="0" w:color="auto"/>
            </w:tcBorders>
            <w:hideMark/>
          </w:tcPr>
          <w:p w14:paraId="7E92E9EE" w14:textId="77777777" w:rsidR="002376A4" w:rsidRDefault="002376A4" w:rsidP="00600670">
            <w:pPr>
              <w:jc w:val="center"/>
              <w:rPr>
                <w:rFonts w:eastAsia="Calibri"/>
                <w:sz w:val="18"/>
                <w:szCs w:val="18"/>
              </w:rPr>
            </w:pPr>
            <w:r>
              <w:rPr>
                <w:rFonts w:eastAsia="Calibri"/>
                <w:sz w:val="18"/>
                <w:szCs w:val="18"/>
              </w:rPr>
              <w:t>5</w:t>
            </w:r>
          </w:p>
        </w:tc>
        <w:tc>
          <w:tcPr>
            <w:tcW w:w="933" w:type="pct"/>
            <w:tcBorders>
              <w:top w:val="single" w:sz="4" w:space="0" w:color="auto"/>
              <w:left w:val="single" w:sz="4" w:space="0" w:color="auto"/>
              <w:bottom w:val="single" w:sz="4" w:space="0" w:color="auto"/>
              <w:right w:val="single" w:sz="4" w:space="0" w:color="auto"/>
            </w:tcBorders>
            <w:vAlign w:val="center"/>
            <w:hideMark/>
          </w:tcPr>
          <w:p w14:paraId="65255A3A" w14:textId="77777777" w:rsidR="002376A4" w:rsidRDefault="002376A4" w:rsidP="00600670">
            <w:pPr>
              <w:jc w:val="center"/>
              <w:rPr>
                <w:rFonts w:eastAsia="Calibri"/>
                <w:sz w:val="18"/>
                <w:szCs w:val="18"/>
              </w:rPr>
            </w:pPr>
            <w:r>
              <w:rPr>
                <w:rFonts w:eastAsia="Calibri"/>
                <w:sz w:val="18"/>
                <w:szCs w:val="18"/>
              </w:rPr>
              <w:t>6</w:t>
            </w:r>
          </w:p>
        </w:tc>
      </w:tr>
      <w:tr w:rsidR="0004261D" w:rsidRPr="004F6B08" w14:paraId="38FDDFD6"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A8EEDEF" w14:textId="653EB3E7" w:rsidR="0004261D" w:rsidRPr="004F6B08" w:rsidRDefault="0004261D" w:rsidP="00141D0D">
            <w:pPr>
              <w:jc w:val="center"/>
              <w:rPr>
                <w:rFonts w:eastAsia="Calibri"/>
                <w:sz w:val="18"/>
                <w:szCs w:val="18"/>
              </w:rPr>
            </w:pPr>
            <w:r w:rsidRPr="004F6B08">
              <w:rPr>
                <w:rFonts w:eastAsia="Calibri"/>
                <w:sz w:val="18"/>
                <w:szCs w:val="18"/>
              </w:rPr>
              <w:t>02 01 99</w:t>
            </w:r>
          </w:p>
        </w:tc>
        <w:tc>
          <w:tcPr>
            <w:tcW w:w="1172" w:type="pct"/>
            <w:tcBorders>
              <w:top w:val="single" w:sz="4" w:space="0" w:color="auto"/>
              <w:left w:val="single" w:sz="4" w:space="0" w:color="auto"/>
              <w:bottom w:val="single" w:sz="4" w:space="0" w:color="auto"/>
              <w:right w:val="single" w:sz="4" w:space="0" w:color="auto"/>
            </w:tcBorders>
            <w:vAlign w:val="center"/>
          </w:tcPr>
          <w:p w14:paraId="684AC682" w14:textId="0672CA79" w:rsidR="0004261D" w:rsidRPr="004F6B08" w:rsidRDefault="0004261D" w:rsidP="0028693E">
            <w:pPr>
              <w:rPr>
                <w:rFonts w:eastAsia="Calibri"/>
                <w:sz w:val="18"/>
                <w:szCs w:val="18"/>
              </w:rPr>
            </w:pPr>
            <w:r w:rsidRPr="004F6B08">
              <w:rPr>
                <w:rFonts w:eastAsia="Calibri"/>
                <w:sz w:val="18"/>
                <w:szCs w:val="18"/>
              </w:rPr>
              <w:t>Kitaip neapibrėžtos atliekos</w:t>
            </w:r>
          </w:p>
        </w:tc>
        <w:tc>
          <w:tcPr>
            <w:tcW w:w="1352" w:type="pct"/>
            <w:tcBorders>
              <w:top w:val="single" w:sz="4" w:space="0" w:color="auto"/>
              <w:left w:val="single" w:sz="4" w:space="0" w:color="auto"/>
              <w:bottom w:val="single" w:sz="4" w:space="0" w:color="auto"/>
              <w:right w:val="single" w:sz="4" w:space="0" w:color="auto"/>
            </w:tcBorders>
            <w:vAlign w:val="center"/>
          </w:tcPr>
          <w:p w14:paraId="17AE5D85" w14:textId="167EC105" w:rsidR="0004261D" w:rsidRPr="004F6B08" w:rsidRDefault="0004261D" w:rsidP="0028693E">
            <w:pPr>
              <w:rPr>
                <w:rFonts w:eastAsia="Calibri"/>
                <w:sz w:val="18"/>
                <w:szCs w:val="18"/>
              </w:rPr>
            </w:pPr>
            <w:r w:rsidRPr="004F6B08">
              <w:rPr>
                <w:rFonts w:eastAsia="Calibri"/>
                <w:sz w:val="18"/>
                <w:szCs w:val="18"/>
              </w:rPr>
              <w:t>Žemės ūkio, sodininkystės atliekos</w:t>
            </w:r>
            <w:r w:rsidR="00D42FD7" w:rsidRPr="004F6B08">
              <w:rPr>
                <w:rFonts w:eastAsia="Calibri"/>
                <w:sz w:val="18"/>
                <w:szCs w:val="18"/>
              </w:rPr>
              <w:t xml:space="preserve"> (izoliacinės, plastiko, vatos likučiai netinkami perdirbimui)</w:t>
            </w:r>
          </w:p>
        </w:tc>
        <w:tc>
          <w:tcPr>
            <w:tcW w:w="624" w:type="pct"/>
            <w:tcBorders>
              <w:top w:val="single" w:sz="4" w:space="0" w:color="auto"/>
              <w:left w:val="single" w:sz="4" w:space="0" w:color="auto"/>
              <w:right w:val="single" w:sz="4" w:space="0" w:color="auto"/>
            </w:tcBorders>
            <w:vAlign w:val="center"/>
          </w:tcPr>
          <w:p w14:paraId="17466733" w14:textId="78E481B4" w:rsidR="0004261D" w:rsidRPr="004F6B08" w:rsidRDefault="0004261D" w:rsidP="00F1287A">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val="restart"/>
            <w:tcBorders>
              <w:top w:val="single" w:sz="4" w:space="0" w:color="auto"/>
              <w:left w:val="single" w:sz="4" w:space="0" w:color="auto"/>
              <w:right w:val="single" w:sz="4" w:space="0" w:color="auto"/>
            </w:tcBorders>
            <w:vAlign w:val="center"/>
          </w:tcPr>
          <w:p w14:paraId="02F1C5A1" w14:textId="42C4DB7D" w:rsidR="0004261D" w:rsidRPr="004F6B08" w:rsidRDefault="0004261D" w:rsidP="00C62081">
            <w:pPr>
              <w:jc w:val="center"/>
              <w:rPr>
                <w:rFonts w:eastAsia="Calibri"/>
                <w:sz w:val="18"/>
                <w:szCs w:val="18"/>
              </w:rPr>
            </w:pPr>
            <w:r w:rsidRPr="004F6B08">
              <w:rPr>
                <w:color w:val="000000"/>
                <w:sz w:val="18"/>
                <w:szCs w:val="18"/>
              </w:rPr>
              <w:t>52250</w:t>
            </w:r>
          </w:p>
        </w:tc>
        <w:tc>
          <w:tcPr>
            <w:tcW w:w="933" w:type="pct"/>
            <w:vMerge w:val="restart"/>
            <w:tcBorders>
              <w:top w:val="single" w:sz="4" w:space="0" w:color="auto"/>
              <w:left w:val="single" w:sz="4" w:space="0" w:color="auto"/>
              <w:right w:val="single" w:sz="4" w:space="0" w:color="auto"/>
            </w:tcBorders>
            <w:vAlign w:val="center"/>
          </w:tcPr>
          <w:p w14:paraId="10376A83" w14:textId="7949AEE6" w:rsidR="0004261D" w:rsidRPr="004F6B08" w:rsidRDefault="00F41962" w:rsidP="00C62081">
            <w:pPr>
              <w:jc w:val="center"/>
              <w:rPr>
                <w:rFonts w:eastAsia="Calibri"/>
                <w:sz w:val="18"/>
                <w:szCs w:val="18"/>
              </w:rPr>
            </w:pPr>
            <w:r>
              <w:rPr>
                <w:color w:val="000000"/>
                <w:sz w:val="18"/>
                <w:szCs w:val="18"/>
              </w:rPr>
              <w:t>26000</w:t>
            </w:r>
          </w:p>
        </w:tc>
      </w:tr>
      <w:tr w:rsidR="00D42FD7" w:rsidRPr="004F6B08" w14:paraId="5C1A9EDA"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308DF01" w14:textId="29AF306A" w:rsidR="00D42FD7" w:rsidRPr="004F6B08" w:rsidRDefault="00D42FD7" w:rsidP="00141D0D">
            <w:pPr>
              <w:jc w:val="center"/>
              <w:rPr>
                <w:rFonts w:eastAsia="Calibri"/>
                <w:sz w:val="18"/>
                <w:szCs w:val="18"/>
              </w:rPr>
            </w:pPr>
            <w:r w:rsidRPr="004F6B08">
              <w:rPr>
                <w:rFonts w:eastAsia="Calibri"/>
                <w:sz w:val="18"/>
                <w:szCs w:val="18"/>
              </w:rPr>
              <w:t xml:space="preserve">02 02 </w:t>
            </w:r>
            <w:r w:rsidR="005D1C6F" w:rsidRPr="004F6B08">
              <w:rPr>
                <w:rFonts w:eastAsia="Calibri"/>
                <w:sz w:val="18"/>
                <w:szCs w:val="18"/>
              </w:rPr>
              <w:t>99</w:t>
            </w:r>
          </w:p>
        </w:tc>
        <w:tc>
          <w:tcPr>
            <w:tcW w:w="1172" w:type="pct"/>
            <w:tcBorders>
              <w:top w:val="single" w:sz="4" w:space="0" w:color="auto"/>
              <w:left w:val="single" w:sz="4" w:space="0" w:color="auto"/>
              <w:bottom w:val="single" w:sz="4" w:space="0" w:color="auto"/>
              <w:right w:val="single" w:sz="4" w:space="0" w:color="auto"/>
            </w:tcBorders>
            <w:vAlign w:val="center"/>
          </w:tcPr>
          <w:p w14:paraId="065FDE1E" w14:textId="4B9C072C" w:rsidR="00D42FD7" w:rsidRPr="004F6B08" w:rsidRDefault="00D42FD7" w:rsidP="0028693E">
            <w:pPr>
              <w:rPr>
                <w:rFonts w:eastAsia="Calibri"/>
                <w:sz w:val="18"/>
                <w:szCs w:val="18"/>
              </w:rPr>
            </w:pPr>
            <w:r w:rsidRPr="004F6B08">
              <w:rPr>
                <w:sz w:val="18"/>
                <w:szCs w:val="18"/>
              </w:rPr>
              <w:t>Medžiagos, netinkamos vartoti ar perdirbti</w:t>
            </w:r>
          </w:p>
        </w:tc>
        <w:tc>
          <w:tcPr>
            <w:tcW w:w="1352" w:type="pct"/>
            <w:tcBorders>
              <w:top w:val="single" w:sz="4" w:space="0" w:color="auto"/>
              <w:left w:val="single" w:sz="4" w:space="0" w:color="auto"/>
              <w:bottom w:val="single" w:sz="4" w:space="0" w:color="auto"/>
              <w:right w:val="single" w:sz="4" w:space="0" w:color="auto"/>
            </w:tcBorders>
            <w:vAlign w:val="center"/>
          </w:tcPr>
          <w:p w14:paraId="26D8D395" w14:textId="10446C12" w:rsidR="00D42FD7" w:rsidRPr="004F6B08" w:rsidRDefault="004F6B08" w:rsidP="0028693E">
            <w:pPr>
              <w:rPr>
                <w:rFonts w:eastAsia="Calibri"/>
                <w:sz w:val="18"/>
                <w:szCs w:val="18"/>
              </w:rPr>
            </w:pPr>
            <w:r>
              <w:rPr>
                <w:rFonts w:eastAsia="Calibri"/>
                <w:sz w:val="18"/>
                <w:szCs w:val="18"/>
              </w:rPr>
              <w:t>G</w:t>
            </w:r>
            <w:r w:rsidR="00D42FD7" w:rsidRPr="004F6B08">
              <w:rPr>
                <w:rFonts w:eastAsia="Calibri"/>
                <w:sz w:val="18"/>
                <w:szCs w:val="18"/>
              </w:rPr>
              <w:t>yvūninės kilmės maisto gamybos ir perdirbimo atliekos(plastiko atliekų likučiai)</w:t>
            </w:r>
          </w:p>
        </w:tc>
        <w:tc>
          <w:tcPr>
            <w:tcW w:w="624" w:type="pct"/>
            <w:tcBorders>
              <w:top w:val="single" w:sz="4" w:space="0" w:color="auto"/>
              <w:left w:val="single" w:sz="4" w:space="0" w:color="auto"/>
              <w:right w:val="single" w:sz="4" w:space="0" w:color="auto"/>
            </w:tcBorders>
            <w:vAlign w:val="center"/>
          </w:tcPr>
          <w:p w14:paraId="6739CBD1" w14:textId="37BBD2DD" w:rsidR="00D42FD7" w:rsidRPr="004F6B08" w:rsidRDefault="00F1287A" w:rsidP="00F1287A">
            <w:pPr>
              <w:rPr>
                <w:rFonts w:eastAsia="Calibri"/>
                <w:sz w:val="18"/>
                <w:szCs w:val="18"/>
              </w:rPr>
            </w:pPr>
            <w:r w:rsidRPr="004F6B08">
              <w:rPr>
                <w:rFonts w:eastAsia="Calibri"/>
                <w:sz w:val="18"/>
                <w:szCs w:val="18"/>
              </w:rPr>
              <w:t>D1</w:t>
            </w:r>
            <w:r w:rsidRPr="004F6B08">
              <w:rPr>
                <w:bCs/>
                <w:sz w:val="18"/>
                <w:szCs w:val="18"/>
              </w:rPr>
              <w:t xml:space="preserve"> išvertimas ant</w:t>
            </w:r>
            <w:r>
              <w:rPr>
                <w:bCs/>
                <w:sz w:val="18"/>
                <w:szCs w:val="18"/>
              </w:rPr>
              <w:t xml:space="preserve"> </w:t>
            </w:r>
            <w:r w:rsidRPr="004F6B08">
              <w:rPr>
                <w:bCs/>
                <w:sz w:val="18"/>
                <w:szCs w:val="18"/>
              </w:rPr>
              <w:t>žemės ar po žeme</w:t>
            </w:r>
          </w:p>
        </w:tc>
        <w:tc>
          <w:tcPr>
            <w:tcW w:w="520" w:type="pct"/>
            <w:vMerge/>
            <w:tcBorders>
              <w:top w:val="single" w:sz="4" w:space="0" w:color="auto"/>
              <w:left w:val="single" w:sz="4" w:space="0" w:color="auto"/>
              <w:right w:val="single" w:sz="4" w:space="0" w:color="auto"/>
            </w:tcBorders>
            <w:vAlign w:val="center"/>
          </w:tcPr>
          <w:p w14:paraId="2F4CF392" w14:textId="77777777" w:rsidR="00D42FD7" w:rsidRPr="004F6B08" w:rsidRDefault="00D42FD7" w:rsidP="00C62081">
            <w:pPr>
              <w:jc w:val="center"/>
              <w:rPr>
                <w:color w:val="000000"/>
                <w:sz w:val="18"/>
                <w:szCs w:val="18"/>
              </w:rPr>
            </w:pPr>
          </w:p>
        </w:tc>
        <w:tc>
          <w:tcPr>
            <w:tcW w:w="933" w:type="pct"/>
            <w:vMerge/>
            <w:tcBorders>
              <w:top w:val="single" w:sz="4" w:space="0" w:color="auto"/>
              <w:left w:val="single" w:sz="4" w:space="0" w:color="auto"/>
              <w:right w:val="single" w:sz="4" w:space="0" w:color="auto"/>
            </w:tcBorders>
            <w:vAlign w:val="center"/>
          </w:tcPr>
          <w:p w14:paraId="3628F3B8" w14:textId="77777777" w:rsidR="00D42FD7" w:rsidRPr="004F6B08" w:rsidRDefault="00D42FD7" w:rsidP="00C62081">
            <w:pPr>
              <w:jc w:val="center"/>
              <w:rPr>
                <w:color w:val="000000"/>
                <w:sz w:val="18"/>
                <w:szCs w:val="18"/>
              </w:rPr>
            </w:pPr>
          </w:p>
        </w:tc>
      </w:tr>
      <w:tr w:rsidR="0004261D" w:rsidRPr="004F6B08" w14:paraId="0C4E5F98"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7E80E0B7" w14:textId="158E4670" w:rsidR="0004261D" w:rsidRPr="004F6B08" w:rsidRDefault="0004261D" w:rsidP="00141D0D">
            <w:pPr>
              <w:jc w:val="center"/>
              <w:rPr>
                <w:rFonts w:eastAsia="Calibri"/>
                <w:sz w:val="18"/>
                <w:szCs w:val="18"/>
              </w:rPr>
            </w:pPr>
            <w:r w:rsidRPr="004F6B08">
              <w:rPr>
                <w:sz w:val="18"/>
                <w:szCs w:val="18"/>
              </w:rPr>
              <w:t>03 01 99</w:t>
            </w:r>
          </w:p>
        </w:tc>
        <w:tc>
          <w:tcPr>
            <w:tcW w:w="1172" w:type="pct"/>
            <w:tcBorders>
              <w:top w:val="single" w:sz="4" w:space="0" w:color="auto"/>
              <w:left w:val="single" w:sz="4" w:space="0" w:color="auto"/>
              <w:bottom w:val="single" w:sz="4" w:space="0" w:color="auto"/>
              <w:right w:val="single" w:sz="4" w:space="0" w:color="auto"/>
            </w:tcBorders>
          </w:tcPr>
          <w:p w14:paraId="3139D3BA" w14:textId="0E30FD33" w:rsidR="0004261D" w:rsidRPr="004F6B08" w:rsidRDefault="0004261D" w:rsidP="0014406B">
            <w:pPr>
              <w:rPr>
                <w:rFonts w:eastAsia="Calibri"/>
                <w:sz w:val="18"/>
                <w:szCs w:val="18"/>
              </w:rPr>
            </w:pPr>
            <w:r w:rsidRPr="004F6B08">
              <w:rPr>
                <w:sz w:val="18"/>
                <w:szCs w:val="18"/>
              </w:rPr>
              <w:t>Kitaip neapibrėžtos atliekos</w:t>
            </w:r>
          </w:p>
        </w:tc>
        <w:tc>
          <w:tcPr>
            <w:tcW w:w="1352" w:type="pct"/>
            <w:tcBorders>
              <w:top w:val="single" w:sz="4" w:space="0" w:color="auto"/>
              <w:left w:val="single" w:sz="4" w:space="0" w:color="auto"/>
              <w:bottom w:val="single" w:sz="4" w:space="0" w:color="auto"/>
              <w:right w:val="single" w:sz="4" w:space="0" w:color="auto"/>
            </w:tcBorders>
          </w:tcPr>
          <w:p w14:paraId="127C5B2B" w14:textId="086E3E16" w:rsidR="0004261D" w:rsidRPr="004F6B08" w:rsidRDefault="0004261D" w:rsidP="0014406B">
            <w:pPr>
              <w:rPr>
                <w:rFonts w:eastAsia="Calibri"/>
                <w:sz w:val="18"/>
                <w:szCs w:val="18"/>
              </w:rPr>
            </w:pPr>
            <w:r w:rsidRPr="004F6B08">
              <w:rPr>
                <w:sz w:val="18"/>
                <w:szCs w:val="18"/>
              </w:rPr>
              <w:t>Baldų gamybos atliekos</w:t>
            </w:r>
          </w:p>
        </w:tc>
        <w:tc>
          <w:tcPr>
            <w:tcW w:w="624" w:type="pct"/>
            <w:tcBorders>
              <w:left w:val="single" w:sz="4" w:space="0" w:color="auto"/>
              <w:right w:val="single" w:sz="4" w:space="0" w:color="auto"/>
            </w:tcBorders>
            <w:vAlign w:val="center"/>
          </w:tcPr>
          <w:p w14:paraId="47C236DE" w14:textId="3E480409"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hideMark/>
          </w:tcPr>
          <w:p w14:paraId="00BFCFF9"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99A3775" w14:textId="77777777" w:rsidR="0004261D" w:rsidRPr="004F6B08" w:rsidRDefault="0004261D" w:rsidP="0014406B">
            <w:pPr>
              <w:rPr>
                <w:rFonts w:eastAsia="Calibri"/>
                <w:sz w:val="18"/>
                <w:szCs w:val="18"/>
              </w:rPr>
            </w:pPr>
          </w:p>
        </w:tc>
      </w:tr>
      <w:tr w:rsidR="0004261D" w:rsidRPr="004F6B08" w14:paraId="2A6918F4"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5B6123A" w14:textId="0EFF6A28" w:rsidR="0004261D" w:rsidRPr="00957396" w:rsidRDefault="0004261D" w:rsidP="00141D0D">
            <w:pPr>
              <w:jc w:val="center"/>
              <w:rPr>
                <w:rFonts w:eastAsia="Calibri"/>
                <w:sz w:val="18"/>
                <w:szCs w:val="18"/>
                <w:vertAlign w:val="superscript"/>
              </w:rPr>
            </w:pPr>
            <w:r w:rsidRPr="004F6B08">
              <w:rPr>
                <w:color w:val="000000"/>
                <w:sz w:val="18"/>
                <w:szCs w:val="18"/>
              </w:rPr>
              <w:t>04 02 21</w:t>
            </w:r>
            <w:r w:rsidR="00957396">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24E603E7" w14:textId="126831ED" w:rsidR="0004261D" w:rsidRPr="004F6B08" w:rsidRDefault="0004261D" w:rsidP="0014406B">
            <w:pPr>
              <w:rPr>
                <w:rFonts w:eastAsia="Calibri"/>
                <w:sz w:val="18"/>
                <w:szCs w:val="18"/>
              </w:rPr>
            </w:pPr>
            <w:r w:rsidRPr="004F6B08">
              <w:rPr>
                <w:color w:val="000000"/>
                <w:sz w:val="18"/>
                <w:szCs w:val="18"/>
              </w:rPr>
              <w:t>Neperdirbto tekstilės pluošto atliekos</w:t>
            </w:r>
          </w:p>
        </w:tc>
        <w:tc>
          <w:tcPr>
            <w:tcW w:w="1352" w:type="pct"/>
            <w:tcBorders>
              <w:top w:val="single" w:sz="4" w:space="0" w:color="auto"/>
              <w:left w:val="single" w:sz="4" w:space="0" w:color="auto"/>
              <w:bottom w:val="single" w:sz="4" w:space="0" w:color="auto"/>
              <w:right w:val="single" w:sz="4" w:space="0" w:color="auto"/>
            </w:tcBorders>
          </w:tcPr>
          <w:p w14:paraId="27307DAD" w14:textId="06B7BAFB" w:rsidR="0004261D" w:rsidRPr="004F6B08" w:rsidRDefault="004F6B08" w:rsidP="0014406B">
            <w:pPr>
              <w:rPr>
                <w:rFonts w:eastAsia="Calibri"/>
                <w:sz w:val="18"/>
                <w:szCs w:val="18"/>
              </w:rPr>
            </w:pPr>
            <w:r>
              <w:rPr>
                <w:color w:val="000000"/>
                <w:sz w:val="18"/>
                <w:szCs w:val="18"/>
              </w:rPr>
              <w:t>Tekstilės pramonės atliekos</w:t>
            </w:r>
          </w:p>
        </w:tc>
        <w:tc>
          <w:tcPr>
            <w:tcW w:w="624" w:type="pct"/>
            <w:tcBorders>
              <w:left w:val="single" w:sz="4" w:space="0" w:color="auto"/>
              <w:right w:val="single" w:sz="4" w:space="0" w:color="auto"/>
            </w:tcBorders>
            <w:vAlign w:val="center"/>
          </w:tcPr>
          <w:p w14:paraId="0A5217A3" w14:textId="6BCFAF59"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hideMark/>
          </w:tcPr>
          <w:p w14:paraId="0A618E20"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B962728" w14:textId="77777777" w:rsidR="0004261D" w:rsidRPr="004F6B08" w:rsidRDefault="0004261D" w:rsidP="0014406B">
            <w:pPr>
              <w:rPr>
                <w:rFonts w:eastAsia="Calibri"/>
                <w:sz w:val="18"/>
                <w:szCs w:val="18"/>
              </w:rPr>
            </w:pPr>
          </w:p>
        </w:tc>
      </w:tr>
      <w:tr w:rsidR="0004261D" w:rsidRPr="004F6B08" w14:paraId="2DE4434A"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0555802" w14:textId="61999D63" w:rsidR="0004261D" w:rsidRPr="00957396" w:rsidRDefault="0004261D" w:rsidP="00141D0D">
            <w:pPr>
              <w:jc w:val="center"/>
              <w:rPr>
                <w:color w:val="000000"/>
                <w:sz w:val="18"/>
                <w:szCs w:val="18"/>
                <w:vertAlign w:val="superscript"/>
              </w:rPr>
            </w:pPr>
            <w:r w:rsidRPr="004F6B08">
              <w:rPr>
                <w:color w:val="000000"/>
                <w:sz w:val="18"/>
                <w:szCs w:val="18"/>
              </w:rPr>
              <w:t>04 02 22</w:t>
            </w:r>
            <w:r w:rsidR="00957396">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751E181E" w14:textId="0B1356EB" w:rsidR="0004261D" w:rsidRPr="004F6B08" w:rsidRDefault="0004261D" w:rsidP="0014406B">
            <w:pPr>
              <w:rPr>
                <w:color w:val="000000"/>
                <w:sz w:val="18"/>
                <w:szCs w:val="18"/>
              </w:rPr>
            </w:pPr>
            <w:r w:rsidRPr="004F6B08">
              <w:rPr>
                <w:color w:val="000000"/>
                <w:sz w:val="18"/>
                <w:szCs w:val="18"/>
              </w:rPr>
              <w:t>Perdirbto tekstilės pluošto atliekos</w:t>
            </w:r>
          </w:p>
        </w:tc>
        <w:tc>
          <w:tcPr>
            <w:tcW w:w="1352" w:type="pct"/>
            <w:tcBorders>
              <w:top w:val="single" w:sz="4" w:space="0" w:color="auto"/>
              <w:left w:val="single" w:sz="4" w:space="0" w:color="auto"/>
              <w:bottom w:val="single" w:sz="4" w:space="0" w:color="auto"/>
              <w:right w:val="single" w:sz="4" w:space="0" w:color="auto"/>
            </w:tcBorders>
          </w:tcPr>
          <w:p w14:paraId="1E903D79" w14:textId="05C0E4B0" w:rsidR="0004261D" w:rsidRPr="004F6B08" w:rsidRDefault="004F6B08" w:rsidP="0014406B">
            <w:pPr>
              <w:rPr>
                <w:color w:val="000000"/>
                <w:sz w:val="18"/>
                <w:szCs w:val="18"/>
              </w:rPr>
            </w:pPr>
            <w:r>
              <w:rPr>
                <w:color w:val="000000"/>
                <w:sz w:val="18"/>
                <w:szCs w:val="18"/>
              </w:rPr>
              <w:t>Tekstilės pramonės atliekos</w:t>
            </w:r>
          </w:p>
        </w:tc>
        <w:tc>
          <w:tcPr>
            <w:tcW w:w="624" w:type="pct"/>
            <w:tcBorders>
              <w:left w:val="single" w:sz="4" w:space="0" w:color="auto"/>
              <w:right w:val="single" w:sz="4" w:space="0" w:color="auto"/>
            </w:tcBorders>
            <w:vAlign w:val="center"/>
          </w:tcPr>
          <w:p w14:paraId="1E930720" w14:textId="1986E09F"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9852AFF"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4CF4058" w14:textId="77777777" w:rsidR="0004261D" w:rsidRPr="004F6B08" w:rsidRDefault="0004261D" w:rsidP="0014406B">
            <w:pPr>
              <w:rPr>
                <w:rFonts w:eastAsia="Calibri"/>
                <w:sz w:val="18"/>
                <w:szCs w:val="18"/>
              </w:rPr>
            </w:pPr>
          </w:p>
        </w:tc>
      </w:tr>
      <w:tr w:rsidR="0004261D" w:rsidRPr="004F6B08" w14:paraId="6E33EEC3"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AC9CE34" w14:textId="595BA12E" w:rsidR="0004261D" w:rsidRPr="004F6B08" w:rsidRDefault="0004261D" w:rsidP="00141D0D">
            <w:pPr>
              <w:jc w:val="center"/>
              <w:rPr>
                <w:color w:val="000000"/>
                <w:sz w:val="18"/>
                <w:szCs w:val="18"/>
              </w:rPr>
            </w:pPr>
            <w:r w:rsidRPr="004F6B08">
              <w:rPr>
                <w:color w:val="000000"/>
                <w:sz w:val="18"/>
                <w:szCs w:val="18"/>
              </w:rPr>
              <w:lastRenderedPageBreak/>
              <w:t>04 02 99</w:t>
            </w:r>
          </w:p>
        </w:tc>
        <w:tc>
          <w:tcPr>
            <w:tcW w:w="1172" w:type="pct"/>
            <w:tcBorders>
              <w:top w:val="single" w:sz="4" w:space="0" w:color="auto"/>
              <w:left w:val="single" w:sz="4" w:space="0" w:color="auto"/>
              <w:bottom w:val="single" w:sz="4" w:space="0" w:color="auto"/>
              <w:right w:val="single" w:sz="4" w:space="0" w:color="auto"/>
            </w:tcBorders>
            <w:vAlign w:val="center"/>
          </w:tcPr>
          <w:p w14:paraId="0AF888AB" w14:textId="2B4342BF" w:rsidR="0004261D" w:rsidRPr="004F6B08" w:rsidRDefault="0004261D" w:rsidP="004F6B08">
            <w:pPr>
              <w:rPr>
                <w:color w:val="000000"/>
                <w:sz w:val="18"/>
                <w:szCs w:val="18"/>
              </w:rPr>
            </w:pPr>
            <w:r w:rsidRPr="004F6B08">
              <w:rPr>
                <w:color w:val="000000"/>
                <w:sz w:val="18"/>
                <w:szCs w:val="18"/>
              </w:rPr>
              <w:t>Kitaip neapibrėžtos atliekos</w:t>
            </w:r>
          </w:p>
        </w:tc>
        <w:tc>
          <w:tcPr>
            <w:tcW w:w="1352" w:type="pct"/>
            <w:tcBorders>
              <w:top w:val="single" w:sz="4" w:space="0" w:color="auto"/>
              <w:left w:val="single" w:sz="4" w:space="0" w:color="auto"/>
              <w:bottom w:val="single" w:sz="4" w:space="0" w:color="auto"/>
              <w:right w:val="single" w:sz="4" w:space="0" w:color="auto"/>
            </w:tcBorders>
          </w:tcPr>
          <w:p w14:paraId="7B9FD18C" w14:textId="4E64557B" w:rsidR="0004261D" w:rsidRPr="004F6B08" w:rsidRDefault="0004261D" w:rsidP="0014406B">
            <w:pPr>
              <w:rPr>
                <w:color w:val="000000"/>
                <w:sz w:val="18"/>
                <w:szCs w:val="18"/>
              </w:rPr>
            </w:pPr>
            <w:r w:rsidRPr="004F6B08">
              <w:rPr>
                <w:color w:val="000000"/>
                <w:sz w:val="18"/>
                <w:szCs w:val="18"/>
              </w:rPr>
              <w:t>Odo</w:t>
            </w:r>
            <w:bookmarkStart w:id="14" w:name="_GoBack"/>
            <w:bookmarkEnd w:id="14"/>
            <w:r w:rsidRPr="004F6B08">
              <w:rPr>
                <w:color w:val="000000"/>
                <w:sz w:val="18"/>
                <w:szCs w:val="18"/>
              </w:rPr>
              <w:t>s, kailių ir tekstilės pramonės kitaip neapibrėžtos atliekos</w:t>
            </w:r>
          </w:p>
        </w:tc>
        <w:tc>
          <w:tcPr>
            <w:tcW w:w="624" w:type="pct"/>
            <w:tcBorders>
              <w:left w:val="single" w:sz="4" w:space="0" w:color="auto"/>
              <w:right w:val="single" w:sz="4" w:space="0" w:color="auto"/>
            </w:tcBorders>
            <w:vAlign w:val="center"/>
          </w:tcPr>
          <w:p w14:paraId="3D36E85D" w14:textId="6663EDD4"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7E7CFF0A"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C5118DF" w14:textId="77777777" w:rsidR="0004261D" w:rsidRPr="004F6B08" w:rsidRDefault="0004261D" w:rsidP="0014406B">
            <w:pPr>
              <w:rPr>
                <w:rFonts w:eastAsia="Calibri"/>
                <w:sz w:val="18"/>
                <w:szCs w:val="18"/>
              </w:rPr>
            </w:pPr>
          </w:p>
        </w:tc>
      </w:tr>
      <w:tr w:rsidR="0004261D" w:rsidRPr="004F6B08" w14:paraId="51FCBCB6"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23FA30A0" w14:textId="67E06ECD" w:rsidR="0004261D" w:rsidRPr="004F6B08" w:rsidRDefault="0004261D" w:rsidP="00141D0D">
            <w:pPr>
              <w:jc w:val="center"/>
              <w:rPr>
                <w:color w:val="000000"/>
                <w:sz w:val="18"/>
                <w:szCs w:val="18"/>
              </w:rPr>
            </w:pPr>
            <w:r w:rsidRPr="004F6B08">
              <w:rPr>
                <w:color w:val="000000"/>
                <w:sz w:val="18"/>
                <w:szCs w:val="18"/>
              </w:rPr>
              <w:t>10 01 01</w:t>
            </w:r>
          </w:p>
        </w:tc>
        <w:tc>
          <w:tcPr>
            <w:tcW w:w="1172" w:type="pct"/>
            <w:tcBorders>
              <w:top w:val="single" w:sz="4" w:space="0" w:color="auto"/>
              <w:left w:val="single" w:sz="4" w:space="0" w:color="auto"/>
              <w:bottom w:val="single" w:sz="4" w:space="0" w:color="auto"/>
              <w:right w:val="single" w:sz="4" w:space="0" w:color="auto"/>
            </w:tcBorders>
          </w:tcPr>
          <w:p w14:paraId="50282E4F" w14:textId="2807A2C3" w:rsidR="0004261D" w:rsidRPr="004F6B08" w:rsidRDefault="0004261D" w:rsidP="0014406B">
            <w:pPr>
              <w:rPr>
                <w:color w:val="000000"/>
                <w:sz w:val="18"/>
                <w:szCs w:val="18"/>
              </w:rPr>
            </w:pPr>
            <w:r w:rsidRPr="004F6B08">
              <w:rPr>
                <w:color w:val="000000"/>
                <w:sz w:val="18"/>
                <w:szCs w:val="18"/>
              </w:rPr>
              <w:t>Dugno pelenai, šlakas ir garo katilų dulkės (išskyrus garo katilų dulkes, nurodytas 10 01 04)</w:t>
            </w:r>
          </w:p>
        </w:tc>
        <w:tc>
          <w:tcPr>
            <w:tcW w:w="1352" w:type="pct"/>
            <w:tcBorders>
              <w:top w:val="single" w:sz="4" w:space="0" w:color="auto"/>
              <w:left w:val="single" w:sz="4" w:space="0" w:color="auto"/>
              <w:bottom w:val="single" w:sz="4" w:space="0" w:color="auto"/>
              <w:right w:val="single" w:sz="4" w:space="0" w:color="auto"/>
            </w:tcBorders>
          </w:tcPr>
          <w:p w14:paraId="308571C7" w14:textId="47FBE915" w:rsidR="0004261D" w:rsidRPr="004F6B08" w:rsidRDefault="0004261D" w:rsidP="0014406B">
            <w:pPr>
              <w:rPr>
                <w:color w:val="000000"/>
                <w:sz w:val="18"/>
                <w:szCs w:val="18"/>
              </w:rPr>
            </w:pPr>
            <w:r w:rsidRPr="004F6B08">
              <w:rPr>
                <w:color w:val="000000"/>
                <w:sz w:val="18"/>
                <w:szCs w:val="18"/>
              </w:rPr>
              <w:t>Elektrinių bei kitų kurą deginančių atliekos</w:t>
            </w:r>
          </w:p>
        </w:tc>
        <w:tc>
          <w:tcPr>
            <w:tcW w:w="624" w:type="pct"/>
            <w:tcBorders>
              <w:left w:val="single" w:sz="4" w:space="0" w:color="auto"/>
              <w:right w:val="single" w:sz="4" w:space="0" w:color="auto"/>
            </w:tcBorders>
            <w:vAlign w:val="center"/>
          </w:tcPr>
          <w:p w14:paraId="0A6ABA69" w14:textId="22A7D574"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3B7DFCD3"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B590AB5" w14:textId="77777777" w:rsidR="0004261D" w:rsidRPr="004F6B08" w:rsidRDefault="0004261D" w:rsidP="0014406B">
            <w:pPr>
              <w:rPr>
                <w:rFonts w:eastAsia="Calibri"/>
                <w:sz w:val="18"/>
                <w:szCs w:val="18"/>
              </w:rPr>
            </w:pPr>
          </w:p>
        </w:tc>
      </w:tr>
      <w:tr w:rsidR="0004261D" w:rsidRPr="004F6B08" w14:paraId="7E16281D"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21B3DD73" w14:textId="330DD50D" w:rsidR="0004261D" w:rsidRPr="004F6B08" w:rsidRDefault="0004261D" w:rsidP="00141D0D">
            <w:pPr>
              <w:jc w:val="center"/>
              <w:rPr>
                <w:color w:val="000000"/>
                <w:sz w:val="18"/>
                <w:szCs w:val="18"/>
              </w:rPr>
            </w:pPr>
            <w:r w:rsidRPr="004F6B08">
              <w:rPr>
                <w:color w:val="000000"/>
                <w:sz w:val="18"/>
                <w:szCs w:val="18"/>
              </w:rPr>
              <w:t>10 01 03</w:t>
            </w:r>
          </w:p>
        </w:tc>
        <w:tc>
          <w:tcPr>
            <w:tcW w:w="1172" w:type="pct"/>
            <w:tcBorders>
              <w:top w:val="single" w:sz="4" w:space="0" w:color="auto"/>
              <w:left w:val="single" w:sz="4" w:space="0" w:color="auto"/>
              <w:bottom w:val="single" w:sz="4" w:space="0" w:color="auto"/>
              <w:right w:val="single" w:sz="4" w:space="0" w:color="auto"/>
            </w:tcBorders>
            <w:vAlign w:val="center"/>
          </w:tcPr>
          <w:p w14:paraId="0C433782" w14:textId="34B31895" w:rsidR="0004261D" w:rsidRPr="004F6B08" w:rsidRDefault="0004261D" w:rsidP="0014406B">
            <w:pPr>
              <w:rPr>
                <w:color w:val="000000"/>
                <w:sz w:val="18"/>
                <w:szCs w:val="18"/>
              </w:rPr>
            </w:pPr>
            <w:r w:rsidRPr="004F6B08">
              <w:rPr>
                <w:color w:val="000000"/>
                <w:sz w:val="18"/>
                <w:szCs w:val="18"/>
              </w:rPr>
              <w:t>Lakieji durpių ir neapdorotos medienos pelenai</w:t>
            </w:r>
          </w:p>
        </w:tc>
        <w:tc>
          <w:tcPr>
            <w:tcW w:w="1352" w:type="pct"/>
            <w:tcBorders>
              <w:top w:val="single" w:sz="4" w:space="0" w:color="auto"/>
              <w:left w:val="single" w:sz="4" w:space="0" w:color="auto"/>
              <w:bottom w:val="single" w:sz="4" w:space="0" w:color="auto"/>
              <w:right w:val="single" w:sz="4" w:space="0" w:color="auto"/>
            </w:tcBorders>
          </w:tcPr>
          <w:p w14:paraId="09B52895" w14:textId="55C2E332" w:rsidR="0004261D" w:rsidRPr="004F6B08" w:rsidRDefault="0004261D" w:rsidP="0014406B">
            <w:pPr>
              <w:rPr>
                <w:color w:val="000000"/>
                <w:sz w:val="18"/>
                <w:szCs w:val="18"/>
              </w:rPr>
            </w:pPr>
            <w:r w:rsidRPr="004F6B08">
              <w:rPr>
                <w:color w:val="000000"/>
                <w:sz w:val="18"/>
                <w:szCs w:val="18"/>
              </w:rPr>
              <w:t>Elektrinių bei kitų kurą deginančių atliekos</w:t>
            </w:r>
          </w:p>
        </w:tc>
        <w:tc>
          <w:tcPr>
            <w:tcW w:w="624" w:type="pct"/>
            <w:tcBorders>
              <w:left w:val="single" w:sz="4" w:space="0" w:color="auto"/>
              <w:right w:val="single" w:sz="4" w:space="0" w:color="auto"/>
            </w:tcBorders>
            <w:vAlign w:val="center"/>
          </w:tcPr>
          <w:p w14:paraId="05E29202" w14:textId="1BB48B26"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007FAD7"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D2EF913" w14:textId="77777777" w:rsidR="0004261D" w:rsidRPr="004F6B08" w:rsidRDefault="0004261D" w:rsidP="0014406B">
            <w:pPr>
              <w:rPr>
                <w:rFonts w:eastAsia="Calibri"/>
                <w:sz w:val="18"/>
                <w:szCs w:val="18"/>
              </w:rPr>
            </w:pPr>
          </w:p>
        </w:tc>
      </w:tr>
      <w:tr w:rsidR="0004261D" w:rsidRPr="004F6B08" w14:paraId="29CD903C"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F2D6860" w14:textId="4E2303F8" w:rsidR="0004261D" w:rsidRPr="004F6B08" w:rsidRDefault="0004261D" w:rsidP="00141D0D">
            <w:pPr>
              <w:jc w:val="center"/>
              <w:rPr>
                <w:color w:val="000000"/>
                <w:sz w:val="18"/>
                <w:szCs w:val="18"/>
              </w:rPr>
            </w:pPr>
            <w:r w:rsidRPr="004F6B08">
              <w:rPr>
                <w:color w:val="000000"/>
                <w:sz w:val="18"/>
                <w:szCs w:val="18"/>
              </w:rPr>
              <w:t>12 01 05</w:t>
            </w:r>
          </w:p>
        </w:tc>
        <w:tc>
          <w:tcPr>
            <w:tcW w:w="1172" w:type="pct"/>
            <w:tcBorders>
              <w:top w:val="single" w:sz="4" w:space="0" w:color="auto"/>
              <w:left w:val="single" w:sz="4" w:space="0" w:color="auto"/>
              <w:bottom w:val="single" w:sz="4" w:space="0" w:color="auto"/>
              <w:right w:val="single" w:sz="4" w:space="0" w:color="auto"/>
            </w:tcBorders>
            <w:vAlign w:val="center"/>
          </w:tcPr>
          <w:p w14:paraId="4C0A0F47" w14:textId="305C2772" w:rsidR="0004261D" w:rsidRPr="004F6B08" w:rsidRDefault="0004261D" w:rsidP="0014406B">
            <w:pPr>
              <w:rPr>
                <w:color w:val="000000"/>
                <w:sz w:val="18"/>
                <w:szCs w:val="18"/>
              </w:rPr>
            </w:pPr>
            <w:r w:rsidRPr="004F6B08">
              <w:rPr>
                <w:color w:val="000000"/>
                <w:sz w:val="18"/>
                <w:szCs w:val="18"/>
              </w:rPr>
              <w:t>Plastiko drožlės ir nuopjovos</w:t>
            </w:r>
          </w:p>
        </w:tc>
        <w:tc>
          <w:tcPr>
            <w:tcW w:w="1352" w:type="pct"/>
            <w:tcBorders>
              <w:top w:val="single" w:sz="4" w:space="0" w:color="auto"/>
              <w:left w:val="single" w:sz="4" w:space="0" w:color="auto"/>
              <w:bottom w:val="single" w:sz="4" w:space="0" w:color="auto"/>
              <w:right w:val="single" w:sz="4" w:space="0" w:color="auto"/>
            </w:tcBorders>
          </w:tcPr>
          <w:p w14:paraId="38F8FFEB" w14:textId="5A621EE6" w:rsidR="0004261D" w:rsidRPr="004F6B08" w:rsidRDefault="0004261D" w:rsidP="0014406B">
            <w:pPr>
              <w:rPr>
                <w:color w:val="000000"/>
                <w:sz w:val="18"/>
                <w:szCs w:val="18"/>
              </w:rPr>
            </w:pPr>
            <w:r w:rsidRPr="004F6B08">
              <w:rPr>
                <w:color w:val="000000"/>
                <w:sz w:val="18"/>
                <w:szCs w:val="18"/>
              </w:rPr>
              <w:t>Plastiko gaminių formavimo atliekos</w:t>
            </w:r>
          </w:p>
        </w:tc>
        <w:tc>
          <w:tcPr>
            <w:tcW w:w="624" w:type="pct"/>
            <w:tcBorders>
              <w:left w:val="single" w:sz="4" w:space="0" w:color="auto"/>
              <w:right w:val="single" w:sz="4" w:space="0" w:color="auto"/>
            </w:tcBorders>
            <w:vAlign w:val="center"/>
          </w:tcPr>
          <w:p w14:paraId="437EAE24" w14:textId="784AF9A2"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DEB77C3"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7D5E6820" w14:textId="77777777" w:rsidR="0004261D" w:rsidRPr="004F6B08" w:rsidRDefault="0004261D" w:rsidP="0014406B">
            <w:pPr>
              <w:rPr>
                <w:rFonts w:eastAsia="Calibri"/>
                <w:sz w:val="18"/>
                <w:szCs w:val="18"/>
              </w:rPr>
            </w:pPr>
          </w:p>
        </w:tc>
      </w:tr>
      <w:tr w:rsidR="0004261D" w:rsidRPr="004F6B08" w14:paraId="6271228E"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A0113F1" w14:textId="294791D5" w:rsidR="0004261D" w:rsidRPr="004F6B08" w:rsidRDefault="0004261D" w:rsidP="00141D0D">
            <w:pPr>
              <w:jc w:val="center"/>
              <w:rPr>
                <w:color w:val="000000"/>
                <w:sz w:val="18"/>
                <w:szCs w:val="18"/>
              </w:rPr>
            </w:pPr>
            <w:r w:rsidRPr="004F6B08">
              <w:rPr>
                <w:color w:val="000000"/>
                <w:sz w:val="18"/>
                <w:szCs w:val="18"/>
              </w:rPr>
              <w:t>12 01 13</w:t>
            </w:r>
          </w:p>
        </w:tc>
        <w:tc>
          <w:tcPr>
            <w:tcW w:w="1172" w:type="pct"/>
            <w:tcBorders>
              <w:top w:val="single" w:sz="4" w:space="0" w:color="auto"/>
              <w:left w:val="single" w:sz="4" w:space="0" w:color="auto"/>
              <w:bottom w:val="single" w:sz="4" w:space="0" w:color="auto"/>
              <w:right w:val="single" w:sz="4" w:space="0" w:color="auto"/>
            </w:tcBorders>
          </w:tcPr>
          <w:p w14:paraId="5666C7FC" w14:textId="39B24F9A" w:rsidR="0004261D" w:rsidRPr="004F6B08" w:rsidRDefault="0004261D" w:rsidP="0014406B">
            <w:pPr>
              <w:rPr>
                <w:color w:val="000000"/>
                <w:sz w:val="18"/>
                <w:szCs w:val="18"/>
              </w:rPr>
            </w:pPr>
            <w:r w:rsidRPr="004F6B08">
              <w:rPr>
                <w:color w:val="000000"/>
                <w:sz w:val="18"/>
                <w:szCs w:val="18"/>
              </w:rPr>
              <w:t>Suvirinimo atliekos</w:t>
            </w:r>
          </w:p>
        </w:tc>
        <w:tc>
          <w:tcPr>
            <w:tcW w:w="1352" w:type="pct"/>
            <w:tcBorders>
              <w:top w:val="single" w:sz="4" w:space="0" w:color="auto"/>
              <w:left w:val="single" w:sz="4" w:space="0" w:color="auto"/>
              <w:bottom w:val="single" w:sz="4" w:space="0" w:color="auto"/>
              <w:right w:val="single" w:sz="4" w:space="0" w:color="auto"/>
            </w:tcBorders>
          </w:tcPr>
          <w:p w14:paraId="4012FAAB" w14:textId="04741D4C" w:rsidR="0004261D" w:rsidRPr="004F6B08" w:rsidRDefault="004F6B08" w:rsidP="0014406B">
            <w:pPr>
              <w:rPr>
                <w:color w:val="000000"/>
                <w:sz w:val="18"/>
                <w:szCs w:val="18"/>
              </w:rPr>
            </w:pPr>
            <w:r>
              <w:rPr>
                <w:color w:val="000000"/>
                <w:sz w:val="18"/>
                <w:szCs w:val="18"/>
              </w:rPr>
              <w:t>Metalų s</w:t>
            </w:r>
            <w:r w:rsidR="0004261D" w:rsidRPr="004F6B08">
              <w:rPr>
                <w:color w:val="000000"/>
                <w:sz w:val="18"/>
                <w:szCs w:val="18"/>
              </w:rPr>
              <w:t>uvirinimo atliekos</w:t>
            </w:r>
          </w:p>
        </w:tc>
        <w:tc>
          <w:tcPr>
            <w:tcW w:w="624" w:type="pct"/>
            <w:tcBorders>
              <w:left w:val="single" w:sz="4" w:space="0" w:color="auto"/>
              <w:right w:val="single" w:sz="4" w:space="0" w:color="auto"/>
            </w:tcBorders>
            <w:vAlign w:val="center"/>
          </w:tcPr>
          <w:p w14:paraId="33275015" w14:textId="6F57AAF8"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63806EE"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E6E8F03" w14:textId="77777777" w:rsidR="0004261D" w:rsidRPr="004F6B08" w:rsidRDefault="0004261D" w:rsidP="0014406B">
            <w:pPr>
              <w:rPr>
                <w:rFonts w:eastAsia="Calibri"/>
                <w:sz w:val="18"/>
                <w:szCs w:val="18"/>
              </w:rPr>
            </w:pPr>
          </w:p>
        </w:tc>
      </w:tr>
      <w:tr w:rsidR="0004261D" w:rsidRPr="004F6B08" w14:paraId="4529E8BC"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D75230C" w14:textId="73D2443E" w:rsidR="0004261D" w:rsidRPr="004F6B08" w:rsidRDefault="0004261D" w:rsidP="00141D0D">
            <w:pPr>
              <w:jc w:val="center"/>
              <w:rPr>
                <w:color w:val="000000"/>
                <w:sz w:val="18"/>
                <w:szCs w:val="18"/>
              </w:rPr>
            </w:pPr>
            <w:r w:rsidRPr="004F6B08">
              <w:rPr>
                <w:color w:val="000000"/>
                <w:sz w:val="18"/>
                <w:szCs w:val="18"/>
              </w:rPr>
              <w:t>12 01 21</w:t>
            </w:r>
          </w:p>
        </w:tc>
        <w:tc>
          <w:tcPr>
            <w:tcW w:w="1172" w:type="pct"/>
            <w:tcBorders>
              <w:top w:val="single" w:sz="4" w:space="0" w:color="auto"/>
              <w:left w:val="single" w:sz="4" w:space="0" w:color="auto"/>
              <w:bottom w:val="single" w:sz="4" w:space="0" w:color="auto"/>
              <w:right w:val="single" w:sz="4" w:space="0" w:color="auto"/>
            </w:tcBorders>
          </w:tcPr>
          <w:p w14:paraId="21CE5662" w14:textId="6490F775" w:rsidR="0004261D" w:rsidRPr="004F6B08" w:rsidRDefault="0004261D" w:rsidP="0014406B">
            <w:pPr>
              <w:rPr>
                <w:color w:val="000000"/>
                <w:sz w:val="18"/>
                <w:szCs w:val="18"/>
              </w:rPr>
            </w:pPr>
            <w:r w:rsidRPr="004F6B08">
              <w:rPr>
                <w:color w:val="000000"/>
                <w:sz w:val="18"/>
                <w:szCs w:val="18"/>
              </w:rPr>
              <w:t>Naudotos šlifavimo dalys ir šlifavimo medžiagos, nenurodytos 12 01 20</w:t>
            </w:r>
          </w:p>
        </w:tc>
        <w:tc>
          <w:tcPr>
            <w:tcW w:w="1352" w:type="pct"/>
            <w:tcBorders>
              <w:top w:val="single" w:sz="4" w:space="0" w:color="auto"/>
              <w:left w:val="single" w:sz="4" w:space="0" w:color="auto"/>
              <w:bottom w:val="single" w:sz="4" w:space="0" w:color="auto"/>
              <w:right w:val="single" w:sz="4" w:space="0" w:color="auto"/>
            </w:tcBorders>
          </w:tcPr>
          <w:p w14:paraId="03D4AAF9" w14:textId="287223F0" w:rsidR="0004261D" w:rsidRPr="004F6B08" w:rsidRDefault="0004261D" w:rsidP="0014406B">
            <w:pPr>
              <w:rPr>
                <w:color w:val="000000"/>
                <w:sz w:val="18"/>
                <w:szCs w:val="18"/>
              </w:rPr>
            </w:pPr>
            <w:r w:rsidRPr="004F6B08">
              <w:rPr>
                <w:color w:val="000000"/>
                <w:sz w:val="18"/>
                <w:szCs w:val="18"/>
              </w:rPr>
              <w:t>Metalo gaminių apdorojimo atliekos</w:t>
            </w:r>
          </w:p>
        </w:tc>
        <w:tc>
          <w:tcPr>
            <w:tcW w:w="624" w:type="pct"/>
            <w:tcBorders>
              <w:left w:val="single" w:sz="4" w:space="0" w:color="auto"/>
              <w:right w:val="single" w:sz="4" w:space="0" w:color="auto"/>
            </w:tcBorders>
            <w:vAlign w:val="center"/>
          </w:tcPr>
          <w:p w14:paraId="10AFBCDF" w14:textId="1146D452"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40ED6325"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E015BC1" w14:textId="77777777" w:rsidR="0004261D" w:rsidRPr="004F6B08" w:rsidRDefault="0004261D" w:rsidP="0014406B">
            <w:pPr>
              <w:rPr>
                <w:rFonts w:eastAsia="Calibri"/>
                <w:sz w:val="18"/>
                <w:szCs w:val="18"/>
              </w:rPr>
            </w:pPr>
          </w:p>
        </w:tc>
      </w:tr>
      <w:tr w:rsidR="0004261D" w:rsidRPr="004F6B08" w14:paraId="3E947EB4"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73C3EE99" w14:textId="42DE0D47" w:rsidR="0004261D" w:rsidRPr="00957396" w:rsidRDefault="0004261D" w:rsidP="00141D0D">
            <w:pPr>
              <w:jc w:val="center"/>
              <w:rPr>
                <w:color w:val="000000"/>
                <w:sz w:val="18"/>
                <w:szCs w:val="18"/>
                <w:vertAlign w:val="superscript"/>
              </w:rPr>
            </w:pPr>
            <w:r w:rsidRPr="004F6B08">
              <w:rPr>
                <w:color w:val="000000"/>
                <w:sz w:val="18"/>
                <w:szCs w:val="18"/>
              </w:rPr>
              <w:t>15 02 03</w:t>
            </w:r>
            <w:r w:rsidR="00957396">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3EA54AC2" w14:textId="296D87BC" w:rsidR="0004261D" w:rsidRPr="004F6B08" w:rsidRDefault="0004261D" w:rsidP="0014406B">
            <w:pPr>
              <w:rPr>
                <w:color w:val="000000"/>
                <w:sz w:val="18"/>
                <w:szCs w:val="18"/>
              </w:rPr>
            </w:pPr>
            <w:r w:rsidRPr="004F6B08">
              <w:rPr>
                <w:sz w:val="18"/>
                <w:szCs w:val="18"/>
              </w:rPr>
              <w:t>Absorbentai, filtrų medžiagos, pašluostės ir apsauginiai drabužiai, nenurodyti 15 02 02</w:t>
            </w:r>
          </w:p>
        </w:tc>
        <w:tc>
          <w:tcPr>
            <w:tcW w:w="1352" w:type="pct"/>
            <w:tcBorders>
              <w:top w:val="single" w:sz="4" w:space="0" w:color="auto"/>
              <w:left w:val="single" w:sz="4" w:space="0" w:color="auto"/>
              <w:bottom w:val="single" w:sz="4" w:space="0" w:color="auto"/>
              <w:right w:val="single" w:sz="4" w:space="0" w:color="auto"/>
            </w:tcBorders>
          </w:tcPr>
          <w:p w14:paraId="6631D2F6" w14:textId="69FCFA48" w:rsidR="0004261D" w:rsidRPr="004F6B08" w:rsidRDefault="0004261D" w:rsidP="0014406B">
            <w:pPr>
              <w:rPr>
                <w:color w:val="000000"/>
                <w:sz w:val="18"/>
                <w:szCs w:val="18"/>
              </w:rPr>
            </w:pPr>
            <w:r w:rsidRPr="004F6B08">
              <w:rPr>
                <w:sz w:val="18"/>
                <w:szCs w:val="18"/>
              </w:rPr>
              <w:t>Absorbentai, filtrų medžiagos, pašluostės ir apsauginiai drabužiai</w:t>
            </w:r>
          </w:p>
        </w:tc>
        <w:tc>
          <w:tcPr>
            <w:tcW w:w="624" w:type="pct"/>
            <w:tcBorders>
              <w:left w:val="single" w:sz="4" w:space="0" w:color="auto"/>
              <w:right w:val="single" w:sz="4" w:space="0" w:color="auto"/>
            </w:tcBorders>
            <w:vAlign w:val="center"/>
          </w:tcPr>
          <w:p w14:paraId="20770315" w14:textId="654C1ABD"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10BDFCB2"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393F7C0" w14:textId="77777777" w:rsidR="0004261D" w:rsidRPr="004F6B08" w:rsidRDefault="0004261D" w:rsidP="0014406B">
            <w:pPr>
              <w:rPr>
                <w:rFonts w:eastAsia="Calibri"/>
                <w:sz w:val="18"/>
                <w:szCs w:val="18"/>
              </w:rPr>
            </w:pPr>
          </w:p>
        </w:tc>
      </w:tr>
      <w:tr w:rsidR="00E00A91" w:rsidRPr="004F6B08" w14:paraId="69EC08B1"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18B63F3" w14:textId="4EFFC071" w:rsidR="00E00A91" w:rsidRPr="004F6B08" w:rsidRDefault="00E00A91" w:rsidP="00141D0D">
            <w:pPr>
              <w:jc w:val="center"/>
              <w:rPr>
                <w:color w:val="000000"/>
                <w:sz w:val="18"/>
                <w:szCs w:val="18"/>
              </w:rPr>
            </w:pPr>
            <w:r>
              <w:rPr>
                <w:color w:val="000000"/>
                <w:sz w:val="18"/>
                <w:szCs w:val="18"/>
              </w:rPr>
              <w:t>17 06 04</w:t>
            </w:r>
          </w:p>
        </w:tc>
        <w:tc>
          <w:tcPr>
            <w:tcW w:w="1172" w:type="pct"/>
            <w:tcBorders>
              <w:top w:val="single" w:sz="4" w:space="0" w:color="auto"/>
              <w:left w:val="single" w:sz="4" w:space="0" w:color="auto"/>
              <w:bottom w:val="single" w:sz="4" w:space="0" w:color="auto"/>
              <w:right w:val="single" w:sz="4" w:space="0" w:color="auto"/>
            </w:tcBorders>
          </w:tcPr>
          <w:p w14:paraId="1B864A67" w14:textId="4C333818" w:rsidR="00E00A91" w:rsidRPr="004F6B08" w:rsidRDefault="00E00A91" w:rsidP="0014406B">
            <w:pPr>
              <w:rPr>
                <w:sz w:val="18"/>
                <w:szCs w:val="18"/>
              </w:rPr>
            </w:pPr>
            <w:r>
              <w:rPr>
                <w:sz w:val="18"/>
                <w:szCs w:val="18"/>
              </w:rPr>
              <w:t>Izoliacinės medžiagos</w:t>
            </w:r>
          </w:p>
        </w:tc>
        <w:tc>
          <w:tcPr>
            <w:tcW w:w="1352" w:type="pct"/>
            <w:tcBorders>
              <w:top w:val="single" w:sz="4" w:space="0" w:color="auto"/>
              <w:left w:val="single" w:sz="4" w:space="0" w:color="auto"/>
              <w:bottom w:val="single" w:sz="4" w:space="0" w:color="auto"/>
              <w:right w:val="single" w:sz="4" w:space="0" w:color="auto"/>
            </w:tcBorders>
          </w:tcPr>
          <w:p w14:paraId="09E12531" w14:textId="434400A1" w:rsidR="00E00A91" w:rsidRPr="004F6B08" w:rsidRDefault="00BF7A11" w:rsidP="0014406B">
            <w:pPr>
              <w:rPr>
                <w:sz w:val="18"/>
                <w:szCs w:val="18"/>
              </w:rPr>
            </w:pPr>
            <w:r w:rsidRPr="004F3979">
              <w:rPr>
                <w:color w:val="000000" w:themeColor="text1"/>
                <w:sz w:val="20"/>
              </w:rPr>
              <w:t>Stiklo vata, mineralinė vata, vamzdžių apvalkalai</w:t>
            </w:r>
          </w:p>
        </w:tc>
        <w:tc>
          <w:tcPr>
            <w:tcW w:w="624" w:type="pct"/>
            <w:tcBorders>
              <w:left w:val="single" w:sz="4" w:space="0" w:color="auto"/>
              <w:right w:val="single" w:sz="4" w:space="0" w:color="auto"/>
            </w:tcBorders>
            <w:vAlign w:val="center"/>
          </w:tcPr>
          <w:p w14:paraId="1D5C7F20" w14:textId="33AAB368" w:rsidR="00E00A91"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085BC8E" w14:textId="77777777" w:rsidR="00E00A91" w:rsidRPr="004F6B08" w:rsidRDefault="00E00A91" w:rsidP="0014406B">
            <w:pPr>
              <w:rPr>
                <w:rFonts w:eastAsia="Calibri"/>
                <w:sz w:val="18"/>
                <w:szCs w:val="18"/>
              </w:rPr>
            </w:pPr>
          </w:p>
        </w:tc>
        <w:tc>
          <w:tcPr>
            <w:tcW w:w="933" w:type="pct"/>
            <w:vMerge/>
            <w:tcBorders>
              <w:left w:val="single" w:sz="4" w:space="0" w:color="auto"/>
              <w:right w:val="single" w:sz="4" w:space="0" w:color="auto"/>
            </w:tcBorders>
            <w:vAlign w:val="center"/>
          </w:tcPr>
          <w:p w14:paraId="259F4378" w14:textId="77777777" w:rsidR="00E00A91" w:rsidRPr="004F6B08" w:rsidRDefault="00E00A91" w:rsidP="0014406B">
            <w:pPr>
              <w:rPr>
                <w:rFonts w:eastAsia="Calibri"/>
                <w:sz w:val="18"/>
                <w:szCs w:val="18"/>
              </w:rPr>
            </w:pPr>
          </w:p>
        </w:tc>
      </w:tr>
      <w:tr w:rsidR="0004261D" w:rsidRPr="004F6B08" w14:paraId="02BCDB6E"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46216D3" w14:textId="223AB2AD" w:rsidR="0004261D" w:rsidRPr="004F6B08" w:rsidRDefault="0004261D" w:rsidP="00141D0D">
            <w:pPr>
              <w:jc w:val="center"/>
              <w:rPr>
                <w:color w:val="000000"/>
                <w:sz w:val="18"/>
                <w:szCs w:val="18"/>
              </w:rPr>
            </w:pPr>
            <w:r w:rsidRPr="004F6B08">
              <w:rPr>
                <w:color w:val="000000"/>
                <w:sz w:val="18"/>
                <w:szCs w:val="18"/>
              </w:rPr>
              <w:t>19 08 01</w:t>
            </w:r>
          </w:p>
        </w:tc>
        <w:tc>
          <w:tcPr>
            <w:tcW w:w="1172" w:type="pct"/>
            <w:tcBorders>
              <w:top w:val="single" w:sz="4" w:space="0" w:color="auto"/>
              <w:left w:val="single" w:sz="4" w:space="0" w:color="auto"/>
              <w:bottom w:val="single" w:sz="4" w:space="0" w:color="auto"/>
              <w:right w:val="single" w:sz="4" w:space="0" w:color="auto"/>
            </w:tcBorders>
          </w:tcPr>
          <w:p w14:paraId="521272AB" w14:textId="40E554AB" w:rsidR="0004261D" w:rsidRPr="004F6B08" w:rsidRDefault="0004261D" w:rsidP="0014406B">
            <w:pPr>
              <w:rPr>
                <w:sz w:val="18"/>
                <w:szCs w:val="18"/>
              </w:rPr>
            </w:pPr>
            <w:r w:rsidRPr="004F6B08">
              <w:rPr>
                <w:color w:val="000000"/>
                <w:sz w:val="18"/>
                <w:szCs w:val="18"/>
              </w:rPr>
              <w:t>Grotų atliekos</w:t>
            </w:r>
          </w:p>
        </w:tc>
        <w:tc>
          <w:tcPr>
            <w:tcW w:w="1352" w:type="pct"/>
            <w:tcBorders>
              <w:top w:val="single" w:sz="4" w:space="0" w:color="auto"/>
              <w:left w:val="single" w:sz="4" w:space="0" w:color="auto"/>
              <w:bottom w:val="single" w:sz="4" w:space="0" w:color="auto"/>
              <w:right w:val="single" w:sz="4" w:space="0" w:color="auto"/>
            </w:tcBorders>
          </w:tcPr>
          <w:p w14:paraId="28C5F80B" w14:textId="38EDE8FB" w:rsidR="0004261D" w:rsidRPr="004F6B08" w:rsidRDefault="0004261D" w:rsidP="0014406B">
            <w:pPr>
              <w:rPr>
                <w:sz w:val="18"/>
                <w:szCs w:val="18"/>
              </w:rPr>
            </w:pPr>
            <w:r w:rsidRPr="004F6B08">
              <w:rPr>
                <w:color w:val="000000"/>
                <w:sz w:val="18"/>
                <w:szCs w:val="18"/>
              </w:rPr>
              <w:t>Kitaip neapibrėžtos nuotekų valymo įrenginių atliekos</w:t>
            </w:r>
          </w:p>
        </w:tc>
        <w:tc>
          <w:tcPr>
            <w:tcW w:w="624" w:type="pct"/>
            <w:tcBorders>
              <w:left w:val="single" w:sz="4" w:space="0" w:color="auto"/>
              <w:right w:val="single" w:sz="4" w:space="0" w:color="auto"/>
            </w:tcBorders>
            <w:vAlign w:val="center"/>
          </w:tcPr>
          <w:p w14:paraId="4DC98361" w14:textId="6001BCAC"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46C201B8"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BC8D5C0" w14:textId="77777777" w:rsidR="0004261D" w:rsidRPr="004F6B08" w:rsidRDefault="0004261D" w:rsidP="0014406B">
            <w:pPr>
              <w:rPr>
                <w:rFonts w:eastAsia="Calibri"/>
                <w:sz w:val="18"/>
                <w:szCs w:val="18"/>
              </w:rPr>
            </w:pPr>
          </w:p>
        </w:tc>
      </w:tr>
      <w:tr w:rsidR="0004261D" w:rsidRPr="004F6B08" w14:paraId="42FA59DE"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EAFCA1E" w14:textId="19567716" w:rsidR="0004261D" w:rsidRPr="004F6B08" w:rsidRDefault="0004261D" w:rsidP="00141D0D">
            <w:pPr>
              <w:jc w:val="center"/>
              <w:rPr>
                <w:color w:val="000000"/>
                <w:sz w:val="18"/>
                <w:szCs w:val="18"/>
              </w:rPr>
            </w:pPr>
            <w:r w:rsidRPr="004F6B08">
              <w:rPr>
                <w:color w:val="000000"/>
                <w:sz w:val="18"/>
                <w:szCs w:val="18"/>
              </w:rPr>
              <w:t>19 08 02</w:t>
            </w:r>
          </w:p>
        </w:tc>
        <w:tc>
          <w:tcPr>
            <w:tcW w:w="1172" w:type="pct"/>
            <w:tcBorders>
              <w:top w:val="single" w:sz="4" w:space="0" w:color="auto"/>
              <w:left w:val="single" w:sz="4" w:space="0" w:color="auto"/>
              <w:bottom w:val="single" w:sz="4" w:space="0" w:color="auto"/>
              <w:right w:val="single" w:sz="4" w:space="0" w:color="auto"/>
            </w:tcBorders>
          </w:tcPr>
          <w:p w14:paraId="78E9B4BD" w14:textId="25234DE0" w:rsidR="0004261D" w:rsidRPr="004F6B08" w:rsidRDefault="0004261D" w:rsidP="0014406B">
            <w:pPr>
              <w:rPr>
                <w:color w:val="000000"/>
                <w:sz w:val="18"/>
                <w:szCs w:val="18"/>
              </w:rPr>
            </w:pPr>
            <w:proofErr w:type="spellStart"/>
            <w:r w:rsidRPr="004F6B08">
              <w:rPr>
                <w:color w:val="000000"/>
                <w:sz w:val="18"/>
                <w:szCs w:val="18"/>
              </w:rPr>
              <w:t>Smėliagaudžių</w:t>
            </w:r>
            <w:proofErr w:type="spellEnd"/>
            <w:r w:rsidRPr="004F6B08">
              <w:rPr>
                <w:color w:val="000000"/>
                <w:sz w:val="18"/>
                <w:szCs w:val="18"/>
              </w:rPr>
              <w:t xml:space="preserve"> atliekos</w:t>
            </w:r>
          </w:p>
        </w:tc>
        <w:tc>
          <w:tcPr>
            <w:tcW w:w="1352" w:type="pct"/>
            <w:tcBorders>
              <w:top w:val="single" w:sz="4" w:space="0" w:color="auto"/>
              <w:left w:val="single" w:sz="4" w:space="0" w:color="auto"/>
              <w:bottom w:val="single" w:sz="4" w:space="0" w:color="auto"/>
              <w:right w:val="single" w:sz="4" w:space="0" w:color="auto"/>
            </w:tcBorders>
          </w:tcPr>
          <w:p w14:paraId="38C7C0AE" w14:textId="566F5DC5" w:rsidR="0004261D" w:rsidRPr="004F6B08" w:rsidRDefault="0004261D" w:rsidP="0014406B">
            <w:pPr>
              <w:rPr>
                <w:color w:val="000000"/>
                <w:sz w:val="18"/>
                <w:szCs w:val="18"/>
              </w:rPr>
            </w:pPr>
            <w:r w:rsidRPr="004F6B08">
              <w:rPr>
                <w:color w:val="000000"/>
                <w:sz w:val="18"/>
                <w:szCs w:val="18"/>
              </w:rPr>
              <w:t>Kitaip neapibrėžtos nuotekų valymo įrenginių atliekos</w:t>
            </w:r>
          </w:p>
        </w:tc>
        <w:tc>
          <w:tcPr>
            <w:tcW w:w="624" w:type="pct"/>
            <w:tcBorders>
              <w:left w:val="single" w:sz="4" w:space="0" w:color="auto"/>
              <w:right w:val="single" w:sz="4" w:space="0" w:color="auto"/>
            </w:tcBorders>
            <w:vAlign w:val="center"/>
          </w:tcPr>
          <w:p w14:paraId="62379D2A" w14:textId="5461EDD7"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A9538D1"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9B15443" w14:textId="77777777" w:rsidR="0004261D" w:rsidRPr="004F6B08" w:rsidRDefault="0004261D" w:rsidP="0014406B">
            <w:pPr>
              <w:rPr>
                <w:rFonts w:eastAsia="Calibri"/>
                <w:sz w:val="18"/>
                <w:szCs w:val="18"/>
              </w:rPr>
            </w:pPr>
          </w:p>
        </w:tc>
      </w:tr>
      <w:tr w:rsidR="0004261D" w:rsidRPr="004F6B08" w14:paraId="58F35EC8"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43C479C" w14:textId="0B87F547" w:rsidR="0004261D" w:rsidRPr="004F6B08" w:rsidRDefault="0004261D" w:rsidP="00141D0D">
            <w:pPr>
              <w:jc w:val="center"/>
              <w:rPr>
                <w:color w:val="000000"/>
                <w:sz w:val="18"/>
                <w:szCs w:val="18"/>
              </w:rPr>
            </w:pPr>
            <w:r w:rsidRPr="004F6B08">
              <w:rPr>
                <w:color w:val="000000"/>
                <w:sz w:val="18"/>
                <w:szCs w:val="18"/>
              </w:rPr>
              <w:t>19 09 04</w:t>
            </w:r>
          </w:p>
        </w:tc>
        <w:tc>
          <w:tcPr>
            <w:tcW w:w="1172" w:type="pct"/>
            <w:tcBorders>
              <w:top w:val="single" w:sz="4" w:space="0" w:color="auto"/>
              <w:left w:val="single" w:sz="4" w:space="0" w:color="auto"/>
              <w:bottom w:val="single" w:sz="4" w:space="0" w:color="auto"/>
              <w:right w:val="single" w:sz="4" w:space="0" w:color="auto"/>
            </w:tcBorders>
          </w:tcPr>
          <w:p w14:paraId="1793E046" w14:textId="79D9575E" w:rsidR="0004261D" w:rsidRPr="004F6B08" w:rsidRDefault="0004261D" w:rsidP="0014406B">
            <w:pPr>
              <w:rPr>
                <w:color w:val="000000"/>
                <w:sz w:val="18"/>
                <w:szCs w:val="18"/>
              </w:rPr>
            </w:pPr>
            <w:r w:rsidRPr="004F6B08">
              <w:rPr>
                <w:color w:val="000000"/>
                <w:sz w:val="18"/>
                <w:szCs w:val="18"/>
              </w:rPr>
              <w:t>Panaudotos aktyvintosios anglys</w:t>
            </w:r>
          </w:p>
        </w:tc>
        <w:tc>
          <w:tcPr>
            <w:tcW w:w="1352" w:type="pct"/>
            <w:tcBorders>
              <w:top w:val="single" w:sz="4" w:space="0" w:color="auto"/>
              <w:left w:val="single" w:sz="4" w:space="0" w:color="auto"/>
              <w:bottom w:val="single" w:sz="4" w:space="0" w:color="auto"/>
              <w:right w:val="single" w:sz="4" w:space="0" w:color="auto"/>
            </w:tcBorders>
          </w:tcPr>
          <w:p w14:paraId="1F0FA48A" w14:textId="37A1F1C0" w:rsidR="0004261D" w:rsidRPr="004F6B08" w:rsidRDefault="0004261D" w:rsidP="0014406B">
            <w:pPr>
              <w:rPr>
                <w:color w:val="000000"/>
                <w:sz w:val="18"/>
                <w:szCs w:val="18"/>
              </w:rPr>
            </w:pPr>
            <w:r w:rsidRPr="004F6B08">
              <w:rPr>
                <w:color w:val="000000"/>
                <w:sz w:val="18"/>
                <w:szCs w:val="18"/>
              </w:rPr>
              <w:t>Panaudotos aktyvintos angly</w:t>
            </w:r>
            <w:r w:rsidR="00CC712E" w:rsidRPr="004F6B08">
              <w:rPr>
                <w:color w:val="000000"/>
                <w:sz w:val="18"/>
                <w:szCs w:val="18"/>
              </w:rPr>
              <w:t>s</w:t>
            </w:r>
            <w:r w:rsidR="004F6B08">
              <w:rPr>
                <w:color w:val="000000"/>
                <w:sz w:val="18"/>
                <w:szCs w:val="18"/>
              </w:rPr>
              <w:t xml:space="preserve"> iš katilinių</w:t>
            </w:r>
          </w:p>
        </w:tc>
        <w:tc>
          <w:tcPr>
            <w:tcW w:w="624" w:type="pct"/>
            <w:tcBorders>
              <w:left w:val="single" w:sz="4" w:space="0" w:color="auto"/>
              <w:right w:val="single" w:sz="4" w:space="0" w:color="auto"/>
            </w:tcBorders>
            <w:vAlign w:val="center"/>
          </w:tcPr>
          <w:p w14:paraId="36280412" w14:textId="7A9591D0"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3830FA62"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4A026542" w14:textId="77777777" w:rsidR="0004261D" w:rsidRPr="004F6B08" w:rsidRDefault="0004261D" w:rsidP="0014406B">
            <w:pPr>
              <w:rPr>
                <w:rFonts w:eastAsia="Calibri"/>
                <w:sz w:val="18"/>
                <w:szCs w:val="18"/>
              </w:rPr>
            </w:pPr>
          </w:p>
        </w:tc>
      </w:tr>
      <w:tr w:rsidR="0004261D" w:rsidRPr="004F6B08" w14:paraId="7CFE5A47"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6DBA32B5" w14:textId="1918C145" w:rsidR="0004261D" w:rsidRPr="00875CFE" w:rsidRDefault="0004261D" w:rsidP="00141D0D">
            <w:pPr>
              <w:jc w:val="center"/>
              <w:rPr>
                <w:sz w:val="18"/>
                <w:szCs w:val="18"/>
                <w:vertAlign w:val="superscript"/>
                <w:lang w:eastAsia="lt-LT"/>
              </w:rPr>
            </w:pPr>
            <w:r w:rsidRPr="004F6B08">
              <w:rPr>
                <w:sz w:val="18"/>
                <w:szCs w:val="18"/>
                <w:lang w:eastAsia="lt-LT"/>
              </w:rPr>
              <w:t>19 12 08</w:t>
            </w:r>
            <w:r w:rsidR="00875CFE">
              <w:rPr>
                <w:sz w:val="18"/>
                <w:szCs w:val="18"/>
                <w:vertAlign w:val="superscript"/>
                <w:lang w:eastAsia="lt-LT"/>
              </w:rPr>
              <w:t>3</w:t>
            </w:r>
          </w:p>
        </w:tc>
        <w:tc>
          <w:tcPr>
            <w:tcW w:w="1172" w:type="pct"/>
            <w:tcBorders>
              <w:top w:val="single" w:sz="4" w:space="0" w:color="auto"/>
              <w:left w:val="single" w:sz="4" w:space="0" w:color="auto"/>
              <w:bottom w:val="single" w:sz="4" w:space="0" w:color="auto"/>
              <w:right w:val="single" w:sz="4" w:space="0" w:color="auto"/>
            </w:tcBorders>
            <w:vAlign w:val="center"/>
          </w:tcPr>
          <w:p w14:paraId="1B382DCA" w14:textId="06BD4DD7" w:rsidR="0004261D" w:rsidRPr="004F6B08" w:rsidRDefault="0004261D" w:rsidP="0014406B">
            <w:pPr>
              <w:rPr>
                <w:sz w:val="18"/>
                <w:szCs w:val="18"/>
                <w:lang w:eastAsia="lt-LT"/>
              </w:rPr>
            </w:pPr>
            <w:r w:rsidRPr="004F6B08">
              <w:rPr>
                <w:sz w:val="18"/>
                <w:szCs w:val="18"/>
                <w:lang w:eastAsia="lt-LT"/>
              </w:rPr>
              <w:t>Tekstilės gaminiai</w:t>
            </w:r>
          </w:p>
        </w:tc>
        <w:tc>
          <w:tcPr>
            <w:tcW w:w="1352" w:type="pct"/>
            <w:tcBorders>
              <w:top w:val="single" w:sz="4" w:space="0" w:color="auto"/>
              <w:left w:val="single" w:sz="4" w:space="0" w:color="auto"/>
              <w:bottom w:val="single" w:sz="4" w:space="0" w:color="auto"/>
              <w:right w:val="single" w:sz="4" w:space="0" w:color="auto"/>
            </w:tcBorders>
          </w:tcPr>
          <w:p w14:paraId="5541554E" w14:textId="622B44B3" w:rsidR="0004261D" w:rsidRPr="004F6B08" w:rsidRDefault="0004261D" w:rsidP="0014406B">
            <w:pPr>
              <w:rPr>
                <w:color w:val="000000"/>
                <w:sz w:val="18"/>
                <w:szCs w:val="18"/>
              </w:rPr>
            </w:pPr>
            <w:r w:rsidRPr="004F6B08">
              <w:rPr>
                <w:color w:val="000000"/>
                <w:sz w:val="18"/>
                <w:szCs w:val="18"/>
              </w:rPr>
              <w:t>Po apdorojimo, smulkinimo liekančios tekstilės atliekos</w:t>
            </w:r>
          </w:p>
        </w:tc>
        <w:tc>
          <w:tcPr>
            <w:tcW w:w="624" w:type="pct"/>
            <w:tcBorders>
              <w:left w:val="single" w:sz="4" w:space="0" w:color="auto"/>
              <w:right w:val="single" w:sz="4" w:space="0" w:color="auto"/>
            </w:tcBorders>
            <w:vAlign w:val="center"/>
          </w:tcPr>
          <w:p w14:paraId="467270A5" w14:textId="61789B5E"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2F584594"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8721E39" w14:textId="77777777" w:rsidR="0004261D" w:rsidRPr="004F6B08" w:rsidRDefault="0004261D" w:rsidP="0014406B">
            <w:pPr>
              <w:rPr>
                <w:rFonts w:eastAsia="Calibri"/>
                <w:sz w:val="18"/>
                <w:szCs w:val="18"/>
              </w:rPr>
            </w:pPr>
          </w:p>
        </w:tc>
      </w:tr>
      <w:tr w:rsidR="0004261D" w:rsidRPr="004F6B08" w14:paraId="6F6AAC82"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43E15D4" w14:textId="6A68DF26" w:rsidR="0004261D" w:rsidRPr="004F6B08" w:rsidRDefault="0004261D" w:rsidP="00141D0D">
            <w:pPr>
              <w:jc w:val="center"/>
              <w:rPr>
                <w:sz w:val="18"/>
                <w:szCs w:val="18"/>
                <w:lang w:eastAsia="lt-LT"/>
              </w:rPr>
            </w:pPr>
            <w:r w:rsidRPr="004F6B08">
              <w:rPr>
                <w:color w:val="000000"/>
                <w:sz w:val="18"/>
                <w:szCs w:val="18"/>
              </w:rPr>
              <w:t>19 12 12</w:t>
            </w:r>
          </w:p>
        </w:tc>
        <w:tc>
          <w:tcPr>
            <w:tcW w:w="1172" w:type="pct"/>
            <w:tcBorders>
              <w:top w:val="single" w:sz="4" w:space="0" w:color="auto"/>
              <w:left w:val="single" w:sz="4" w:space="0" w:color="auto"/>
              <w:bottom w:val="single" w:sz="4" w:space="0" w:color="auto"/>
              <w:right w:val="single" w:sz="4" w:space="0" w:color="auto"/>
            </w:tcBorders>
          </w:tcPr>
          <w:p w14:paraId="5CD82973" w14:textId="5445B29C" w:rsidR="0004261D" w:rsidRPr="004F6B08" w:rsidRDefault="0004261D" w:rsidP="0014406B">
            <w:pPr>
              <w:rPr>
                <w:sz w:val="18"/>
                <w:szCs w:val="18"/>
                <w:lang w:eastAsia="lt-LT"/>
              </w:rPr>
            </w:pPr>
            <w:r w:rsidRPr="004F6B08">
              <w:rPr>
                <w:sz w:val="18"/>
                <w:szCs w:val="18"/>
              </w:rPr>
              <w:t>Kitos mechaninio atliekų apdorojimo atliekos (įskaitant medžiagų mišinius), nenurodytos 19 12 11</w:t>
            </w:r>
          </w:p>
        </w:tc>
        <w:tc>
          <w:tcPr>
            <w:tcW w:w="1352" w:type="pct"/>
            <w:tcBorders>
              <w:top w:val="single" w:sz="4" w:space="0" w:color="auto"/>
              <w:left w:val="single" w:sz="4" w:space="0" w:color="auto"/>
              <w:bottom w:val="single" w:sz="4" w:space="0" w:color="auto"/>
              <w:right w:val="single" w:sz="4" w:space="0" w:color="auto"/>
            </w:tcBorders>
          </w:tcPr>
          <w:p w14:paraId="6BBB0CE6" w14:textId="1EE703D4" w:rsidR="0004261D" w:rsidRPr="004F6B08" w:rsidRDefault="0004261D" w:rsidP="0014406B">
            <w:pPr>
              <w:rPr>
                <w:color w:val="000000"/>
                <w:sz w:val="18"/>
                <w:szCs w:val="18"/>
              </w:rPr>
            </w:pPr>
            <w:r w:rsidRPr="004F6B08">
              <w:rPr>
                <w:color w:val="000000"/>
                <w:sz w:val="18"/>
                <w:szCs w:val="18"/>
              </w:rPr>
              <w:t>Po mechaninio apdorojimo likusi frakcija, kuri netinkama panaudojimui</w:t>
            </w:r>
          </w:p>
        </w:tc>
        <w:tc>
          <w:tcPr>
            <w:tcW w:w="624" w:type="pct"/>
            <w:tcBorders>
              <w:left w:val="single" w:sz="4" w:space="0" w:color="auto"/>
              <w:right w:val="single" w:sz="4" w:space="0" w:color="auto"/>
            </w:tcBorders>
            <w:vAlign w:val="center"/>
          </w:tcPr>
          <w:p w14:paraId="01EAB185" w14:textId="6AED4C66"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23A8E667"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19BC1E8" w14:textId="77777777" w:rsidR="0004261D" w:rsidRPr="004F6B08" w:rsidRDefault="0004261D" w:rsidP="0014406B">
            <w:pPr>
              <w:rPr>
                <w:rFonts w:eastAsia="Calibri"/>
                <w:sz w:val="18"/>
                <w:szCs w:val="18"/>
              </w:rPr>
            </w:pPr>
          </w:p>
        </w:tc>
      </w:tr>
      <w:tr w:rsidR="0004261D" w:rsidRPr="004F6B08" w14:paraId="522FC7E7"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B3D64EF" w14:textId="57BDB31B" w:rsidR="0004261D" w:rsidRPr="00875CFE" w:rsidRDefault="0004261D" w:rsidP="00141D0D">
            <w:pPr>
              <w:jc w:val="center"/>
              <w:rPr>
                <w:color w:val="000000"/>
                <w:sz w:val="18"/>
                <w:szCs w:val="18"/>
                <w:vertAlign w:val="superscript"/>
              </w:rPr>
            </w:pPr>
            <w:r w:rsidRPr="004F6B08">
              <w:rPr>
                <w:color w:val="000000"/>
                <w:sz w:val="18"/>
                <w:szCs w:val="18"/>
              </w:rPr>
              <w:t>20 01 10</w:t>
            </w:r>
            <w:r w:rsidR="00875CFE">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3D55F7D8" w14:textId="4C020F59" w:rsidR="0004261D" w:rsidRPr="004F6B08" w:rsidRDefault="0004261D" w:rsidP="0014406B">
            <w:pPr>
              <w:rPr>
                <w:sz w:val="18"/>
                <w:szCs w:val="18"/>
              </w:rPr>
            </w:pPr>
            <w:r w:rsidRPr="004F6B08">
              <w:rPr>
                <w:color w:val="000000"/>
                <w:sz w:val="18"/>
                <w:szCs w:val="18"/>
              </w:rPr>
              <w:t>Drabužiai</w:t>
            </w:r>
          </w:p>
        </w:tc>
        <w:tc>
          <w:tcPr>
            <w:tcW w:w="1352" w:type="pct"/>
            <w:tcBorders>
              <w:top w:val="single" w:sz="4" w:space="0" w:color="auto"/>
              <w:left w:val="single" w:sz="4" w:space="0" w:color="auto"/>
              <w:bottom w:val="single" w:sz="4" w:space="0" w:color="auto"/>
              <w:right w:val="single" w:sz="4" w:space="0" w:color="auto"/>
            </w:tcBorders>
          </w:tcPr>
          <w:p w14:paraId="2611FD33" w14:textId="6205844F" w:rsidR="0004261D" w:rsidRPr="004F6B08" w:rsidRDefault="0004261D" w:rsidP="0014406B">
            <w:pPr>
              <w:rPr>
                <w:color w:val="000000"/>
                <w:sz w:val="18"/>
                <w:szCs w:val="18"/>
              </w:rPr>
            </w:pPr>
            <w:r w:rsidRPr="004F6B08">
              <w:rPr>
                <w:color w:val="000000"/>
                <w:sz w:val="18"/>
                <w:szCs w:val="18"/>
              </w:rPr>
              <w:t>Drabuži</w:t>
            </w:r>
            <w:r w:rsidR="004F6B08">
              <w:rPr>
                <w:color w:val="000000"/>
                <w:sz w:val="18"/>
                <w:szCs w:val="18"/>
              </w:rPr>
              <w:t>ų atraižos</w:t>
            </w:r>
          </w:p>
        </w:tc>
        <w:tc>
          <w:tcPr>
            <w:tcW w:w="624" w:type="pct"/>
            <w:tcBorders>
              <w:left w:val="single" w:sz="4" w:space="0" w:color="auto"/>
              <w:right w:val="single" w:sz="4" w:space="0" w:color="auto"/>
            </w:tcBorders>
            <w:vAlign w:val="center"/>
          </w:tcPr>
          <w:p w14:paraId="1B2B5E4D" w14:textId="2C98CA6F"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9CD8277"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0C130EE9" w14:textId="77777777" w:rsidR="0004261D" w:rsidRPr="004F6B08" w:rsidRDefault="0004261D" w:rsidP="0014406B">
            <w:pPr>
              <w:rPr>
                <w:rFonts w:eastAsia="Calibri"/>
                <w:sz w:val="18"/>
                <w:szCs w:val="18"/>
              </w:rPr>
            </w:pPr>
          </w:p>
        </w:tc>
      </w:tr>
      <w:tr w:rsidR="0004261D" w:rsidRPr="004F6B08" w14:paraId="0A003BE1"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65D5B260" w14:textId="73D1E645" w:rsidR="0004261D" w:rsidRPr="00875CFE" w:rsidRDefault="0004261D" w:rsidP="00141D0D">
            <w:pPr>
              <w:jc w:val="center"/>
              <w:rPr>
                <w:color w:val="000000"/>
                <w:sz w:val="18"/>
                <w:szCs w:val="18"/>
                <w:vertAlign w:val="superscript"/>
              </w:rPr>
            </w:pPr>
            <w:r w:rsidRPr="004F6B08">
              <w:rPr>
                <w:color w:val="000000"/>
                <w:sz w:val="18"/>
                <w:szCs w:val="18"/>
              </w:rPr>
              <w:t>20 01 11</w:t>
            </w:r>
            <w:r w:rsidR="00875CFE">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5228EBF5" w14:textId="6746DC08" w:rsidR="0004261D" w:rsidRPr="004F6B08" w:rsidRDefault="0004261D" w:rsidP="0014406B">
            <w:pPr>
              <w:rPr>
                <w:color w:val="000000"/>
                <w:sz w:val="18"/>
                <w:szCs w:val="18"/>
              </w:rPr>
            </w:pPr>
            <w:r w:rsidRPr="004F6B08">
              <w:rPr>
                <w:color w:val="000000"/>
                <w:sz w:val="18"/>
                <w:szCs w:val="18"/>
              </w:rPr>
              <w:t>Tekstilės gaminiai</w:t>
            </w:r>
          </w:p>
        </w:tc>
        <w:tc>
          <w:tcPr>
            <w:tcW w:w="1352" w:type="pct"/>
            <w:tcBorders>
              <w:top w:val="single" w:sz="4" w:space="0" w:color="auto"/>
              <w:left w:val="single" w:sz="4" w:space="0" w:color="auto"/>
              <w:bottom w:val="single" w:sz="4" w:space="0" w:color="auto"/>
              <w:right w:val="single" w:sz="4" w:space="0" w:color="auto"/>
            </w:tcBorders>
          </w:tcPr>
          <w:p w14:paraId="06F1031A" w14:textId="24741B5D" w:rsidR="0004261D" w:rsidRPr="004F6B08" w:rsidRDefault="0004261D" w:rsidP="0014406B">
            <w:pPr>
              <w:rPr>
                <w:color w:val="000000"/>
                <w:sz w:val="18"/>
                <w:szCs w:val="18"/>
              </w:rPr>
            </w:pPr>
            <w:r w:rsidRPr="004F6B08">
              <w:rPr>
                <w:color w:val="000000"/>
                <w:sz w:val="18"/>
                <w:szCs w:val="18"/>
              </w:rPr>
              <w:t>Tekstilės gaminiai</w:t>
            </w:r>
          </w:p>
        </w:tc>
        <w:tc>
          <w:tcPr>
            <w:tcW w:w="624" w:type="pct"/>
            <w:tcBorders>
              <w:left w:val="single" w:sz="4" w:space="0" w:color="auto"/>
              <w:right w:val="single" w:sz="4" w:space="0" w:color="auto"/>
            </w:tcBorders>
            <w:vAlign w:val="center"/>
          </w:tcPr>
          <w:p w14:paraId="6710C1E7" w14:textId="7C9AD505"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8EBA35F"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2E72EEE" w14:textId="77777777" w:rsidR="0004261D" w:rsidRPr="004F6B08" w:rsidRDefault="0004261D" w:rsidP="0014406B">
            <w:pPr>
              <w:rPr>
                <w:rFonts w:eastAsia="Calibri"/>
                <w:sz w:val="18"/>
                <w:szCs w:val="18"/>
              </w:rPr>
            </w:pPr>
          </w:p>
        </w:tc>
      </w:tr>
      <w:tr w:rsidR="0004261D" w:rsidRPr="004F6B08" w14:paraId="627F6003"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E00988D" w14:textId="4B93329F" w:rsidR="0004261D" w:rsidRPr="004F6B08" w:rsidRDefault="0004261D" w:rsidP="00141D0D">
            <w:pPr>
              <w:jc w:val="center"/>
              <w:rPr>
                <w:color w:val="000000"/>
                <w:sz w:val="18"/>
                <w:szCs w:val="18"/>
              </w:rPr>
            </w:pPr>
            <w:r w:rsidRPr="004F6B08">
              <w:rPr>
                <w:color w:val="000000"/>
                <w:sz w:val="18"/>
                <w:szCs w:val="18"/>
              </w:rPr>
              <w:t>20 01 38</w:t>
            </w:r>
          </w:p>
        </w:tc>
        <w:tc>
          <w:tcPr>
            <w:tcW w:w="1172" w:type="pct"/>
            <w:tcBorders>
              <w:top w:val="single" w:sz="4" w:space="0" w:color="auto"/>
              <w:left w:val="single" w:sz="4" w:space="0" w:color="auto"/>
              <w:bottom w:val="single" w:sz="4" w:space="0" w:color="auto"/>
              <w:right w:val="single" w:sz="4" w:space="0" w:color="auto"/>
            </w:tcBorders>
          </w:tcPr>
          <w:p w14:paraId="47E91EA4" w14:textId="6909EE4D" w:rsidR="0004261D" w:rsidRPr="004F6B08" w:rsidRDefault="0004261D" w:rsidP="00957396">
            <w:pPr>
              <w:rPr>
                <w:color w:val="000000"/>
                <w:sz w:val="18"/>
                <w:szCs w:val="18"/>
              </w:rPr>
            </w:pPr>
            <w:r w:rsidRPr="004F6B08">
              <w:rPr>
                <w:color w:val="000000"/>
                <w:sz w:val="18"/>
                <w:szCs w:val="18"/>
              </w:rPr>
              <w:t>Mediena, nenurodyta 20 01 37</w:t>
            </w:r>
          </w:p>
        </w:tc>
        <w:tc>
          <w:tcPr>
            <w:tcW w:w="1352" w:type="pct"/>
            <w:tcBorders>
              <w:top w:val="single" w:sz="4" w:space="0" w:color="auto"/>
              <w:left w:val="single" w:sz="4" w:space="0" w:color="auto"/>
              <w:bottom w:val="single" w:sz="4" w:space="0" w:color="auto"/>
              <w:right w:val="single" w:sz="4" w:space="0" w:color="auto"/>
            </w:tcBorders>
          </w:tcPr>
          <w:p w14:paraId="554943BD" w14:textId="16C1C995" w:rsidR="0004261D" w:rsidRPr="004F6B08" w:rsidRDefault="00BF7A11" w:rsidP="0014406B">
            <w:pPr>
              <w:rPr>
                <w:color w:val="000000"/>
                <w:sz w:val="18"/>
                <w:szCs w:val="18"/>
              </w:rPr>
            </w:pPr>
            <w:r w:rsidRPr="004F3979">
              <w:rPr>
                <w:color w:val="000000" w:themeColor="text1"/>
                <w:sz w:val="20"/>
              </w:rPr>
              <w:t>Buityje susidaranti mediena (medinės  baldų dalys, mediniai namų apyvokos reikmenys ir kt.)</w:t>
            </w:r>
          </w:p>
        </w:tc>
        <w:tc>
          <w:tcPr>
            <w:tcW w:w="624" w:type="pct"/>
            <w:tcBorders>
              <w:left w:val="single" w:sz="4" w:space="0" w:color="auto"/>
              <w:right w:val="single" w:sz="4" w:space="0" w:color="auto"/>
            </w:tcBorders>
            <w:vAlign w:val="center"/>
          </w:tcPr>
          <w:p w14:paraId="76B8849F" w14:textId="450429AF"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1FC4B53C"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86980CF" w14:textId="77777777" w:rsidR="0004261D" w:rsidRPr="004F6B08" w:rsidRDefault="0004261D" w:rsidP="0014406B">
            <w:pPr>
              <w:rPr>
                <w:rFonts w:eastAsia="Calibri"/>
                <w:sz w:val="18"/>
                <w:szCs w:val="18"/>
              </w:rPr>
            </w:pPr>
          </w:p>
        </w:tc>
      </w:tr>
      <w:tr w:rsidR="0004261D" w:rsidRPr="004F6B08" w14:paraId="2C8D2D31"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2442063" w14:textId="3F0B7789" w:rsidR="0004261D" w:rsidRPr="004F6B08" w:rsidRDefault="0004261D" w:rsidP="00141D0D">
            <w:pPr>
              <w:jc w:val="center"/>
              <w:rPr>
                <w:color w:val="000000"/>
                <w:sz w:val="18"/>
                <w:szCs w:val="18"/>
              </w:rPr>
            </w:pPr>
            <w:r w:rsidRPr="004F6B08">
              <w:rPr>
                <w:color w:val="000000"/>
                <w:sz w:val="18"/>
                <w:szCs w:val="18"/>
              </w:rPr>
              <w:t>20 01 41</w:t>
            </w:r>
          </w:p>
        </w:tc>
        <w:tc>
          <w:tcPr>
            <w:tcW w:w="1172" w:type="pct"/>
            <w:tcBorders>
              <w:top w:val="single" w:sz="4" w:space="0" w:color="auto"/>
              <w:left w:val="single" w:sz="4" w:space="0" w:color="auto"/>
              <w:bottom w:val="single" w:sz="4" w:space="0" w:color="auto"/>
              <w:right w:val="single" w:sz="4" w:space="0" w:color="auto"/>
            </w:tcBorders>
          </w:tcPr>
          <w:p w14:paraId="4A9B51D4" w14:textId="35F5883B" w:rsidR="0004261D" w:rsidRPr="004F6B08" w:rsidRDefault="0004261D" w:rsidP="0014406B">
            <w:pPr>
              <w:rPr>
                <w:color w:val="000000"/>
                <w:sz w:val="18"/>
                <w:szCs w:val="18"/>
              </w:rPr>
            </w:pPr>
            <w:r w:rsidRPr="004F6B08">
              <w:rPr>
                <w:color w:val="000000"/>
                <w:sz w:val="18"/>
                <w:szCs w:val="18"/>
              </w:rPr>
              <w:t>Kaminų valymo atliekos</w:t>
            </w:r>
          </w:p>
        </w:tc>
        <w:tc>
          <w:tcPr>
            <w:tcW w:w="1352" w:type="pct"/>
            <w:tcBorders>
              <w:top w:val="single" w:sz="4" w:space="0" w:color="auto"/>
              <w:left w:val="single" w:sz="4" w:space="0" w:color="auto"/>
              <w:bottom w:val="single" w:sz="4" w:space="0" w:color="auto"/>
              <w:right w:val="single" w:sz="4" w:space="0" w:color="auto"/>
            </w:tcBorders>
          </w:tcPr>
          <w:p w14:paraId="439F0004" w14:textId="27780186" w:rsidR="0004261D" w:rsidRPr="004F6B08" w:rsidRDefault="0004261D" w:rsidP="0014406B">
            <w:pPr>
              <w:rPr>
                <w:color w:val="000000"/>
                <w:sz w:val="18"/>
                <w:szCs w:val="18"/>
              </w:rPr>
            </w:pPr>
            <w:r w:rsidRPr="004F6B08">
              <w:rPr>
                <w:color w:val="000000"/>
                <w:sz w:val="18"/>
                <w:szCs w:val="18"/>
              </w:rPr>
              <w:t>Kaminų valymo atliekos</w:t>
            </w:r>
          </w:p>
        </w:tc>
        <w:tc>
          <w:tcPr>
            <w:tcW w:w="624" w:type="pct"/>
            <w:tcBorders>
              <w:left w:val="single" w:sz="4" w:space="0" w:color="auto"/>
              <w:right w:val="single" w:sz="4" w:space="0" w:color="auto"/>
            </w:tcBorders>
            <w:vAlign w:val="center"/>
          </w:tcPr>
          <w:p w14:paraId="45D076AA" w14:textId="4BBFF1F8"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9653019"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9F30ED7" w14:textId="77777777" w:rsidR="0004261D" w:rsidRPr="004F6B08" w:rsidRDefault="0004261D" w:rsidP="0014406B">
            <w:pPr>
              <w:rPr>
                <w:rFonts w:eastAsia="Calibri"/>
                <w:sz w:val="18"/>
                <w:szCs w:val="18"/>
              </w:rPr>
            </w:pPr>
          </w:p>
        </w:tc>
      </w:tr>
      <w:tr w:rsidR="0004261D" w:rsidRPr="004F6B08" w14:paraId="0DA745B9"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69BA8D4E" w14:textId="652A79C9" w:rsidR="0004261D" w:rsidRPr="004F6B08" w:rsidRDefault="0004261D" w:rsidP="00141D0D">
            <w:pPr>
              <w:jc w:val="center"/>
              <w:rPr>
                <w:color w:val="000000"/>
                <w:sz w:val="18"/>
                <w:szCs w:val="18"/>
              </w:rPr>
            </w:pPr>
            <w:r w:rsidRPr="004F6B08">
              <w:rPr>
                <w:color w:val="000000"/>
                <w:sz w:val="18"/>
                <w:szCs w:val="18"/>
              </w:rPr>
              <w:t>20 03 02</w:t>
            </w:r>
          </w:p>
        </w:tc>
        <w:tc>
          <w:tcPr>
            <w:tcW w:w="1172" w:type="pct"/>
            <w:tcBorders>
              <w:top w:val="single" w:sz="4" w:space="0" w:color="auto"/>
              <w:left w:val="single" w:sz="4" w:space="0" w:color="auto"/>
              <w:bottom w:val="single" w:sz="4" w:space="0" w:color="auto"/>
              <w:right w:val="single" w:sz="4" w:space="0" w:color="auto"/>
            </w:tcBorders>
            <w:vAlign w:val="center"/>
          </w:tcPr>
          <w:p w14:paraId="34CBCBF1" w14:textId="298EFAF9" w:rsidR="0004261D" w:rsidRPr="004F6B08" w:rsidRDefault="0004261D" w:rsidP="004F6B08">
            <w:pPr>
              <w:rPr>
                <w:color w:val="000000"/>
                <w:sz w:val="18"/>
                <w:szCs w:val="18"/>
              </w:rPr>
            </w:pPr>
            <w:r w:rsidRPr="004F6B08">
              <w:rPr>
                <w:color w:val="000000"/>
                <w:sz w:val="18"/>
                <w:szCs w:val="18"/>
              </w:rPr>
              <w:t>Turgaviečių atliekos</w:t>
            </w:r>
          </w:p>
        </w:tc>
        <w:tc>
          <w:tcPr>
            <w:tcW w:w="1352" w:type="pct"/>
            <w:tcBorders>
              <w:top w:val="single" w:sz="4" w:space="0" w:color="auto"/>
              <w:left w:val="single" w:sz="4" w:space="0" w:color="auto"/>
              <w:bottom w:val="single" w:sz="4" w:space="0" w:color="auto"/>
              <w:right w:val="single" w:sz="4" w:space="0" w:color="auto"/>
            </w:tcBorders>
          </w:tcPr>
          <w:p w14:paraId="095BB7E4" w14:textId="6D3EEBF6" w:rsidR="0004261D" w:rsidRPr="004F6B08" w:rsidRDefault="0004261D" w:rsidP="0014406B">
            <w:pPr>
              <w:rPr>
                <w:color w:val="000000"/>
                <w:sz w:val="18"/>
                <w:szCs w:val="18"/>
              </w:rPr>
            </w:pPr>
            <w:r w:rsidRPr="004F6B08">
              <w:rPr>
                <w:sz w:val="18"/>
                <w:szCs w:val="18"/>
              </w:rPr>
              <w:t>Popieriaus, kartono, polietileno pakuotės, teritorijos valymo atliekos</w:t>
            </w:r>
          </w:p>
        </w:tc>
        <w:tc>
          <w:tcPr>
            <w:tcW w:w="624" w:type="pct"/>
            <w:tcBorders>
              <w:left w:val="single" w:sz="4" w:space="0" w:color="auto"/>
              <w:right w:val="single" w:sz="4" w:space="0" w:color="auto"/>
            </w:tcBorders>
            <w:vAlign w:val="center"/>
          </w:tcPr>
          <w:p w14:paraId="1EAA696A" w14:textId="1DB2974E"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A9ADB35"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71D82F9B" w14:textId="77777777" w:rsidR="0004261D" w:rsidRPr="004F6B08" w:rsidRDefault="0004261D" w:rsidP="0014406B">
            <w:pPr>
              <w:rPr>
                <w:rFonts w:eastAsia="Calibri"/>
                <w:sz w:val="18"/>
                <w:szCs w:val="18"/>
              </w:rPr>
            </w:pPr>
          </w:p>
        </w:tc>
      </w:tr>
      <w:tr w:rsidR="0004261D" w:rsidRPr="004F6B08" w14:paraId="58B9C5C5"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2D35B2D0" w14:textId="69E4EBAF" w:rsidR="0004261D" w:rsidRPr="004F6B08" w:rsidRDefault="0004261D" w:rsidP="00141D0D">
            <w:pPr>
              <w:jc w:val="center"/>
              <w:rPr>
                <w:color w:val="000000"/>
                <w:sz w:val="18"/>
                <w:szCs w:val="18"/>
              </w:rPr>
            </w:pPr>
            <w:r w:rsidRPr="004F6B08">
              <w:rPr>
                <w:color w:val="000000"/>
                <w:sz w:val="18"/>
                <w:szCs w:val="18"/>
              </w:rPr>
              <w:t>20 02 03</w:t>
            </w:r>
          </w:p>
        </w:tc>
        <w:tc>
          <w:tcPr>
            <w:tcW w:w="1172" w:type="pct"/>
            <w:tcBorders>
              <w:top w:val="single" w:sz="4" w:space="0" w:color="auto"/>
              <w:left w:val="single" w:sz="4" w:space="0" w:color="auto"/>
              <w:bottom w:val="single" w:sz="4" w:space="0" w:color="auto"/>
              <w:right w:val="single" w:sz="4" w:space="0" w:color="auto"/>
            </w:tcBorders>
            <w:vAlign w:val="center"/>
          </w:tcPr>
          <w:p w14:paraId="00198F09" w14:textId="0E327F9B" w:rsidR="0004261D" w:rsidRPr="004F6B08" w:rsidRDefault="0004261D" w:rsidP="004F6B08">
            <w:pPr>
              <w:rPr>
                <w:color w:val="000000"/>
                <w:sz w:val="18"/>
                <w:szCs w:val="18"/>
              </w:rPr>
            </w:pPr>
            <w:r w:rsidRPr="004F6B08">
              <w:rPr>
                <w:color w:val="000000"/>
                <w:sz w:val="18"/>
                <w:szCs w:val="18"/>
              </w:rPr>
              <w:t>Kitos biologiškai nesuyrančios atliekos</w:t>
            </w:r>
          </w:p>
        </w:tc>
        <w:tc>
          <w:tcPr>
            <w:tcW w:w="1352" w:type="pct"/>
            <w:tcBorders>
              <w:top w:val="single" w:sz="4" w:space="0" w:color="auto"/>
              <w:left w:val="single" w:sz="4" w:space="0" w:color="auto"/>
              <w:bottom w:val="single" w:sz="4" w:space="0" w:color="auto"/>
              <w:right w:val="single" w:sz="4" w:space="0" w:color="auto"/>
            </w:tcBorders>
          </w:tcPr>
          <w:p w14:paraId="6F910BF5" w14:textId="738A9F9F" w:rsidR="0004261D" w:rsidRPr="004F6B08" w:rsidRDefault="0004261D" w:rsidP="0014406B">
            <w:pPr>
              <w:rPr>
                <w:sz w:val="18"/>
                <w:szCs w:val="18"/>
              </w:rPr>
            </w:pPr>
            <w:r w:rsidRPr="004F6B08">
              <w:rPr>
                <w:sz w:val="18"/>
                <w:szCs w:val="18"/>
              </w:rPr>
              <w:t>Buityje susidarančios biologiškai nesuyrančios atliekos</w:t>
            </w:r>
            <w:r w:rsidR="004F6B08">
              <w:rPr>
                <w:sz w:val="18"/>
                <w:szCs w:val="18"/>
              </w:rPr>
              <w:t>, kapinių atliekos</w:t>
            </w:r>
          </w:p>
        </w:tc>
        <w:tc>
          <w:tcPr>
            <w:tcW w:w="624" w:type="pct"/>
            <w:tcBorders>
              <w:left w:val="single" w:sz="4" w:space="0" w:color="auto"/>
              <w:right w:val="single" w:sz="4" w:space="0" w:color="auto"/>
            </w:tcBorders>
            <w:vAlign w:val="center"/>
          </w:tcPr>
          <w:p w14:paraId="2A849EFB" w14:textId="3981DD51"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3CD3D6BB"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5E18BB8" w14:textId="77777777" w:rsidR="0004261D" w:rsidRPr="004F6B08" w:rsidRDefault="0004261D" w:rsidP="0014406B">
            <w:pPr>
              <w:rPr>
                <w:rFonts w:eastAsia="Calibri"/>
                <w:sz w:val="18"/>
                <w:szCs w:val="18"/>
              </w:rPr>
            </w:pPr>
          </w:p>
        </w:tc>
      </w:tr>
      <w:tr w:rsidR="0004261D" w:rsidRPr="004F6B08" w14:paraId="7F0DFD20"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9063C82" w14:textId="56B4BE58" w:rsidR="0004261D" w:rsidRPr="004F6B08" w:rsidRDefault="0004261D" w:rsidP="00141D0D">
            <w:pPr>
              <w:jc w:val="center"/>
              <w:rPr>
                <w:color w:val="000000"/>
                <w:sz w:val="18"/>
                <w:szCs w:val="18"/>
              </w:rPr>
            </w:pPr>
            <w:r w:rsidRPr="004F6B08">
              <w:rPr>
                <w:sz w:val="18"/>
                <w:szCs w:val="18"/>
                <w:lang w:eastAsia="lt-LT"/>
              </w:rPr>
              <w:t>20 03 03</w:t>
            </w:r>
          </w:p>
        </w:tc>
        <w:tc>
          <w:tcPr>
            <w:tcW w:w="1172" w:type="pct"/>
            <w:tcBorders>
              <w:top w:val="single" w:sz="4" w:space="0" w:color="auto"/>
              <w:left w:val="single" w:sz="4" w:space="0" w:color="auto"/>
              <w:bottom w:val="single" w:sz="4" w:space="0" w:color="auto"/>
              <w:right w:val="single" w:sz="4" w:space="0" w:color="auto"/>
            </w:tcBorders>
            <w:vAlign w:val="center"/>
          </w:tcPr>
          <w:p w14:paraId="0F4C2E68" w14:textId="6EF70A69" w:rsidR="0004261D" w:rsidRPr="004F6B08" w:rsidRDefault="0004261D" w:rsidP="0014406B">
            <w:pPr>
              <w:rPr>
                <w:color w:val="000000"/>
                <w:sz w:val="18"/>
                <w:szCs w:val="18"/>
              </w:rPr>
            </w:pPr>
            <w:r w:rsidRPr="004F6B08">
              <w:rPr>
                <w:sz w:val="18"/>
                <w:szCs w:val="18"/>
                <w:lang w:eastAsia="lt-LT"/>
              </w:rPr>
              <w:t>Gatvių valymo liekanos</w:t>
            </w:r>
          </w:p>
        </w:tc>
        <w:tc>
          <w:tcPr>
            <w:tcW w:w="1352" w:type="pct"/>
            <w:tcBorders>
              <w:top w:val="single" w:sz="4" w:space="0" w:color="auto"/>
              <w:left w:val="single" w:sz="4" w:space="0" w:color="auto"/>
              <w:bottom w:val="single" w:sz="4" w:space="0" w:color="auto"/>
              <w:right w:val="single" w:sz="4" w:space="0" w:color="auto"/>
            </w:tcBorders>
          </w:tcPr>
          <w:p w14:paraId="789D03D3" w14:textId="1657532F" w:rsidR="0004261D" w:rsidRPr="004F6B08" w:rsidRDefault="0004261D" w:rsidP="0014406B">
            <w:pPr>
              <w:rPr>
                <w:sz w:val="18"/>
                <w:szCs w:val="18"/>
              </w:rPr>
            </w:pPr>
            <w:r w:rsidRPr="004F6B08">
              <w:rPr>
                <w:sz w:val="18"/>
                <w:szCs w:val="18"/>
                <w:lang w:eastAsia="lt-LT"/>
              </w:rPr>
              <w:t>Sąšlavos, žemė, smėlis</w:t>
            </w:r>
          </w:p>
        </w:tc>
        <w:tc>
          <w:tcPr>
            <w:tcW w:w="624" w:type="pct"/>
            <w:tcBorders>
              <w:left w:val="single" w:sz="4" w:space="0" w:color="auto"/>
              <w:right w:val="single" w:sz="4" w:space="0" w:color="auto"/>
            </w:tcBorders>
            <w:vAlign w:val="center"/>
          </w:tcPr>
          <w:p w14:paraId="3AA8B0C3" w14:textId="46142CB7"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7491ED19"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D41C422" w14:textId="77777777" w:rsidR="0004261D" w:rsidRPr="004F6B08" w:rsidRDefault="0004261D" w:rsidP="0014406B">
            <w:pPr>
              <w:rPr>
                <w:rFonts w:eastAsia="Calibri"/>
                <w:sz w:val="18"/>
                <w:szCs w:val="18"/>
              </w:rPr>
            </w:pPr>
          </w:p>
        </w:tc>
      </w:tr>
      <w:tr w:rsidR="0004261D" w:rsidRPr="004F6B08" w14:paraId="4C08C4F8"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8C51C58" w14:textId="07794A98" w:rsidR="0004261D" w:rsidRPr="004F6B08" w:rsidRDefault="0004261D" w:rsidP="00141D0D">
            <w:pPr>
              <w:jc w:val="center"/>
              <w:rPr>
                <w:sz w:val="18"/>
                <w:szCs w:val="18"/>
                <w:lang w:eastAsia="lt-LT"/>
              </w:rPr>
            </w:pPr>
            <w:r w:rsidRPr="004F6B08">
              <w:rPr>
                <w:sz w:val="18"/>
                <w:szCs w:val="18"/>
              </w:rPr>
              <w:lastRenderedPageBreak/>
              <w:t>16 01 20</w:t>
            </w:r>
            <w:r w:rsidRPr="004F6B08">
              <w:rPr>
                <w:sz w:val="18"/>
                <w:szCs w:val="18"/>
                <w:vertAlign w:val="superscript"/>
              </w:rPr>
              <w:t>1</w:t>
            </w:r>
          </w:p>
        </w:tc>
        <w:tc>
          <w:tcPr>
            <w:tcW w:w="1172" w:type="pct"/>
            <w:tcBorders>
              <w:top w:val="single" w:sz="4" w:space="0" w:color="auto"/>
              <w:left w:val="single" w:sz="4" w:space="0" w:color="auto"/>
              <w:bottom w:val="single" w:sz="4" w:space="0" w:color="auto"/>
              <w:right w:val="single" w:sz="4" w:space="0" w:color="auto"/>
            </w:tcBorders>
          </w:tcPr>
          <w:p w14:paraId="1CDD3643" w14:textId="532F5D4B" w:rsidR="0004261D" w:rsidRPr="004F6B08" w:rsidRDefault="0004261D" w:rsidP="0014406B">
            <w:pPr>
              <w:rPr>
                <w:sz w:val="18"/>
                <w:szCs w:val="18"/>
                <w:lang w:eastAsia="lt-LT"/>
              </w:rPr>
            </w:pPr>
            <w:r w:rsidRPr="004F6B08">
              <w:rPr>
                <w:sz w:val="18"/>
                <w:szCs w:val="18"/>
              </w:rPr>
              <w:t>Stiklas</w:t>
            </w:r>
          </w:p>
        </w:tc>
        <w:tc>
          <w:tcPr>
            <w:tcW w:w="1352" w:type="pct"/>
            <w:tcBorders>
              <w:top w:val="single" w:sz="4" w:space="0" w:color="auto"/>
              <w:left w:val="single" w:sz="4" w:space="0" w:color="auto"/>
              <w:bottom w:val="single" w:sz="4" w:space="0" w:color="auto"/>
              <w:right w:val="single" w:sz="4" w:space="0" w:color="auto"/>
            </w:tcBorders>
          </w:tcPr>
          <w:p w14:paraId="6D775718" w14:textId="5B1AE94D" w:rsidR="0004261D" w:rsidRPr="004F6B08" w:rsidRDefault="0004261D" w:rsidP="0014406B">
            <w:pPr>
              <w:rPr>
                <w:sz w:val="18"/>
                <w:szCs w:val="18"/>
                <w:lang w:eastAsia="lt-LT"/>
              </w:rPr>
            </w:pPr>
            <w:r w:rsidRPr="004F6B08">
              <w:rPr>
                <w:sz w:val="18"/>
                <w:szCs w:val="18"/>
              </w:rPr>
              <w:t>Eksploatuoti netinkamų transportų priemonių</w:t>
            </w:r>
          </w:p>
        </w:tc>
        <w:tc>
          <w:tcPr>
            <w:tcW w:w="624" w:type="pct"/>
            <w:tcBorders>
              <w:left w:val="single" w:sz="4" w:space="0" w:color="auto"/>
              <w:right w:val="single" w:sz="4" w:space="0" w:color="auto"/>
            </w:tcBorders>
            <w:vAlign w:val="center"/>
          </w:tcPr>
          <w:p w14:paraId="16551ABF" w14:textId="0F043C7A"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59EFE1EF"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2BB71C7" w14:textId="77777777" w:rsidR="0004261D" w:rsidRPr="004F6B08" w:rsidRDefault="0004261D" w:rsidP="0014406B">
            <w:pPr>
              <w:rPr>
                <w:rFonts w:eastAsia="Calibri"/>
                <w:sz w:val="18"/>
                <w:szCs w:val="18"/>
              </w:rPr>
            </w:pPr>
          </w:p>
        </w:tc>
      </w:tr>
      <w:tr w:rsidR="0004261D" w:rsidRPr="004F6B08" w14:paraId="4263DBF7"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1C604289" w14:textId="0BFA6A40" w:rsidR="0004261D" w:rsidRPr="004F6B08" w:rsidRDefault="0004261D" w:rsidP="00141D0D">
            <w:pPr>
              <w:jc w:val="center"/>
              <w:rPr>
                <w:sz w:val="18"/>
                <w:szCs w:val="18"/>
              </w:rPr>
            </w:pPr>
            <w:r w:rsidRPr="004F6B08">
              <w:rPr>
                <w:sz w:val="18"/>
                <w:szCs w:val="18"/>
              </w:rPr>
              <w:t>20 01 39</w:t>
            </w:r>
            <w:r w:rsidRPr="004F6B08">
              <w:rPr>
                <w:sz w:val="18"/>
                <w:szCs w:val="18"/>
                <w:vertAlign w:val="superscript"/>
              </w:rPr>
              <w:t>1</w:t>
            </w:r>
          </w:p>
        </w:tc>
        <w:tc>
          <w:tcPr>
            <w:tcW w:w="1172" w:type="pct"/>
            <w:tcBorders>
              <w:top w:val="single" w:sz="4" w:space="0" w:color="auto"/>
              <w:left w:val="single" w:sz="4" w:space="0" w:color="auto"/>
              <w:bottom w:val="single" w:sz="4" w:space="0" w:color="auto"/>
              <w:right w:val="single" w:sz="4" w:space="0" w:color="auto"/>
            </w:tcBorders>
            <w:vAlign w:val="center"/>
          </w:tcPr>
          <w:p w14:paraId="33E54BE0" w14:textId="20CAD2B9" w:rsidR="0004261D" w:rsidRPr="004F6B08" w:rsidRDefault="0004261D" w:rsidP="006E4C9E">
            <w:pPr>
              <w:rPr>
                <w:sz w:val="18"/>
                <w:szCs w:val="18"/>
              </w:rPr>
            </w:pPr>
            <w:r w:rsidRPr="004F6B08">
              <w:rPr>
                <w:sz w:val="18"/>
                <w:szCs w:val="18"/>
              </w:rPr>
              <w:t xml:space="preserve">Plastikai </w:t>
            </w:r>
          </w:p>
        </w:tc>
        <w:tc>
          <w:tcPr>
            <w:tcW w:w="1352" w:type="pct"/>
            <w:tcBorders>
              <w:top w:val="single" w:sz="4" w:space="0" w:color="auto"/>
              <w:left w:val="single" w:sz="4" w:space="0" w:color="auto"/>
              <w:bottom w:val="single" w:sz="4" w:space="0" w:color="auto"/>
              <w:right w:val="single" w:sz="4" w:space="0" w:color="auto"/>
            </w:tcBorders>
          </w:tcPr>
          <w:p w14:paraId="7E9C9C80" w14:textId="2002C2E6" w:rsidR="0004261D" w:rsidRPr="004F6B08" w:rsidRDefault="0004261D" w:rsidP="0014406B">
            <w:pPr>
              <w:rPr>
                <w:sz w:val="18"/>
                <w:szCs w:val="18"/>
              </w:rPr>
            </w:pPr>
            <w:r w:rsidRPr="004F6B08">
              <w:rPr>
                <w:sz w:val="18"/>
                <w:szCs w:val="18"/>
              </w:rPr>
              <w:t xml:space="preserve">Buityje susidariusios plastiko atliekos, netinkamos perdirbimui, žaislai, plastiko, PVC liekanos, netinkamos perdirbimui. </w:t>
            </w:r>
          </w:p>
        </w:tc>
        <w:tc>
          <w:tcPr>
            <w:tcW w:w="624" w:type="pct"/>
            <w:tcBorders>
              <w:left w:val="single" w:sz="4" w:space="0" w:color="auto"/>
              <w:right w:val="single" w:sz="4" w:space="0" w:color="auto"/>
            </w:tcBorders>
            <w:vAlign w:val="center"/>
          </w:tcPr>
          <w:p w14:paraId="592CC951" w14:textId="3090DF8D"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26341B25"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38021171" w14:textId="77777777" w:rsidR="0004261D" w:rsidRPr="004F6B08" w:rsidRDefault="0004261D" w:rsidP="0014406B">
            <w:pPr>
              <w:rPr>
                <w:rFonts w:eastAsia="Calibri"/>
                <w:sz w:val="18"/>
                <w:szCs w:val="18"/>
              </w:rPr>
            </w:pPr>
          </w:p>
        </w:tc>
      </w:tr>
      <w:tr w:rsidR="0004261D" w:rsidRPr="004F6B08" w14:paraId="5EF832A2"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27E2CE7" w14:textId="417CE261" w:rsidR="0004261D" w:rsidRPr="00AF0668" w:rsidRDefault="0004261D" w:rsidP="00141D0D">
            <w:pPr>
              <w:jc w:val="center"/>
              <w:rPr>
                <w:sz w:val="18"/>
                <w:szCs w:val="18"/>
                <w:vertAlign w:val="superscript"/>
              </w:rPr>
            </w:pPr>
            <w:r w:rsidRPr="004F6B08">
              <w:rPr>
                <w:sz w:val="18"/>
                <w:szCs w:val="18"/>
              </w:rPr>
              <w:t>20 03 07</w:t>
            </w:r>
            <w:r w:rsidR="00AF0668">
              <w:rPr>
                <w:sz w:val="18"/>
                <w:szCs w:val="18"/>
                <w:vertAlign w:val="superscript"/>
              </w:rPr>
              <w:t>2</w:t>
            </w:r>
          </w:p>
        </w:tc>
        <w:tc>
          <w:tcPr>
            <w:tcW w:w="1172" w:type="pct"/>
            <w:tcBorders>
              <w:top w:val="single" w:sz="4" w:space="0" w:color="auto"/>
              <w:left w:val="single" w:sz="4" w:space="0" w:color="auto"/>
              <w:bottom w:val="single" w:sz="4" w:space="0" w:color="auto"/>
              <w:right w:val="single" w:sz="4" w:space="0" w:color="auto"/>
            </w:tcBorders>
            <w:vAlign w:val="center"/>
          </w:tcPr>
          <w:p w14:paraId="3D8D4FCB" w14:textId="18CDDBB7" w:rsidR="0004261D" w:rsidRPr="004F6B08" w:rsidRDefault="0004261D" w:rsidP="0014406B">
            <w:pPr>
              <w:rPr>
                <w:sz w:val="18"/>
                <w:szCs w:val="18"/>
              </w:rPr>
            </w:pPr>
            <w:r w:rsidRPr="004F6B08">
              <w:rPr>
                <w:sz w:val="18"/>
                <w:szCs w:val="18"/>
              </w:rPr>
              <w:t>Didelių gabaritų atliekos</w:t>
            </w:r>
          </w:p>
        </w:tc>
        <w:tc>
          <w:tcPr>
            <w:tcW w:w="1352" w:type="pct"/>
            <w:tcBorders>
              <w:top w:val="single" w:sz="4" w:space="0" w:color="auto"/>
              <w:left w:val="single" w:sz="4" w:space="0" w:color="auto"/>
              <w:bottom w:val="single" w:sz="4" w:space="0" w:color="auto"/>
              <w:right w:val="single" w:sz="4" w:space="0" w:color="auto"/>
            </w:tcBorders>
          </w:tcPr>
          <w:p w14:paraId="713AE939" w14:textId="2C72A943" w:rsidR="0004261D" w:rsidRPr="004F6B08" w:rsidRDefault="0004261D" w:rsidP="0014406B">
            <w:pPr>
              <w:rPr>
                <w:sz w:val="18"/>
                <w:szCs w:val="18"/>
              </w:rPr>
            </w:pPr>
            <w:r w:rsidRPr="004F6B08">
              <w:rPr>
                <w:sz w:val="18"/>
                <w:szCs w:val="18"/>
              </w:rPr>
              <w:t xml:space="preserve">Baldų, langų, durų rėmai, sutrūnijusios medžio, laminuotos plokštės, stiklo liekanos.  </w:t>
            </w:r>
          </w:p>
        </w:tc>
        <w:tc>
          <w:tcPr>
            <w:tcW w:w="624" w:type="pct"/>
            <w:tcBorders>
              <w:left w:val="single" w:sz="4" w:space="0" w:color="auto"/>
              <w:bottom w:val="single" w:sz="4" w:space="0" w:color="auto"/>
              <w:right w:val="single" w:sz="4" w:space="0" w:color="auto"/>
            </w:tcBorders>
            <w:vAlign w:val="center"/>
          </w:tcPr>
          <w:p w14:paraId="7C1235AD" w14:textId="40DCE5C9"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bottom w:val="single" w:sz="4" w:space="0" w:color="auto"/>
              <w:right w:val="single" w:sz="4" w:space="0" w:color="auto"/>
            </w:tcBorders>
            <w:vAlign w:val="center"/>
          </w:tcPr>
          <w:p w14:paraId="61A2255B" w14:textId="77777777" w:rsidR="0004261D" w:rsidRPr="004F6B08" w:rsidRDefault="0004261D" w:rsidP="0014406B">
            <w:pPr>
              <w:rPr>
                <w:rFonts w:eastAsia="Calibri"/>
                <w:sz w:val="18"/>
                <w:szCs w:val="18"/>
              </w:rPr>
            </w:pPr>
          </w:p>
        </w:tc>
        <w:tc>
          <w:tcPr>
            <w:tcW w:w="933" w:type="pct"/>
            <w:vMerge/>
            <w:tcBorders>
              <w:left w:val="single" w:sz="4" w:space="0" w:color="auto"/>
              <w:bottom w:val="single" w:sz="4" w:space="0" w:color="auto"/>
              <w:right w:val="single" w:sz="4" w:space="0" w:color="auto"/>
            </w:tcBorders>
            <w:vAlign w:val="center"/>
          </w:tcPr>
          <w:p w14:paraId="24800979" w14:textId="77777777" w:rsidR="0004261D" w:rsidRPr="004F6B08" w:rsidRDefault="0004261D" w:rsidP="0014406B">
            <w:pPr>
              <w:rPr>
                <w:rFonts w:eastAsia="Calibri"/>
                <w:sz w:val="18"/>
                <w:szCs w:val="18"/>
              </w:rPr>
            </w:pPr>
          </w:p>
        </w:tc>
      </w:tr>
    </w:tbl>
    <w:p w14:paraId="36D9678C" w14:textId="72A47493" w:rsidR="000601BE" w:rsidRPr="00346100" w:rsidRDefault="000601BE" w:rsidP="000601BE">
      <w:pPr>
        <w:pBdr>
          <w:top w:val="single" w:sz="4" w:space="1" w:color="auto"/>
        </w:pBdr>
        <w:ind w:firstLine="567"/>
        <w:rPr>
          <w:sz w:val="20"/>
          <w:lang w:eastAsia="lt-LT"/>
        </w:rPr>
      </w:pPr>
      <w:r w:rsidRPr="00346100">
        <w:rPr>
          <w:sz w:val="20"/>
          <w:vertAlign w:val="superscript"/>
          <w:lang w:eastAsia="lt-LT"/>
        </w:rPr>
        <w:t xml:space="preserve">1 </w:t>
      </w:r>
      <w:r w:rsidRPr="00346100">
        <w:rPr>
          <w:sz w:val="20"/>
          <w:lang w:eastAsia="lt-LT"/>
        </w:rPr>
        <w:t xml:space="preserve"> Sąvartyne bus šalinamos tik tos plastikų, stiklo atliekos, kurių kokybė, sudėtis ar būklė netinkama perdirbimui arba nėra technologijų tokioms atliekoms perdirbti ar panaudoti. (Šiuo kodu žymimos atliekos surenkamos atliekų priėmimo ir laikino saugojimo aikštelėse).</w:t>
      </w:r>
    </w:p>
    <w:p w14:paraId="3F294BCB" w14:textId="78FD73DF" w:rsidR="00313DC9" w:rsidRPr="00346100" w:rsidRDefault="002874A8" w:rsidP="00F1287A">
      <w:pPr>
        <w:pBdr>
          <w:top w:val="single" w:sz="4" w:space="1" w:color="auto"/>
        </w:pBdr>
        <w:ind w:firstLine="567"/>
        <w:rPr>
          <w:sz w:val="20"/>
        </w:rPr>
      </w:pPr>
      <w:r w:rsidRPr="00346100">
        <w:rPr>
          <w:sz w:val="20"/>
          <w:vertAlign w:val="superscript"/>
        </w:rPr>
        <w:t>2</w:t>
      </w:r>
      <w:r w:rsidR="000601BE" w:rsidRPr="00346100">
        <w:rPr>
          <w:sz w:val="20"/>
          <w:vertAlign w:val="superscript"/>
        </w:rPr>
        <w:t xml:space="preserve"> </w:t>
      </w:r>
      <w:r w:rsidR="000601BE" w:rsidRPr="00346100">
        <w:rPr>
          <w:sz w:val="20"/>
        </w:rPr>
        <w:t xml:space="preserve">Sąvartyne bus šalinamos tik netinkamos naudojimui ar perdirbimui didžiosios atliekos ar jų dalys. </w:t>
      </w:r>
    </w:p>
    <w:p w14:paraId="537C13B3" w14:textId="1967DA30" w:rsidR="00875CFE" w:rsidRPr="00346100" w:rsidRDefault="00875CFE" w:rsidP="00875CFE">
      <w:pPr>
        <w:pBdr>
          <w:top w:val="single" w:sz="4" w:space="1" w:color="auto"/>
        </w:pBdr>
        <w:ind w:firstLine="567"/>
        <w:rPr>
          <w:sz w:val="20"/>
          <w:vertAlign w:val="superscript"/>
          <w:lang w:eastAsia="lt-LT"/>
        </w:rPr>
      </w:pPr>
      <w:r w:rsidRPr="00346100">
        <w:rPr>
          <w:sz w:val="20"/>
          <w:vertAlign w:val="superscript"/>
          <w:lang w:eastAsia="lt-LT"/>
        </w:rPr>
        <w:t xml:space="preserve">3 </w:t>
      </w:r>
      <w:r w:rsidRPr="00346100">
        <w:rPr>
          <w:sz w:val="20"/>
          <w:lang w:eastAsia="lt-LT"/>
        </w:rPr>
        <w:t>Atliekos bus šalinamos iki tol kol pradės veikti deginimo įrenginiai Vilniuje.</w:t>
      </w:r>
      <w:r w:rsidRPr="00346100">
        <w:rPr>
          <w:sz w:val="20"/>
          <w:vertAlign w:val="superscript"/>
          <w:lang w:eastAsia="lt-LT"/>
        </w:rPr>
        <w:t xml:space="preserve"> </w:t>
      </w:r>
    </w:p>
    <w:p w14:paraId="6E60061C" w14:textId="5B160E74" w:rsidR="00313DC9" w:rsidRDefault="00313DC9" w:rsidP="002376A4">
      <w:pPr>
        <w:rPr>
          <w:sz w:val="22"/>
          <w:szCs w:val="22"/>
        </w:rPr>
      </w:pPr>
    </w:p>
    <w:p w14:paraId="4DCED501" w14:textId="12CE694C" w:rsidR="00BF7A11" w:rsidRDefault="00901EF1" w:rsidP="00901EF1">
      <w:pPr>
        <w:rPr>
          <w:rFonts w:eastAsia="Calibri"/>
          <w:sz w:val="22"/>
          <w:szCs w:val="22"/>
        </w:rPr>
      </w:pPr>
      <w:r>
        <w:rPr>
          <w:rFonts w:eastAsia="Calibri"/>
          <w:b/>
          <w:sz w:val="22"/>
          <w:szCs w:val="22"/>
        </w:rPr>
        <w:t>25 lentelė</w:t>
      </w:r>
      <w:r>
        <w:rPr>
          <w:rFonts w:eastAsia="Calibri"/>
          <w:sz w:val="22"/>
          <w:szCs w:val="22"/>
        </w:rPr>
        <w:t>. Numatomos paruošti naudoti ir (ar) šalinti nepavojingosios atliekos.</w:t>
      </w:r>
    </w:p>
    <w:p w14:paraId="1C4DE385" w14:textId="13AA4B99" w:rsidR="00901EF1" w:rsidRDefault="00901EF1" w:rsidP="00901EF1">
      <w:pPr>
        <w:rPr>
          <w:rFonts w:eastAsia="Calibri"/>
          <w:sz w:val="22"/>
          <w:szCs w:val="22"/>
          <w:u w:val="single"/>
        </w:rPr>
      </w:pPr>
      <w:r>
        <w:rPr>
          <w:rFonts w:eastAsia="Calibri"/>
          <w:sz w:val="22"/>
          <w:szCs w:val="22"/>
        </w:rPr>
        <w:t>Įrenginio pavadinimas</w:t>
      </w:r>
      <w:r w:rsidR="007845AA">
        <w:rPr>
          <w:rFonts w:eastAsia="Calibri"/>
          <w:sz w:val="22"/>
          <w:szCs w:val="22"/>
        </w:rPr>
        <w:t xml:space="preserve"> </w:t>
      </w:r>
      <w:r w:rsidR="007845AA" w:rsidRPr="0004261D">
        <w:rPr>
          <w:rFonts w:eastAsia="Calibri"/>
          <w:sz w:val="22"/>
          <w:szCs w:val="22"/>
          <w:u w:val="single"/>
        </w:rPr>
        <w:t>Utenos regioninis nepavojingų atliekų sąvartynas</w:t>
      </w:r>
      <w:r w:rsidR="000B50A3">
        <w:rPr>
          <w:rFonts w:eastAsia="Calibri"/>
          <w:sz w:val="22"/>
          <w:szCs w:val="22"/>
          <w:u w:val="single"/>
        </w:rPr>
        <w:t xml:space="preserve"> statybinių atliekų aikštelė</w:t>
      </w:r>
    </w:p>
    <w:p w14:paraId="0722EEE6" w14:textId="77777777" w:rsidR="00BF7A11" w:rsidRPr="0004261D" w:rsidRDefault="00BF7A11" w:rsidP="00901EF1">
      <w:pPr>
        <w:rPr>
          <w:rFonts w:eastAsia="Calibri"/>
          <w:sz w:val="22"/>
          <w:szCs w:val="22"/>
          <w:u w:val="single"/>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374"/>
        <w:gridCol w:w="3634"/>
        <w:gridCol w:w="4447"/>
        <w:gridCol w:w="2185"/>
      </w:tblGrid>
      <w:tr w:rsidR="00901EF1" w14:paraId="3C833A00" w14:textId="77777777" w:rsidTr="00B7129D">
        <w:trPr>
          <w:cantSplit/>
          <w:trHeight w:val="569"/>
        </w:trPr>
        <w:tc>
          <w:tcPr>
            <w:tcW w:w="2642" w:type="pct"/>
            <w:gridSpan w:val="3"/>
            <w:tcBorders>
              <w:top w:val="single" w:sz="4" w:space="0" w:color="auto"/>
              <w:left w:val="single" w:sz="4" w:space="0" w:color="auto"/>
              <w:bottom w:val="single" w:sz="4" w:space="0" w:color="auto"/>
              <w:right w:val="single" w:sz="4" w:space="0" w:color="auto"/>
            </w:tcBorders>
            <w:hideMark/>
          </w:tcPr>
          <w:p w14:paraId="66228479" w14:textId="77777777" w:rsidR="00901EF1" w:rsidRDefault="00901EF1" w:rsidP="00A7006B">
            <w:pPr>
              <w:jc w:val="center"/>
              <w:rPr>
                <w:rFonts w:eastAsia="Calibri"/>
                <w:sz w:val="18"/>
                <w:szCs w:val="18"/>
              </w:rPr>
            </w:pPr>
            <w:r>
              <w:rPr>
                <w:rFonts w:eastAsia="Calibri"/>
                <w:sz w:val="18"/>
                <w:szCs w:val="18"/>
              </w:rPr>
              <w:t>Numatomos paruošti naudoti ir (ar) šalinti atliekos</w:t>
            </w:r>
          </w:p>
        </w:tc>
        <w:tc>
          <w:tcPr>
            <w:tcW w:w="2358" w:type="pct"/>
            <w:gridSpan w:val="2"/>
            <w:tcBorders>
              <w:top w:val="single" w:sz="4" w:space="0" w:color="auto"/>
              <w:left w:val="single" w:sz="4" w:space="0" w:color="auto"/>
              <w:bottom w:val="single" w:sz="4" w:space="0" w:color="auto"/>
              <w:right w:val="single" w:sz="4" w:space="0" w:color="auto"/>
            </w:tcBorders>
            <w:hideMark/>
          </w:tcPr>
          <w:p w14:paraId="55411303" w14:textId="77777777" w:rsidR="00901EF1" w:rsidRDefault="00901EF1" w:rsidP="00A7006B">
            <w:pPr>
              <w:jc w:val="center"/>
              <w:rPr>
                <w:rFonts w:eastAsia="Calibri"/>
                <w:sz w:val="18"/>
                <w:szCs w:val="18"/>
              </w:rPr>
            </w:pPr>
            <w:r>
              <w:rPr>
                <w:rFonts w:eastAsia="Calibri"/>
                <w:sz w:val="18"/>
                <w:szCs w:val="18"/>
              </w:rPr>
              <w:t>Atliekų paruošimas naudoti ir (ar) šalinti</w:t>
            </w:r>
          </w:p>
        </w:tc>
      </w:tr>
      <w:tr w:rsidR="0004261D" w14:paraId="3151B0E4" w14:textId="77777777" w:rsidTr="00B7129D">
        <w:trPr>
          <w:cantSplit/>
          <w:trHeight w:val="855"/>
        </w:trPr>
        <w:tc>
          <w:tcPr>
            <w:tcW w:w="506" w:type="pct"/>
            <w:tcBorders>
              <w:top w:val="single" w:sz="4" w:space="0" w:color="auto"/>
              <w:left w:val="single" w:sz="4" w:space="0" w:color="auto"/>
              <w:bottom w:val="single" w:sz="4" w:space="0" w:color="auto"/>
              <w:right w:val="single" w:sz="4" w:space="0" w:color="auto"/>
            </w:tcBorders>
            <w:vAlign w:val="center"/>
            <w:hideMark/>
          </w:tcPr>
          <w:p w14:paraId="1154D8A9" w14:textId="77777777" w:rsidR="00901EF1" w:rsidRDefault="00901EF1" w:rsidP="00A7006B">
            <w:pPr>
              <w:jc w:val="center"/>
              <w:rPr>
                <w:rFonts w:eastAsia="Calibri"/>
                <w:sz w:val="18"/>
                <w:szCs w:val="18"/>
                <w:vertAlign w:val="superscript"/>
              </w:rPr>
            </w:pPr>
            <w:r>
              <w:rPr>
                <w:rFonts w:eastAsia="Calibri"/>
                <w:sz w:val="18"/>
                <w:szCs w:val="18"/>
              </w:rPr>
              <w:t>Kodas</w:t>
            </w:r>
          </w:p>
        </w:tc>
        <w:tc>
          <w:tcPr>
            <w:tcW w:w="844" w:type="pct"/>
            <w:tcBorders>
              <w:top w:val="single" w:sz="4" w:space="0" w:color="auto"/>
              <w:left w:val="single" w:sz="4" w:space="0" w:color="auto"/>
              <w:bottom w:val="single" w:sz="4" w:space="0" w:color="auto"/>
              <w:right w:val="single" w:sz="4" w:space="0" w:color="auto"/>
            </w:tcBorders>
            <w:vAlign w:val="center"/>
            <w:hideMark/>
          </w:tcPr>
          <w:p w14:paraId="7F0889E2" w14:textId="77777777" w:rsidR="00901EF1" w:rsidRDefault="00901EF1" w:rsidP="00A7006B">
            <w:pPr>
              <w:jc w:val="center"/>
              <w:rPr>
                <w:rFonts w:eastAsia="Calibri"/>
                <w:sz w:val="18"/>
                <w:szCs w:val="18"/>
              </w:rPr>
            </w:pPr>
            <w:r>
              <w:rPr>
                <w:rFonts w:eastAsia="Calibri"/>
                <w:sz w:val="18"/>
                <w:szCs w:val="18"/>
              </w:rPr>
              <w:t>Pavadinimas</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59E8FAD" w14:textId="77777777" w:rsidR="00901EF1" w:rsidRDefault="00901EF1" w:rsidP="00A7006B">
            <w:pPr>
              <w:jc w:val="center"/>
              <w:rPr>
                <w:rFonts w:eastAsia="Calibri"/>
                <w:sz w:val="18"/>
                <w:szCs w:val="18"/>
              </w:rPr>
            </w:pPr>
            <w:r>
              <w:rPr>
                <w:rFonts w:eastAsia="Calibri"/>
                <w:sz w:val="18"/>
                <w:szCs w:val="18"/>
              </w:rPr>
              <w:t>Patikslintas pavadinimas</w:t>
            </w:r>
          </w:p>
        </w:tc>
        <w:tc>
          <w:tcPr>
            <w:tcW w:w="1581" w:type="pct"/>
            <w:tcBorders>
              <w:top w:val="single" w:sz="4" w:space="0" w:color="auto"/>
              <w:left w:val="single" w:sz="4" w:space="0" w:color="auto"/>
              <w:bottom w:val="single" w:sz="4" w:space="0" w:color="auto"/>
              <w:right w:val="single" w:sz="4" w:space="0" w:color="auto"/>
            </w:tcBorders>
            <w:vAlign w:val="center"/>
            <w:hideMark/>
          </w:tcPr>
          <w:p w14:paraId="2EFA9AF8" w14:textId="77777777" w:rsidR="00901EF1" w:rsidRDefault="00901EF1" w:rsidP="00A7006B">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5F17DBA2" w14:textId="77777777" w:rsidR="00901EF1" w:rsidRDefault="00901EF1" w:rsidP="00A7006B">
            <w:pPr>
              <w:jc w:val="center"/>
              <w:rPr>
                <w:rFonts w:eastAsia="Calibri"/>
                <w:sz w:val="18"/>
                <w:szCs w:val="18"/>
              </w:rPr>
            </w:pPr>
            <w:r>
              <w:rPr>
                <w:rFonts w:eastAsia="Calibri"/>
                <w:sz w:val="18"/>
                <w:szCs w:val="18"/>
              </w:rPr>
              <w:t>Projektinis įrenginio pajėgumas, t/m.</w:t>
            </w:r>
          </w:p>
        </w:tc>
      </w:tr>
      <w:tr w:rsidR="0004261D" w14:paraId="5FD0E2DF" w14:textId="77777777" w:rsidTr="00B7129D">
        <w:trPr>
          <w:cantSplit/>
          <w:trHeight w:hRule="exact" w:val="284"/>
        </w:trPr>
        <w:tc>
          <w:tcPr>
            <w:tcW w:w="506" w:type="pct"/>
            <w:tcBorders>
              <w:top w:val="single" w:sz="4" w:space="0" w:color="auto"/>
              <w:left w:val="single" w:sz="4" w:space="0" w:color="auto"/>
              <w:bottom w:val="single" w:sz="4" w:space="0" w:color="auto"/>
              <w:right w:val="single" w:sz="4" w:space="0" w:color="auto"/>
            </w:tcBorders>
            <w:vAlign w:val="center"/>
            <w:hideMark/>
          </w:tcPr>
          <w:p w14:paraId="25FBE8E8" w14:textId="77777777" w:rsidR="00901EF1" w:rsidRDefault="00901EF1" w:rsidP="00A7006B">
            <w:pPr>
              <w:jc w:val="center"/>
              <w:rPr>
                <w:rFonts w:eastAsia="Calibri"/>
                <w:sz w:val="18"/>
                <w:szCs w:val="18"/>
              </w:rPr>
            </w:pPr>
            <w:r>
              <w:rPr>
                <w:rFonts w:eastAsia="Calibri"/>
                <w:sz w:val="18"/>
                <w:szCs w:val="18"/>
              </w:rPr>
              <w:t>1</w:t>
            </w:r>
          </w:p>
        </w:tc>
        <w:tc>
          <w:tcPr>
            <w:tcW w:w="844" w:type="pct"/>
            <w:tcBorders>
              <w:top w:val="single" w:sz="4" w:space="0" w:color="auto"/>
              <w:left w:val="single" w:sz="4" w:space="0" w:color="auto"/>
              <w:bottom w:val="single" w:sz="4" w:space="0" w:color="auto"/>
              <w:right w:val="single" w:sz="4" w:space="0" w:color="auto"/>
            </w:tcBorders>
            <w:vAlign w:val="center"/>
            <w:hideMark/>
          </w:tcPr>
          <w:p w14:paraId="4C22CA19" w14:textId="77777777" w:rsidR="00901EF1" w:rsidRDefault="00901EF1" w:rsidP="00A7006B">
            <w:pPr>
              <w:jc w:val="center"/>
              <w:rPr>
                <w:rFonts w:eastAsia="Calibri"/>
                <w:sz w:val="18"/>
                <w:szCs w:val="18"/>
              </w:rPr>
            </w:pPr>
            <w:r>
              <w:rPr>
                <w:rFonts w:eastAsia="Calibri"/>
                <w:sz w:val="18"/>
                <w:szCs w:val="18"/>
              </w:rPr>
              <w:t>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DAFF54D" w14:textId="77777777" w:rsidR="00901EF1" w:rsidRDefault="00901EF1" w:rsidP="00A7006B">
            <w:pPr>
              <w:jc w:val="center"/>
              <w:rPr>
                <w:rFonts w:eastAsia="Calibri"/>
                <w:sz w:val="18"/>
                <w:szCs w:val="18"/>
              </w:rPr>
            </w:pPr>
            <w:r>
              <w:rPr>
                <w:rFonts w:eastAsia="Calibri"/>
                <w:sz w:val="18"/>
                <w:szCs w:val="18"/>
              </w:rPr>
              <w:t>3</w:t>
            </w:r>
          </w:p>
        </w:tc>
        <w:tc>
          <w:tcPr>
            <w:tcW w:w="1581" w:type="pct"/>
            <w:tcBorders>
              <w:top w:val="single" w:sz="4" w:space="0" w:color="auto"/>
              <w:left w:val="single" w:sz="4" w:space="0" w:color="auto"/>
              <w:bottom w:val="single" w:sz="4" w:space="0" w:color="auto"/>
              <w:right w:val="single" w:sz="4" w:space="0" w:color="auto"/>
            </w:tcBorders>
            <w:vAlign w:val="center"/>
            <w:hideMark/>
          </w:tcPr>
          <w:p w14:paraId="12626B1C" w14:textId="77777777" w:rsidR="00901EF1" w:rsidRDefault="00901EF1" w:rsidP="00A7006B">
            <w:pPr>
              <w:jc w:val="center"/>
              <w:rPr>
                <w:rFonts w:eastAsia="Calibri"/>
                <w:sz w:val="18"/>
                <w:szCs w:val="18"/>
              </w:rPr>
            </w:pPr>
            <w:r>
              <w:rPr>
                <w:rFonts w:eastAsia="Calibri"/>
                <w:sz w:val="18"/>
                <w:szCs w:val="18"/>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64B3C672" w14:textId="77777777" w:rsidR="00901EF1" w:rsidRDefault="00901EF1" w:rsidP="00A7006B">
            <w:pPr>
              <w:jc w:val="center"/>
              <w:rPr>
                <w:rFonts w:eastAsia="Calibri"/>
                <w:sz w:val="18"/>
                <w:szCs w:val="18"/>
              </w:rPr>
            </w:pPr>
            <w:r>
              <w:rPr>
                <w:rFonts w:eastAsia="Calibri"/>
                <w:sz w:val="18"/>
                <w:szCs w:val="18"/>
              </w:rPr>
              <w:t>5</w:t>
            </w:r>
          </w:p>
        </w:tc>
      </w:tr>
      <w:tr w:rsidR="007804E7" w:rsidRPr="00E00A91" w14:paraId="771D2911" w14:textId="77777777" w:rsidTr="00B147FF">
        <w:trPr>
          <w:cantSplit/>
          <w:trHeight w:val="181"/>
        </w:trPr>
        <w:tc>
          <w:tcPr>
            <w:tcW w:w="506" w:type="pct"/>
            <w:tcBorders>
              <w:top w:val="single" w:sz="4" w:space="0" w:color="auto"/>
              <w:left w:val="single" w:sz="4" w:space="0" w:color="auto"/>
              <w:bottom w:val="single" w:sz="4" w:space="0" w:color="auto"/>
              <w:right w:val="single" w:sz="4" w:space="0" w:color="auto"/>
            </w:tcBorders>
            <w:vAlign w:val="center"/>
          </w:tcPr>
          <w:p w14:paraId="6B9C6E95" w14:textId="1910F31A" w:rsidR="007804E7" w:rsidRPr="00E00A91" w:rsidRDefault="007804E7" w:rsidP="00E00A91">
            <w:pPr>
              <w:jc w:val="center"/>
              <w:rPr>
                <w:rFonts w:eastAsia="Calibri"/>
                <w:sz w:val="18"/>
                <w:szCs w:val="18"/>
              </w:rPr>
            </w:pPr>
            <w:r w:rsidRPr="00E00A91">
              <w:rPr>
                <w:sz w:val="18"/>
                <w:szCs w:val="18"/>
              </w:rPr>
              <w:t>20 03 07</w:t>
            </w:r>
          </w:p>
        </w:tc>
        <w:tc>
          <w:tcPr>
            <w:tcW w:w="844" w:type="pct"/>
            <w:tcBorders>
              <w:top w:val="single" w:sz="4" w:space="0" w:color="auto"/>
              <w:left w:val="single" w:sz="4" w:space="0" w:color="auto"/>
              <w:bottom w:val="single" w:sz="4" w:space="0" w:color="auto"/>
              <w:right w:val="single" w:sz="4" w:space="0" w:color="auto"/>
            </w:tcBorders>
            <w:vAlign w:val="center"/>
          </w:tcPr>
          <w:p w14:paraId="6B4B47B5" w14:textId="2EE2EBCA" w:rsidR="007804E7" w:rsidRPr="00E00A91" w:rsidRDefault="007804E7" w:rsidP="00B147FF">
            <w:pPr>
              <w:rPr>
                <w:rFonts w:eastAsia="Calibri"/>
                <w:sz w:val="18"/>
                <w:szCs w:val="18"/>
              </w:rPr>
            </w:pPr>
            <w:r w:rsidRPr="00E00A91">
              <w:rPr>
                <w:sz w:val="18"/>
                <w:szCs w:val="18"/>
              </w:rPr>
              <w:t>Didelių gabaritų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420AD514" w14:textId="6DAFDC6B" w:rsidR="007804E7" w:rsidRPr="00E00A91" w:rsidRDefault="007804E7" w:rsidP="00B147FF">
            <w:pPr>
              <w:rPr>
                <w:rFonts w:eastAsia="Calibri"/>
                <w:sz w:val="18"/>
                <w:szCs w:val="18"/>
              </w:rPr>
            </w:pPr>
            <w:proofErr w:type="spellStart"/>
            <w:r w:rsidRPr="00E00A91">
              <w:rPr>
                <w:sz w:val="18"/>
                <w:szCs w:val="18"/>
              </w:rPr>
              <w:t>Stambiagabaritės</w:t>
            </w:r>
            <w:proofErr w:type="spellEnd"/>
            <w:r w:rsidRPr="00E00A91">
              <w:rPr>
                <w:sz w:val="18"/>
                <w:szCs w:val="18"/>
              </w:rPr>
              <w:t xml:space="preserve"> atliekos, kurių pagrindą sudaro mediena</w:t>
            </w:r>
          </w:p>
        </w:tc>
        <w:tc>
          <w:tcPr>
            <w:tcW w:w="1581" w:type="pct"/>
            <w:tcBorders>
              <w:top w:val="single" w:sz="4" w:space="0" w:color="auto"/>
              <w:left w:val="single" w:sz="4" w:space="0" w:color="auto"/>
              <w:right w:val="single" w:sz="4" w:space="0" w:color="auto"/>
            </w:tcBorders>
            <w:vAlign w:val="center"/>
          </w:tcPr>
          <w:p w14:paraId="2EA93D4B" w14:textId="5DED1F73" w:rsidR="007804E7" w:rsidRPr="00E00A91" w:rsidRDefault="007804E7" w:rsidP="00B147FF">
            <w:pPr>
              <w:overflowPunct w:val="0"/>
              <w:autoSpaceDE w:val="0"/>
              <w:autoSpaceDN w:val="0"/>
              <w:adjustRightInd w:val="0"/>
              <w:textAlignment w:val="baseline"/>
              <w:rPr>
                <w:sz w:val="18"/>
                <w:szCs w:val="18"/>
              </w:rPr>
            </w:pPr>
            <w:r w:rsidRPr="00E00A91">
              <w:rPr>
                <w:sz w:val="18"/>
                <w:szCs w:val="18"/>
              </w:rPr>
              <w:t>S5 - atliekų paruošimas naudoti ir šalinti (S501-ardymas, išmontavimas; S502-rūšiavimas, S503 – smulkinimas)</w:t>
            </w:r>
          </w:p>
          <w:p w14:paraId="349D3084" w14:textId="6BAD9F2E"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val="restart"/>
            <w:tcBorders>
              <w:top w:val="single" w:sz="4" w:space="0" w:color="auto"/>
              <w:left w:val="single" w:sz="4" w:space="0" w:color="auto"/>
              <w:right w:val="single" w:sz="4" w:space="0" w:color="auto"/>
            </w:tcBorders>
            <w:vAlign w:val="center"/>
          </w:tcPr>
          <w:p w14:paraId="0D5B000A" w14:textId="4049C083" w:rsidR="007804E7" w:rsidRPr="00E00A91" w:rsidRDefault="007804E7" w:rsidP="00E00A91">
            <w:pPr>
              <w:jc w:val="center"/>
              <w:rPr>
                <w:rFonts w:eastAsia="Calibri"/>
                <w:sz w:val="18"/>
                <w:szCs w:val="18"/>
              </w:rPr>
            </w:pPr>
            <w:r>
              <w:rPr>
                <w:rFonts w:eastAsia="Calibri"/>
                <w:sz w:val="18"/>
                <w:szCs w:val="18"/>
              </w:rPr>
              <w:t>25 000</w:t>
            </w:r>
          </w:p>
        </w:tc>
      </w:tr>
      <w:tr w:rsidR="007804E7" w:rsidRPr="00E00A91" w14:paraId="77E33148" w14:textId="77777777" w:rsidTr="00B147FF">
        <w:trPr>
          <w:cantSplit/>
          <w:trHeight w:val="271"/>
        </w:trPr>
        <w:tc>
          <w:tcPr>
            <w:tcW w:w="506" w:type="pct"/>
            <w:tcBorders>
              <w:top w:val="single" w:sz="4" w:space="0" w:color="auto"/>
              <w:left w:val="single" w:sz="4" w:space="0" w:color="auto"/>
              <w:bottom w:val="single" w:sz="4" w:space="0" w:color="auto"/>
              <w:right w:val="single" w:sz="4" w:space="0" w:color="auto"/>
            </w:tcBorders>
            <w:vAlign w:val="center"/>
          </w:tcPr>
          <w:p w14:paraId="34BD5C2D" w14:textId="5B9E9DCC" w:rsidR="007804E7" w:rsidRPr="00E00A91" w:rsidRDefault="007804E7" w:rsidP="00E00A91">
            <w:pPr>
              <w:jc w:val="center"/>
              <w:rPr>
                <w:rFonts w:eastAsia="Calibri"/>
                <w:sz w:val="18"/>
                <w:szCs w:val="18"/>
              </w:rPr>
            </w:pPr>
            <w:r w:rsidRPr="00E00A91">
              <w:rPr>
                <w:sz w:val="18"/>
                <w:szCs w:val="18"/>
              </w:rPr>
              <w:t>20 01 38</w:t>
            </w:r>
          </w:p>
        </w:tc>
        <w:tc>
          <w:tcPr>
            <w:tcW w:w="844" w:type="pct"/>
            <w:tcBorders>
              <w:top w:val="single" w:sz="4" w:space="0" w:color="auto"/>
              <w:left w:val="single" w:sz="4" w:space="0" w:color="auto"/>
              <w:bottom w:val="single" w:sz="4" w:space="0" w:color="auto"/>
              <w:right w:val="single" w:sz="4" w:space="0" w:color="auto"/>
            </w:tcBorders>
            <w:vAlign w:val="center"/>
          </w:tcPr>
          <w:p w14:paraId="5F85EC82" w14:textId="6E496052" w:rsidR="007804E7" w:rsidRPr="00E00A91" w:rsidRDefault="007804E7" w:rsidP="00B147FF">
            <w:pPr>
              <w:rPr>
                <w:rFonts w:eastAsia="Calibri"/>
                <w:sz w:val="18"/>
                <w:szCs w:val="18"/>
              </w:rPr>
            </w:pPr>
            <w:r w:rsidRPr="00E00A91">
              <w:rPr>
                <w:sz w:val="18"/>
                <w:szCs w:val="18"/>
              </w:rPr>
              <w:t>Mediena, nenurodyta 20 01 37</w:t>
            </w:r>
          </w:p>
        </w:tc>
        <w:tc>
          <w:tcPr>
            <w:tcW w:w="1292" w:type="pct"/>
            <w:tcBorders>
              <w:top w:val="single" w:sz="4" w:space="0" w:color="auto"/>
              <w:left w:val="single" w:sz="4" w:space="0" w:color="auto"/>
              <w:bottom w:val="single" w:sz="4" w:space="0" w:color="auto"/>
              <w:right w:val="single" w:sz="4" w:space="0" w:color="auto"/>
            </w:tcBorders>
            <w:vAlign w:val="center"/>
          </w:tcPr>
          <w:p w14:paraId="2FCF1FFA" w14:textId="2E55DD3F" w:rsidR="007804E7" w:rsidRPr="00E00A91" w:rsidRDefault="00BF7A11" w:rsidP="00B147FF">
            <w:pPr>
              <w:rPr>
                <w:rFonts w:eastAsia="Calibri"/>
                <w:sz w:val="18"/>
                <w:szCs w:val="18"/>
              </w:rPr>
            </w:pPr>
            <w:r w:rsidRPr="004F3979">
              <w:rPr>
                <w:color w:val="000000" w:themeColor="text1"/>
                <w:sz w:val="20"/>
              </w:rPr>
              <w:t>Buityje susidaranti mediena (medinės  baldų dalys, mediniai namų apyvokos reikmenys ir kt.)</w:t>
            </w:r>
          </w:p>
        </w:tc>
        <w:tc>
          <w:tcPr>
            <w:tcW w:w="1581" w:type="pct"/>
            <w:tcBorders>
              <w:left w:val="single" w:sz="4" w:space="0" w:color="auto"/>
              <w:right w:val="single" w:sz="4" w:space="0" w:color="auto"/>
            </w:tcBorders>
            <w:vAlign w:val="center"/>
          </w:tcPr>
          <w:p w14:paraId="380A911D" w14:textId="5274F37B"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086DD078" w14:textId="77777777" w:rsidR="007804E7" w:rsidRPr="00E00A91" w:rsidRDefault="007804E7" w:rsidP="00E00A91">
            <w:pPr>
              <w:jc w:val="center"/>
              <w:rPr>
                <w:rFonts w:eastAsia="Calibri"/>
                <w:sz w:val="18"/>
                <w:szCs w:val="18"/>
              </w:rPr>
            </w:pPr>
          </w:p>
        </w:tc>
      </w:tr>
      <w:tr w:rsidR="007804E7" w:rsidRPr="00E00A91" w14:paraId="36F46352" w14:textId="77777777" w:rsidTr="00B147FF">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61E67F01" w14:textId="0562DBB8" w:rsidR="007804E7" w:rsidRPr="00E00A91" w:rsidRDefault="007804E7" w:rsidP="00E00A91">
            <w:pPr>
              <w:jc w:val="center"/>
              <w:rPr>
                <w:rFonts w:eastAsia="Calibri"/>
                <w:sz w:val="18"/>
                <w:szCs w:val="18"/>
              </w:rPr>
            </w:pPr>
            <w:r w:rsidRPr="00E00A91">
              <w:rPr>
                <w:rFonts w:eastAsia="Calibri"/>
                <w:sz w:val="18"/>
                <w:szCs w:val="18"/>
              </w:rPr>
              <w:t>17 02 01</w:t>
            </w:r>
          </w:p>
        </w:tc>
        <w:tc>
          <w:tcPr>
            <w:tcW w:w="844" w:type="pct"/>
            <w:tcBorders>
              <w:top w:val="single" w:sz="4" w:space="0" w:color="auto"/>
              <w:left w:val="single" w:sz="4" w:space="0" w:color="auto"/>
              <w:bottom w:val="single" w:sz="4" w:space="0" w:color="auto"/>
              <w:right w:val="single" w:sz="4" w:space="0" w:color="auto"/>
            </w:tcBorders>
            <w:vAlign w:val="center"/>
          </w:tcPr>
          <w:p w14:paraId="62A34046" w14:textId="38614264" w:rsidR="007804E7" w:rsidRPr="00E00A91" w:rsidRDefault="007804E7" w:rsidP="00B147FF">
            <w:pPr>
              <w:rPr>
                <w:rFonts w:eastAsia="Calibri"/>
                <w:sz w:val="18"/>
                <w:szCs w:val="18"/>
              </w:rPr>
            </w:pPr>
            <w:r w:rsidRPr="00E00A91">
              <w:rPr>
                <w:rFonts w:eastAsia="Calibri"/>
                <w:sz w:val="18"/>
                <w:szCs w:val="18"/>
              </w:rPr>
              <w:t>Medis</w:t>
            </w:r>
          </w:p>
        </w:tc>
        <w:tc>
          <w:tcPr>
            <w:tcW w:w="1292" w:type="pct"/>
            <w:tcBorders>
              <w:top w:val="single" w:sz="4" w:space="0" w:color="auto"/>
              <w:left w:val="single" w:sz="4" w:space="0" w:color="auto"/>
              <w:bottom w:val="single" w:sz="4" w:space="0" w:color="auto"/>
              <w:right w:val="single" w:sz="4" w:space="0" w:color="auto"/>
            </w:tcBorders>
            <w:vAlign w:val="center"/>
          </w:tcPr>
          <w:p w14:paraId="2BE5A163" w14:textId="64411414" w:rsidR="007804E7" w:rsidRPr="00E00A91" w:rsidRDefault="007804E7" w:rsidP="00B147FF">
            <w:pPr>
              <w:rPr>
                <w:rFonts w:eastAsia="Calibri"/>
                <w:sz w:val="18"/>
                <w:szCs w:val="18"/>
              </w:rPr>
            </w:pPr>
            <w:r w:rsidRPr="00E00A91">
              <w:rPr>
                <w:rFonts w:eastAsia="Calibri"/>
                <w:sz w:val="18"/>
                <w:szCs w:val="18"/>
              </w:rPr>
              <w:t>Statybos metu susidariusios medienos atliekos</w:t>
            </w:r>
          </w:p>
        </w:tc>
        <w:tc>
          <w:tcPr>
            <w:tcW w:w="1581" w:type="pct"/>
            <w:tcBorders>
              <w:left w:val="single" w:sz="4" w:space="0" w:color="auto"/>
              <w:right w:val="single" w:sz="4" w:space="0" w:color="auto"/>
            </w:tcBorders>
            <w:vAlign w:val="center"/>
          </w:tcPr>
          <w:p w14:paraId="236D1248" w14:textId="7EC09E52"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2A631A4A" w14:textId="77777777" w:rsidR="007804E7" w:rsidRPr="00E00A91" w:rsidRDefault="007804E7" w:rsidP="00E00A91">
            <w:pPr>
              <w:jc w:val="center"/>
              <w:rPr>
                <w:rFonts w:eastAsia="Calibri"/>
                <w:sz w:val="18"/>
                <w:szCs w:val="18"/>
              </w:rPr>
            </w:pPr>
          </w:p>
        </w:tc>
      </w:tr>
      <w:tr w:rsidR="007804E7" w:rsidRPr="00E00A91" w14:paraId="472CCF9B" w14:textId="77777777" w:rsidTr="00B147FF">
        <w:trPr>
          <w:cantSplit/>
          <w:trHeight w:val="276"/>
        </w:trPr>
        <w:tc>
          <w:tcPr>
            <w:tcW w:w="506" w:type="pct"/>
            <w:shd w:val="clear" w:color="auto" w:fill="auto"/>
          </w:tcPr>
          <w:p w14:paraId="2D603674" w14:textId="582159B2" w:rsidR="007804E7" w:rsidRPr="00E00A91" w:rsidRDefault="007804E7" w:rsidP="00B147FF">
            <w:pPr>
              <w:jc w:val="center"/>
              <w:rPr>
                <w:rFonts w:eastAsia="Calibri"/>
                <w:sz w:val="18"/>
                <w:szCs w:val="18"/>
              </w:rPr>
            </w:pPr>
            <w:r w:rsidRPr="00E00A91">
              <w:rPr>
                <w:color w:val="000000"/>
                <w:sz w:val="18"/>
                <w:szCs w:val="18"/>
              </w:rPr>
              <w:t>17 01 01</w:t>
            </w:r>
          </w:p>
        </w:tc>
        <w:tc>
          <w:tcPr>
            <w:tcW w:w="844" w:type="pct"/>
            <w:shd w:val="clear" w:color="auto" w:fill="auto"/>
            <w:vAlign w:val="center"/>
          </w:tcPr>
          <w:p w14:paraId="5F15D2A3" w14:textId="127AE373" w:rsidR="007804E7" w:rsidRPr="00E00A91" w:rsidRDefault="007804E7" w:rsidP="00B147FF">
            <w:pPr>
              <w:rPr>
                <w:rFonts w:eastAsia="Calibri"/>
                <w:sz w:val="18"/>
                <w:szCs w:val="18"/>
              </w:rPr>
            </w:pPr>
            <w:r w:rsidRPr="00E00A91">
              <w:rPr>
                <w:color w:val="000000"/>
                <w:sz w:val="18"/>
                <w:szCs w:val="18"/>
              </w:rPr>
              <w:t>Betonas</w:t>
            </w:r>
          </w:p>
        </w:tc>
        <w:tc>
          <w:tcPr>
            <w:tcW w:w="1292" w:type="pct"/>
            <w:tcBorders>
              <w:top w:val="single" w:sz="4" w:space="0" w:color="auto"/>
              <w:left w:val="single" w:sz="4" w:space="0" w:color="auto"/>
              <w:bottom w:val="single" w:sz="4" w:space="0" w:color="auto"/>
              <w:right w:val="single" w:sz="4" w:space="0" w:color="auto"/>
            </w:tcBorders>
            <w:vAlign w:val="center"/>
          </w:tcPr>
          <w:p w14:paraId="633E9087" w14:textId="5FE7BB60" w:rsidR="007804E7" w:rsidRPr="00E00A91" w:rsidRDefault="007804E7" w:rsidP="00B147FF">
            <w:pPr>
              <w:rPr>
                <w:rFonts w:eastAsia="Calibri"/>
                <w:sz w:val="18"/>
                <w:szCs w:val="18"/>
              </w:rPr>
            </w:pPr>
            <w:r>
              <w:rPr>
                <w:sz w:val="18"/>
                <w:lang w:eastAsia="lt-LT"/>
              </w:rPr>
              <w:t>Beton</w:t>
            </w:r>
            <w:r w:rsidR="00BF7A11">
              <w:rPr>
                <w:sz w:val="18"/>
                <w:lang w:eastAsia="lt-LT"/>
              </w:rPr>
              <w:t>as</w:t>
            </w:r>
          </w:p>
        </w:tc>
        <w:tc>
          <w:tcPr>
            <w:tcW w:w="1581" w:type="pct"/>
            <w:tcBorders>
              <w:left w:val="single" w:sz="4" w:space="0" w:color="auto"/>
              <w:right w:val="single" w:sz="4" w:space="0" w:color="auto"/>
            </w:tcBorders>
            <w:vAlign w:val="center"/>
          </w:tcPr>
          <w:p w14:paraId="723B78A9" w14:textId="3E869E4F"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E90E1A1" w14:textId="77777777" w:rsidR="007804E7" w:rsidRPr="00E00A91" w:rsidRDefault="007804E7" w:rsidP="00B147FF">
            <w:pPr>
              <w:jc w:val="center"/>
              <w:rPr>
                <w:rFonts w:eastAsia="Calibri"/>
                <w:sz w:val="18"/>
                <w:szCs w:val="18"/>
              </w:rPr>
            </w:pPr>
          </w:p>
        </w:tc>
      </w:tr>
      <w:tr w:rsidR="007804E7" w:rsidRPr="00E00A91" w14:paraId="6F217229" w14:textId="77777777" w:rsidTr="00B147FF">
        <w:trPr>
          <w:cantSplit/>
          <w:trHeight w:val="276"/>
        </w:trPr>
        <w:tc>
          <w:tcPr>
            <w:tcW w:w="506" w:type="pct"/>
            <w:shd w:val="clear" w:color="auto" w:fill="auto"/>
          </w:tcPr>
          <w:p w14:paraId="3172A467" w14:textId="0F7467D4" w:rsidR="007804E7" w:rsidRPr="00E00A91" w:rsidRDefault="007804E7" w:rsidP="00B147FF">
            <w:pPr>
              <w:jc w:val="center"/>
              <w:rPr>
                <w:rFonts w:eastAsia="Calibri"/>
                <w:sz w:val="18"/>
                <w:szCs w:val="18"/>
              </w:rPr>
            </w:pPr>
            <w:r w:rsidRPr="00E00A91">
              <w:rPr>
                <w:color w:val="000000"/>
                <w:sz w:val="18"/>
                <w:szCs w:val="18"/>
              </w:rPr>
              <w:t>17 01 02</w:t>
            </w:r>
          </w:p>
        </w:tc>
        <w:tc>
          <w:tcPr>
            <w:tcW w:w="844" w:type="pct"/>
            <w:shd w:val="clear" w:color="auto" w:fill="auto"/>
            <w:vAlign w:val="center"/>
          </w:tcPr>
          <w:p w14:paraId="1619BE8A" w14:textId="7FBFFA91" w:rsidR="007804E7" w:rsidRPr="00E00A91" w:rsidRDefault="007804E7" w:rsidP="00B147FF">
            <w:pPr>
              <w:rPr>
                <w:rFonts w:eastAsia="Calibri"/>
                <w:sz w:val="18"/>
                <w:szCs w:val="18"/>
              </w:rPr>
            </w:pPr>
            <w:r w:rsidRPr="00E00A91">
              <w:rPr>
                <w:color w:val="000000"/>
                <w:sz w:val="18"/>
                <w:szCs w:val="18"/>
              </w:rPr>
              <w:t>Plytos</w:t>
            </w:r>
          </w:p>
        </w:tc>
        <w:tc>
          <w:tcPr>
            <w:tcW w:w="1292" w:type="pct"/>
            <w:tcBorders>
              <w:top w:val="single" w:sz="4" w:space="0" w:color="auto"/>
              <w:left w:val="single" w:sz="4" w:space="0" w:color="auto"/>
              <w:bottom w:val="single" w:sz="4" w:space="0" w:color="auto"/>
              <w:right w:val="single" w:sz="4" w:space="0" w:color="auto"/>
            </w:tcBorders>
            <w:vAlign w:val="center"/>
          </w:tcPr>
          <w:p w14:paraId="74AF73AB" w14:textId="69DDBA13" w:rsidR="007804E7" w:rsidRPr="00E00A91" w:rsidRDefault="007804E7" w:rsidP="00B147FF">
            <w:pPr>
              <w:rPr>
                <w:rFonts w:eastAsia="Calibri"/>
                <w:sz w:val="18"/>
                <w:szCs w:val="18"/>
              </w:rPr>
            </w:pPr>
            <w:r>
              <w:rPr>
                <w:sz w:val="18"/>
                <w:lang w:eastAsia="lt-LT"/>
              </w:rPr>
              <w:t>Plyt</w:t>
            </w:r>
            <w:r w:rsidR="00BF7A11">
              <w:rPr>
                <w:sz w:val="18"/>
                <w:lang w:eastAsia="lt-LT"/>
              </w:rPr>
              <w:t>os</w:t>
            </w:r>
          </w:p>
        </w:tc>
        <w:tc>
          <w:tcPr>
            <w:tcW w:w="1581" w:type="pct"/>
            <w:tcBorders>
              <w:left w:val="single" w:sz="4" w:space="0" w:color="auto"/>
              <w:right w:val="single" w:sz="4" w:space="0" w:color="auto"/>
            </w:tcBorders>
            <w:vAlign w:val="center"/>
          </w:tcPr>
          <w:p w14:paraId="09F56887" w14:textId="4D74138A"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6B7AAD5" w14:textId="77777777" w:rsidR="007804E7" w:rsidRPr="00E00A91" w:rsidRDefault="007804E7" w:rsidP="00B147FF">
            <w:pPr>
              <w:jc w:val="center"/>
              <w:rPr>
                <w:rFonts w:eastAsia="Calibri"/>
                <w:sz w:val="18"/>
                <w:szCs w:val="18"/>
              </w:rPr>
            </w:pPr>
          </w:p>
        </w:tc>
      </w:tr>
      <w:tr w:rsidR="007804E7" w:rsidRPr="00E00A91" w14:paraId="2321C52D" w14:textId="77777777" w:rsidTr="00B147FF">
        <w:trPr>
          <w:cantSplit/>
          <w:trHeight w:val="276"/>
        </w:trPr>
        <w:tc>
          <w:tcPr>
            <w:tcW w:w="506" w:type="pct"/>
            <w:shd w:val="clear" w:color="auto" w:fill="auto"/>
          </w:tcPr>
          <w:p w14:paraId="1434F8E3" w14:textId="02FC829E" w:rsidR="007804E7" w:rsidRPr="00E00A91" w:rsidRDefault="007804E7" w:rsidP="00B147FF">
            <w:pPr>
              <w:jc w:val="center"/>
              <w:rPr>
                <w:rFonts w:eastAsia="Calibri"/>
                <w:sz w:val="18"/>
                <w:szCs w:val="18"/>
              </w:rPr>
            </w:pPr>
            <w:r w:rsidRPr="00E00A91">
              <w:rPr>
                <w:color w:val="000000"/>
                <w:sz w:val="18"/>
                <w:szCs w:val="18"/>
              </w:rPr>
              <w:t>17 01 03</w:t>
            </w:r>
          </w:p>
        </w:tc>
        <w:tc>
          <w:tcPr>
            <w:tcW w:w="844" w:type="pct"/>
            <w:shd w:val="clear" w:color="auto" w:fill="auto"/>
            <w:vAlign w:val="center"/>
          </w:tcPr>
          <w:p w14:paraId="4F3CD808" w14:textId="2C2B9747" w:rsidR="007804E7" w:rsidRPr="00E00A91" w:rsidRDefault="007804E7" w:rsidP="00B147FF">
            <w:pPr>
              <w:rPr>
                <w:rFonts w:eastAsia="Calibri"/>
                <w:sz w:val="18"/>
                <w:szCs w:val="18"/>
              </w:rPr>
            </w:pPr>
            <w:r w:rsidRPr="00E00A91">
              <w:rPr>
                <w:color w:val="000000"/>
                <w:sz w:val="18"/>
                <w:szCs w:val="18"/>
              </w:rPr>
              <w:t>Čerpės ir keramika</w:t>
            </w:r>
          </w:p>
        </w:tc>
        <w:tc>
          <w:tcPr>
            <w:tcW w:w="1292" w:type="pct"/>
            <w:tcBorders>
              <w:top w:val="single" w:sz="4" w:space="0" w:color="auto"/>
              <w:left w:val="single" w:sz="4" w:space="0" w:color="auto"/>
              <w:bottom w:val="single" w:sz="4" w:space="0" w:color="auto"/>
              <w:right w:val="single" w:sz="4" w:space="0" w:color="auto"/>
            </w:tcBorders>
            <w:vAlign w:val="center"/>
          </w:tcPr>
          <w:p w14:paraId="6C389441" w14:textId="26198CFB" w:rsidR="007804E7" w:rsidRPr="00E00A91" w:rsidRDefault="007804E7" w:rsidP="00B147FF">
            <w:pPr>
              <w:rPr>
                <w:rFonts w:eastAsia="Calibri"/>
                <w:sz w:val="18"/>
                <w:szCs w:val="18"/>
              </w:rPr>
            </w:pPr>
            <w:r>
              <w:rPr>
                <w:sz w:val="18"/>
                <w:lang w:eastAsia="lt-LT"/>
              </w:rPr>
              <w:t>Čerpių ir keramikos gaminių atliekos</w:t>
            </w:r>
          </w:p>
        </w:tc>
        <w:tc>
          <w:tcPr>
            <w:tcW w:w="1581" w:type="pct"/>
            <w:tcBorders>
              <w:left w:val="single" w:sz="4" w:space="0" w:color="auto"/>
              <w:right w:val="single" w:sz="4" w:space="0" w:color="auto"/>
            </w:tcBorders>
            <w:vAlign w:val="center"/>
          </w:tcPr>
          <w:p w14:paraId="519C6A4A" w14:textId="791E82F9"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8A66947" w14:textId="77777777" w:rsidR="007804E7" w:rsidRPr="00E00A91" w:rsidRDefault="007804E7" w:rsidP="00B147FF">
            <w:pPr>
              <w:jc w:val="center"/>
              <w:rPr>
                <w:rFonts w:eastAsia="Calibri"/>
                <w:sz w:val="18"/>
                <w:szCs w:val="18"/>
              </w:rPr>
            </w:pPr>
          </w:p>
        </w:tc>
      </w:tr>
      <w:tr w:rsidR="007804E7" w:rsidRPr="00E00A91" w14:paraId="53E4C9E5" w14:textId="77777777" w:rsidTr="00B147FF">
        <w:trPr>
          <w:cantSplit/>
          <w:trHeight w:val="276"/>
        </w:trPr>
        <w:tc>
          <w:tcPr>
            <w:tcW w:w="506" w:type="pct"/>
            <w:shd w:val="clear" w:color="auto" w:fill="auto"/>
          </w:tcPr>
          <w:p w14:paraId="28C79146" w14:textId="1F575B42" w:rsidR="007804E7" w:rsidRPr="00E00A91" w:rsidRDefault="007804E7" w:rsidP="00B147FF">
            <w:pPr>
              <w:jc w:val="center"/>
              <w:rPr>
                <w:rFonts w:eastAsia="Calibri"/>
                <w:sz w:val="18"/>
                <w:szCs w:val="18"/>
              </w:rPr>
            </w:pPr>
            <w:r w:rsidRPr="00E00A91">
              <w:rPr>
                <w:color w:val="000000"/>
                <w:sz w:val="18"/>
                <w:szCs w:val="18"/>
              </w:rPr>
              <w:t>17 01 07</w:t>
            </w:r>
          </w:p>
        </w:tc>
        <w:tc>
          <w:tcPr>
            <w:tcW w:w="844" w:type="pct"/>
            <w:shd w:val="clear" w:color="auto" w:fill="auto"/>
            <w:vAlign w:val="center"/>
          </w:tcPr>
          <w:p w14:paraId="0B1CE840" w14:textId="7554C2FF" w:rsidR="007804E7" w:rsidRPr="00E00A91" w:rsidRDefault="007804E7" w:rsidP="00B147FF">
            <w:pPr>
              <w:rPr>
                <w:rFonts w:eastAsia="Calibri"/>
                <w:sz w:val="18"/>
                <w:szCs w:val="18"/>
              </w:rPr>
            </w:pPr>
            <w:r w:rsidRPr="00E00A91">
              <w:rPr>
                <w:color w:val="000000"/>
                <w:sz w:val="18"/>
                <w:szCs w:val="18"/>
              </w:rPr>
              <w:t>Betono, plytų čerpių ir keramikos gaminių  mišiniai, nenurodyti 17 01 06</w:t>
            </w:r>
          </w:p>
        </w:tc>
        <w:tc>
          <w:tcPr>
            <w:tcW w:w="1292" w:type="pct"/>
            <w:tcBorders>
              <w:top w:val="single" w:sz="4" w:space="0" w:color="auto"/>
              <w:left w:val="single" w:sz="4" w:space="0" w:color="auto"/>
              <w:bottom w:val="single" w:sz="4" w:space="0" w:color="auto"/>
              <w:right w:val="single" w:sz="4" w:space="0" w:color="auto"/>
            </w:tcBorders>
            <w:vAlign w:val="center"/>
          </w:tcPr>
          <w:p w14:paraId="6F068D1B" w14:textId="3D4251AD" w:rsidR="007804E7" w:rsidRPr="00E00A91" w:rsidRDefault="007804E7" w:rsidP="00B147FF">
            <w:pPr>
              <w:rPr>
                <w:rFonts w:eastAsia="Calibri"/>
                <w:sz w:val="18"/>
                <w:szCs w:val="18"/>
              </w:rPr>
            </w:pPr>
            <w:r>
              <w:rPr>
                <w:sz w:val="18"/>
                <w:lang w:eastAsia="lt-LT"/>
              </w:rPr>
              <w:t>Įvairių neorganinių statybinių medžiagų ir  gaminių laužas</w:t>
            </w:r>
          </w:p>
        </w:tc>
        <w:tc>
          <w:tcPr>
            <w:tcW w:w="1581" w:type="pct"/>
            <w:tcBorders>
              <w:left w:val="single" w:sz="4" w:space="0" w:color="auto"/>
              <w:right w:val="single" w:sz="4" w:space="0" w:color="auto"/>
            </w:tcBorders>
            <w:vAlign w:val="center"/>
          </w:tcPr>
          <w:p w14:paraId="02E210AB" w14:textId="77777777" w:rsidR="007804E7" w:rsidRPr="00E00A91" w:rsidRDefault="007804E7" w:rsidP="00B147FF">
            <w:pPr>
              <w:rPr>
                <w:sz w:val="18"/>
                <w:szCs w:val="18"/>
              </w:rPr>
            </w:pPr>
            <w:r w:rsidRPr="00E00A91">
              <w:rPr>
                <w:sz w:val="18"/>
                <w:szCs w:val="18"/>
              </w:rPr>
              <w:t>R12 - atliekų būsenos ar sudėties pakeitimas, prieš vykdant su jomis bet kurią iš R1-R11 veiklų</w:t>
            </w:r>
          </w:p>
          <w:p w14:paraId="696024F0" w14:textId="77777777" w:rsidR="007804E7" w:rsidRPr="00E00A91" w:rsidRDefault="007804E7" w:rsidP="00B147FF">
            <w:pPr>
              <w:rPr>
                <w:rFonts w:eastAsia="Calibri"/>
                <w:sz w:val="18"/>
                <w:szCs w:val="18"/>
              </w:rPr>
            </w:pPr>
          </w:p>
        </w:tc>
        <w:tc>
          <w:tcPr>
            <w:tcW w:w="777" w:type="pct"/>
            <w:vMerge/>
            <w:tcBorders>
              <w:left w:val="single" w:sz="4" w:space="0" w:color="auto"/>
              <w:right w:val="single" w:sz="4" w:space="0" w:color="auto"/>
            </w:tcBorders>
            <w:vAlign w:val="center"/>
          </w:tcPr>
          <w:p w14:paraId="28760D31" w14:textId="77777777" w:rsidR="007804E7" w:rsidRPr="00E00A91" w:rsidRDefault="007804E7" w:rsidP="00B147FF">
            <w:pPr>
              <w:jc w:val="center"/>
              <w:rPr>
                <w:rFonts w:eastAsia="Calibri"/>
                <w:sz w:val="18"/>
                <w:szCs w:val="18"/>
              </w:rPr>
            </w:pPr>
          </w:p>
        </w:tc>
      </w:tr>
      <w:tr w:rsidR="007804E7" w:rsidRPr="00E00A91" w14:paraId="0E85DC64" w14:textId="77777777" w:rsidTr="00B147FF">
        <w:trPr>
          <w:cantSplit/>
          <w:trHeight w:val="276"/>
        </w:trPr>
        <w:tc>
          <w:tcPr>
            <w:tcW w:w="506" w:type="pct"/>
            <w:shd w:val="clear" w:color="auto" w:fill="auto"/>
          </w:tcPr>
          <w:p w14:paraId="589B2ED6" w14:textId="4FC9B08A" w:rsidR="007804E7" w:rsidRPr="00E00A91" w:rsidRDefault="007804E7" w:rsidP="00B147FF">
            <w:pPr>
              <w:jc w:val="center"/>
              <w:rPr>
                <w:rFonts w:eastAsia="Calibri"/>
                <w:sz w:val="18"/>
                <w:szCs w:val="18"/>
              </w:rPr>
            </w:pPr>
            <w:r w:rsidRPr="00E00A91">
              <w:rPr>
                <w:color w:val="000000"/>
                <w:sz w:val="18"/>
                <w:szCs w:val="18"/>
              </w:rPr>
              <w:t>17 03 02</w:t>
            </w:r>
          </w:p>
        </w:tc>
        <w:tc>
          <w:tcPr>
            <w:tcW w:w="844" w:type="pct"/>
            <w:shd w:val="clear" w:color="auto" w:fill="auto"/>
            <w:vAlign w:val="center"/>
          </w:tcPr>
          <w:p w14:paraId="5460B955" w14:textId="07867A60" w:rsidR="007804E7" w:rsidRPr="00E00A91" w:rsidRDefault="007804E7" w:rsidP="00B147FF">
            <w:pPr>
              <w:rPr>
                <w:rFonts w:eastAsia="Calibri"/>
                <w:sz w:val="18"/>
                <w:szCs w:val="18"/>
              </w:rPr>
            </w:pPr>
            <w:r w:rsidRPr="00E00A91">
              <w:rPr>
                <w:color w:val="000000"/>
                <w:sz w:val="18"/>
                <w:szCs w:val="18"/>
              </w:rPr>
              <w:t>Bituminiai mišiniai nenurodyti 17 03 01</w:t>
            </w:r>
          </w:p>
        </w:tc>
        <w:tc>
          <w:tcPr>
            <w:tcW w:w="1292" w:type="pct"/>
            <w:tcBorders>
              <w:top w:val="single" w:sz="4" w:space="0" w:color="auto"/>
              <w:left w:val="single" w:sz="4" w:space="0" w:color="auto"/>
              <w:bottom w:val="single" w:sz="4" w:space="0" w:color="auto"/>
              <w:right w:val="single" w:sz="4" w:space="0" w:color="auto"/>
            </w:tcBorders>
            <w:vAlign w:val="center"/>
          </w:tcPr>
          <w:p w14:paraId="1DB2D9CF" w14:textId="2EEC6E4A" w:rsidR="007804E7" w:rsidRPr="00E00A91" w:rsidRDefault="007804E7" w:rsidP="00B147FF">
            <w:pPr>
              <w:rPr>
                <w:rFonts w:eastAsia="Calibri"/>
                <w:sz w:val="18"/>
                <w:szCs w:val="18"/>
              </w:rPr>
            </w:pPr>
            <w:r>
              <w:rPr>
                <w:sz w:val="18"/>
                <w:lang w:eastAsia="lt-LT"/>
              </w:rPr>
              <w:t>Bituminių mišinių atliekos</w:t>
            </w:r>
          </w:p>
        </w:tc>
        <w:tc>
          <w:tcPr>
            <w:tcW w:w="1581" w:type="pct"/>
            <w:tcBorders>
              <w:left w:val="single" w:sz="4" w:space="0" w:color="auto"/>
              <w:right w:val="single" w:sz="4" w:space="0" w:color="auto"/>
            </w:tcBorders>
            <w:vAlign w:val="center"/>
          </w:tcPr>
          <w:p w14:paraId="715A8B33" w14:textId="2293959A"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99B1BCA" w14:textId="77777777" w:rsidR="007804E7" w:rsidRPr="00E00A91" w:rsidRDefault="007804E7" w:rsidP="00B147FF">
            <w:pPr>
              <w:jc w:val="center"/>
              <w:rPr>
                <w:rFonts w:eastAsia="Calibri"/>
                <w:sz w:val="18"/>
                <w:szCs w:val="18"/>
              </w:rPr>
            </w:pPr>
          </w:p>
        </w:tc>
      </w:tr>
      <w:tr w:rsidR="007804E7" w:rsidRPr="00E00A91" w14:paraId="5531B2BD" w14:textId="77777777" w:rsidTr="00B147FF">
        <w:trPr>
          <w:cantSplit/>
          <w:trHeight w:val="276"/>
        </w:trPr>
        <w:tc>
          <w:tcPr>
            <w:tcW w:w="506" w:type="pct"/>
            <w:shd w:val="clear" w:color="auto" w:fill="auto"/>
          </w:tcPr>
          <w:p w14:paraId="0754CAFC" w14:textId="4D1158FD" w:rsidR="007804E7" w:rsidRPr="00E00A91" w:rsidRDefault="007804E7" w:rsidP="00B147FF">
            <w:pPr>
              <w:jc w:val="center"/>
              <w:rPr>
                <w:rFonts w:eastAsia="Calibri"/>
                <w:sz w:val="18"/>
                <w:szCs w:val="18"/>
              </w:rPr>
            </w:pPr>
            <w:r w:rsidRPr="00E00A91">
              <w:rPr>
                <w:color w:val="000000"/>
                <w:sz w:val="18"/>
                <w:szCs w:val="18"/>
              </w:rPr>
              <w:lastRenderedPageBreak/>
              <w:t>17 09 04</w:t>
            </w:r>
          </w:p>
        </w:tc>
        <w:tc>
          <w:tcPr>
            <w:tcW w:w="844" w:type="pct"/>
            <w:shd w:val="clear" w:color="auto" w:fill="auto"/>
            <w:vAlign w:val="center"/>
          </w:tcPr>
          <w:p w14:paraId="5AFBEB87" w14:textId="2D8FD0E1" w:rsidR="007804E7" w:rsidRPr="00E00A91" w:rsidRDefault="007804E7" w:rsidP="00B147FF">
            <w:pPr>
              <w:rPr>
                <w:rFonts w:eastAsia="Calibri"/>
                <w:sz w:val="18"/>
                <w:szCs w:val="18"/>
              </w:rPr>
            </w:pPr>
            <w:r w:rsidRPr="00E00A91">
              <w:rPr>
                <w:color w:val="000000"/>
                <w:sz w:val="18"/>
                <w:szCs w:val="18"/>
              </w:rPr>
              <w:t>Mišrios statybinės ir griovimo atliekos, nenurodytos 17 09 01, 17 09 02, 17 09 03</w:t>
            </w:r>
          </w:p>
        </w:tc>
        <w:tc>
          <w:tcPr>
            <w:tcW w:w="1292" w:type="pct"/>
            <w:tcBorders>
              <w:top w:val="single" w:sz="4" w:space="0" w:color="auto"/>
              <w:left w:val="single" w:sz="4" w:space="0" w:color="auto"/>
              <w:bottom w:val="single" w:sz="4" w:space="0" w:color="auto"/>
              <w:right w:val="single" w:sz="4" w:space="0" w:color="auto"/>
            </w:tcBorders>
            <w:vAlign w:val="center"/>
          </w:tcPr>
          <w:p w14:paraId="0D878CE9" w14:textId="7BECB3C7" w:rsidR="007804E7" w:rsidRPr="00E00A91" w:rsidRDefault="00BF7A11" w:rsidP="00B147FF">
            <w:pPr>
              <w:rPr>
                <w:rFonts w:eastAsia="Calibri"/>
                <w:sz w:val="18"/>
                <w:szCs w:val="18"/>
              </w:rPr>
            </w:pPr>
            <w:r w:rsidRPr="004F3979">
              <w:rPr>
                <w:rFonts w:eastAsia="Calibri"/>
                <w:sz w:val="20"/>
              </w:rPr>
              <w:t>Neturinčios pavojingų medžiagų priemaišų mišrios statybinės atliekos, apdailos plytelės ir kt.</w:t>
            </w:r>
          </w:p>
        </w:tc>
        <w:tc>
          <w:tcPr>
            <w:tcW w:w="1581" w:type="pct"/>
            <w:tcBorders>
              <w:left w:val="single" w:sz="4" w:space="0" w:color="auto"/>
              <w:right w:val="single" w:sz="4" w:space="0" w:color="auto"/>
            </w:tcBorders>
            <w:vAlign w:val="center"/>
          </w:tcPr>
          <w:p w14:paraId="24358B95" w14:textId="12DEF443"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5388ACD" w14:textId="77777777" w:rsidR="007804E7" w:rsidRPr="00E00A91" w:rsidRDefault="007804E7" w:rsidP="00B147FF">
            <w:pPr>
              <w:jc w:val="center"/>
              <w:rPr>
                <w:rFonts w:eastAsia="Calibri"/>
                <w:sz w:val="18"/>
                <w:szCs w:val="18"/>
              </w:rPr>
            </w:pPr>
          </w:p>
        </w:tc>
      </w:tr>
      <w:tr w:rsidR="007804E7" w:rsidRPr="00E00A91" w14:paraId="4C5E547A" w14:textId="77777777" w:rsidTr="00B147FF">
        <w:trPr>
          <w:cantSplit/>
          <w:trHeight w:val="276"/>
        </w:trPr>
        <w:tc>
          <w:tcPr>
            <w:tcW w:w="506" w:type="pct"/>
            <w:shd w:val="clear" w:color="auto" w:fill="auto"/>
          </w:tcPr>
          <w:p w14:paraId="23542A94" w14:textId="014D21F5" w:rsidR="007804E7" w:rsidRPr="00E00A91" w:rsidRDefault="007804E7" w:rsidP="00B147FF">
            <w:pPr>
              <w:jc w:val="center"/>
              <w:rPr>
                <w:rFonts w:eastAsia="Calibri"/>
                <w:sz w:val="18"/>
                <w:szCs w:val="18"/>
              </w:rPr>
            </w:pPr>
            <w:r w:rsidRPr="00E00A91">
              <w:rPr>
                <w:color w:val="000000"/>
                <w:sz w:val="18"/>
                <w:szCs w:val="18"/>
              </w:rPr>
              <w:t>19 12 05</w:t>
            </w:r>
          </w:p>
        </w:tc>
        <w:tc>
          <w:tcPr>
            <w:tcW w:w="844" w:type="pct"/>
            <w:shd w:val="clear" w:color="auto" w:fill="auto"/>
            <w:vAlign w:val="center"/>
          </w:tcPr>
          <w:p w14:paraId="6EF232AD" w14:textId="071C5BCB" w:rsidR="007804E7" w:rsidRPr="00E00A91" w:rsidRDefault="007804E7" w:rsidP="00B147FF">
            <w:pPr>
              <w:rPr>
                <w:rFonts w:eastAsia="Calibri"/>
                <w:sz w:val="18"/>
                <w:szCs w:val="18"/>
              </w:rPr>
            </w:pPr>
            <w:r w:rsidRPr="00E00A91">
              <w:rPr>
                <w:color w:val="000000"/>
                <w:sz w:val="18"/>
                <w:szCs w:val="18"/>
              </w:rPr>
              <w:t>Stiklas</w:t>
            </w:r>
          </w:p>
        </w:tc>
        <w:tc>
          <w:tcPr>
            <w:tcW w:w="1292" w:type="pct"/>
            <w:tcBorders>
              <w:top w:val="single" w:sz="4" w:space="0" w:color="auto"/>
              <w:left w:val="single" w:sz="4" w:space="0" w:color="auto"/>
              <w:bottom w:val="single" w:sz="4" w:space="0" w:color="auto"/>
              <w:right w:val="single" w:sz="4" w:space="0" w:color="auto"/>
            </w:tcBorders>
            <w:vAlign w:val="center"/>
          </w:tcPr>
          <w:p w14:paraId="5C8EF88D" w14:textId="5A4A328C" w:rsidR="007804E7" w:rsidRPr="00E00A91" w:rsidRDefault="007804E7" w:rsidP="00B147FF">
            <w:pPr>
              <w:rPr>
                <w:rFonts w:eastAsia="Calibri"/>
                <w:sz w:val="18"/>
                <w:szCs w:val="18"/>
              </w:rPr>
            </w:pPr>
            <w:r>
              <w:rPr>
                <w:rFonts w:eastAsia="Calibri"/>
                <w:sz w:val="18"/>
                <w:szCs w:val="18"/>
              </w:rPr>
              <w:t xml:space="preserve">Po </w:t>
            </w:r>
            <w:r w:rsidR="00BF7A11">
              <w:rPr>
                <w:rFonts w:eastAsia="Calibri"/>
                <w:sz w:val="18"/>
                <w:szCs w:val="18"/>
              </w:rPr>
              <w:t xml:space="preserve">didžiųjų atliekų </w:t>
            </w:r>
            <w:r>
              <w:rPr>
                <w:rFonts w:eastAsia="Calibri"/>
                <w:sz w:val="18"/>
                <w:szCs w:val="18"/>
              </w:rPr>
              <w:t xml:space="preserve">ardymo </w:t>
            </w:r>
            <w:r w:rsidR="00BF7A11">
              <w:rPr>
                <w:rFonts w:eastAsia="Calibri"/>
                <w:sz w:val="18"/>
                <w:szCs w:val="18"/>
              </w:rPr>
              <w:t>susidaręs</w:t>
            </w:r>
            <w:r>
              <w:rPr>
                <w:rFonts w:eastAsia="Calibri"/>
                <w:sz w:val="18"/>
                <w:szCs w:val="18"/>
              </w:rPr>
              <w:t xml:space="preserve"> stiklas</w:t>
            </w:r>
          </w:p>
        </w:tc>
        <w:tc>
          <w:tcPr>
            <w:tcW w:w="1581" w:type="pct"/>
            <w:tcBorders>
              <w:left w:val="single" w:sz="4" w:space="0" w:color="auto"/>
              <w:right w:val="single" w:sz="4" w:space="0" w:color="auto"/>
            </w:tcBorders>
            <w:vAlign w:val="center"/>
          </w:tcPr>
          <w:p w14:paraId="73E23407" w14:textId="0E4D747A"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7F2E595" w14:textId="77777777" w:rsidR="007804E7" w:rsidRPr="00E00A91" w:rsidRDefault="007804E7" w:rsidP="00B147FF">
            <w:pPr>
              <w:jc w:val="center"/>
              <w:rPr>
                <w:rFonts w:eastAsia="Calibri"/>
                <w:sz w:val="18"/>
                <w:szCs w:val="18"/>
              </w:rPr>
            </w:pPr>
          </w:p>
        </w:tc>
      </w:tr>
      <w:tr w:rsidR="007804E7" w:rsidRPr="00E00A91" w14:paraId="492773BA" w14:textId="77777777" w:rsidTr="00096AA9">
        <w:trPr>
          <w:cantSplit/>
          <w:trHeight w:val="276"/>
        </w:trPr>
        <w:tc>
          <w:tcPr>
            <w:tcW w:w="506" w:type="pct"/>
            <w:shd w:val="clear" w:color="auto" w:fill="auto"/>
          </w:tcPr>
          <w:p w14:paraId="788954C8" w14:textId="4ACC1F7D" w:rsidR="007804E7" w:rsidRPr="00E00A91" w:rsidRDefault="007804E7" w:rsidP="00264884">
            <w:pPr>
              <w:jc w:val="center"/>
              <w:rPr>
                <w:color w:val="000000"/>
                <w:sz w:val="18"/>
                <w:szCs w:val="18"/>
              </w:rPr>
            </w:pPr>
            <w:r>
              <w:rPr>
                <w:color w:val="000000"/>
                <w:sz w:val="18"/>
                <w:szCs w:val="18"/>
              </w:rPr>
              <w:t>19 12 07</w:t>
            </w:r>
          </w:p>
        </w:tc>
        <w:tc>
          <w:tcPr>
            <w:tcW w:w="844" w:type="pct"/>
            <w:shd w:val="clear" w:color="auto" w:fill="auto"/>
            <w:vAlign w:val="center"/>
          </w:tcPr>
          <w:p w14:paraId="47867704" w14:textId="123FBB55" w:rsidR="007804E7" w:rsidRPr="00264884" w:rsidRDefault="007804E7" w:rsidP="00264884">
            <w:pPr>
              <w:rPr>
                <w:color w:val="000000"/>
                <w:sz w:val="20"/>
              </w:rPr>
            </w:pPr>
            <w:r w:rsidRPr="00264884">
              <w:rPr>
                <w:sz w:val="20"/>
              </w:rPr>
              <w:t>Mediena, nenurodyta 19 12 06</w:t>
            </w:r>
          </w:p>
        </w:tc>
        <w:tc>
          <w:tcPr>
            <w:tcW w:w="1292" w:type="pct"/>
            <w:tcBorders>
              <w:top w:val="single" w:sz="8" w:space="0" w:color="auto"/>
              <w:left w:val="single" w:sz="8" w:space="0" w:color="auto"/>
              <w:bottom w:val="single" w:sz="8" w:space="0" w:color="auto"/>
              <w:right w:val="single" w:sz="8" w:space="0" w:color="auto"/>
            </w:tcBorders>
            <w:shd w:val="clear" w:color="auto" w:fill="FFFFFF"/>
          </w:tcPr>
          <w:p w14:paraId="0C909FC2" w14:textId="64320EF6" w:rsidR="007804E7" w:rsidRDefault="007804E7" w:rsidP="00264884">
            <w:pPr>
              <w:rPr>
                <w:rFonts w:eastAsia="Calibri"/>
                <w:sz w:val="18"/>
                <w:szCs w:val="18"/>
              </w:rPr>
            </w:pPr>
            <w:r>
              <w:rPr>
                <w:rFonts w:eastAsia="Calibri"/>
                <w:sz w:val="18"/>
                <w:szCs w:val="18"/>
              </w:rPr>
              <w:t xml:space="preserve">Po </w:t>
            </w:r>
            <w:r w:rsidR="00BF7A11">
              <w:rPr>
                <w:rFonts w:eastAsia="Calibri"/>
                <w:sz w:val="18"/>
                <w:szCs w:val="18"/>
              </w:rPr>
              <w:t xml:space="preserve">didžiųjų atliekų </w:t>
            </w:r>
            <w:r>
              <w:rPr>
                <w:rFonts w:eastAsia="Calibri"/>
                <w:sz w:val="18"/>
                <w:szCs w:val="18"/>
              </w:rPr>
              <w:t xml:space="preserve">ardymo </w:t>
            </w:r>
            <w:r w:rsidR="00BF7A11">
              <w:rPr>
                <w:rFonts w:eastAsia="Calibri"/>
                <w:sz w:val="18"/>
                <w:szCs w:val="18"/>
              </w:rPr>
              <w:t>susidariusi</w:t>
            </w:r>
            <w:r>
              <w:rPr>
                <w:rFonts w:eastAsia="Calibri"/>
                <w:sz w:val="18"/>
                <w:szCs w:val="18"/>
              </w:rPr>
              <w:t xml:space="preserve"> mediena</w:t>
            </w:r>
          </w:p>
        </w:tc>
        <w:tc>
          <w:tcPr>
            <w:tcW w:w="1581" w:type="pct"/>
            <w:tcBorders>
              <w:top w:val="single" w:sz="8" w:space="0" w:color="auto"/>
              <w:left w:val="single" w:sz="8" w:space="0" w:color="auto"/>
              <w:bottom w:val="single" w:sz="8" w:space="0" w:color="auto"/>
              <w:right w:val="single" w:sz="8" w:space="0" w:color="auto"/>
            </w:tcBorders>
            <w:shd w:val="clear" w:color="auto" w:fill="FFFFFF"/>
          </w:tcPr>
          <w:p w14:paraId="234D9E02" w14:textId="2876338E" w:rsidR="007804E7" w:rsidRPr="00E00A91" w:rsidRDefault="007804E7" w:rsidP="00264884">
            <w:pPr>
              <w:spacing w:before="100" w:beforeAutospacing="1" w:after="100" w:afterAutospacing="1"/>
              <w:rPr>
                <w:sz w:val="18"/>
                <w:szCs w:val="18"/>
              </w:rPr>
            </w:pPr>
            <w:r>
              <w:rPr>
                <w:sz w:val="6"/>
                <w:szCs w:val="6"/>
              </w:rPr>
              <w:t> </w:t>
            </w: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3B385F8" w14:textId="77777777" w:rsidR="007804E7" w:rsidRPr="00E00A91" w:rsidRDefault="007804E7" w:rsidP="00264884">
            <w:pPr>
              <w:jc w:val="center"/>
              <w:rPr>
                <w:rFonts w:eastAsia="Calibri"/>
                <w:sz w:val="18"/>
                <w:szCs w:val="18"/>
              </w:rPr>
            </w:pPr>
          </w:p>
        </w:tc>
      </w:tr>
    </w:tbl>
    <w:p w14:paraId="5E076980" w14:textId="62339783" w:rsidR="00B147FF" w:rsidRDefault="00B147FF" w:rsidP="00B147FF">
      <w:pPr>
        <w:rPr>
          <w:rFonts w:eastAsia="Calibri"/>
          <w:sz w:val="22"/>
          <w:szCs w:val="22"/>
          <w:u w:val="single"/>
        </w:rPr>
      </w:pPr>
      <w:r>
        <w:rPr>
          <w:rFonts w:eastAsia="Calibri"/>
          <w:sz w:val="22"/>
          <w:szCs w:val="22"/>
        </w:rPr>
        <w:t xml:space="preserve">Įrenginio pavadinimas </w:t>
      </w:r>
      <w:r>
        <w:rPr>
          <w:rFonts w:eastAsia="Calibri"/>
          <w:sz w:val="22"/>
          <w:szCs w:val="22"/>
          <w:u w:val="single"/>
        </w:rPr>
        <w:t>Biologiškai skaidžių atliekų kompostavimo aikštelė</w:t>
      </w:r>
    </w:p>
    <w:p w14:paraId="70487200" w14:textId="77777777" w:rsidR="00BF7A11" w:rsidRPr="0004261D" w:rsidRDefault="00BF7A11" w:rsidP="00B147FF">
      <w:pPr>
        <w:rPr>
          <w:rFonts w:eastAsia="Calibri"/>
          <w:sz w:val="22"/>
          <w:szCs w:val="22"/>
          <w:u w:val="single"/>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374"/>
        <w:gridCol w:w="3634"/>
        <w:gridCol w:w="4447"/>
        <w:gridCol w:w="2185"/>
      </w:tblGrid>
      <w:tr w:rsidR="00B147FF" w14:paraId="3EBF677A" w14:textId="77777777" w:rsidTr="00875CFE">
        <w:trPr>
          <w:cantSplit/>
          <w:trHeight w:val="569"/>
        </w:trPr>
        <w:tc>
          <w:tcPr>
            <w:tcW w:w="2642" w:type="pct"/>
            <w:gridSpan w:val="3"/>
            <w:tcBorders>
              <w:top w:val="single" w:sz="4" w:space="0" w:color="auto"/>
              <w:left w:val="single" w:sz="4" w:space="0" w:color="auto"/>
              <w:bottom w:val="single" w:sz="4" w:space="0" w:color="auto"/>
              <w:right w:val="single" w:sz="4" w:space="0" w:color="auto"/>
            </w:tcBorders>
            <w:hideMark/>
          </w:tcPr>
          <w:p w14:paraId="3247FAEB" w14:textId="77777777" w:rsidR="00B147FF" w:rsidRDefault="00B147FF" w:rsidP="00875CFE">
            <w:pPr>
              <w:jc w:val="center"/>
              <w:rPr>
                <w:rFonts w:eastAsia="Calibri"/>
                <w:sz w:val="18"/>
                <w:szCs w:val="18"/>
              </w:rPr>
            </w:pPr>
            <w:r>
              <w:rPr>
                <w:rFonts w:eastAsia="Calibri"/>
                <w:sz w:val="18"/>
                <w:szCs w:val="18"/>
              </w:rPr>
              <w:t>Numatomos paruošti naudoti ir (ar) šalinti atliekos</w:t>
            </w:r>
          </w:p>
        </w:tc>
        <w:tc>
          <w:tcPr>
            <w:tcW w:w="2358" w:type="pct"/>
            <w:gridSpan w:val="2"/>
            <w:tcBorders>
              <w:top w:val="single" w:sz="4" w:space="0" w:color="auto"/>
              <w:left w:val="single" w:sz="4" w:space="0" w:color="auto"/>
              <w:bottom w:val="single" w:sz="4" w:space="0" w:color="auto"/>
              <w:right w:val="single" w:sz="4" w:space="0" w:color="auto"/>
            </w:tcBorders>
            <w:hideMark/>
          </w:tcPr>
          <w:p w14:paraId="0E71CC83" w14:textId="77777777" w:rsidR="00B147FF" w:rsidRDefault="00B147FF" w:rsidP="00875CFE">
            <w:pPr>
              <w:jc w:val="center"/>
              <w:rPr>
                <w:rFonts w:eastAsia="Calibri"/>
                <w:sz w:val="18"/>
                <w:szCs w:val="18"/>
              </w:rPr>
            </w:pPr>
            <w:r>
              <w:rPr>
                <w:rFonts w:eastAsia="Calibri"/>
                <w:sz w:val="18"/>
                <w:szCs w:val="18"/>
              </w:rPr>
              <w:t>Atliekų paruošimas naudoti ir (ar) šalinti</w:t>
            </w:r>
          </w:p>
        </w:tc>
      </w:tr>
      <w:tr w:rsidR="00B147FF" w14:paraId="17DAAF02" w14:textId="77777777" w:rsidTr="00875CFE">
        <w:trPr>
          <w:cantSplit/>
          <w:trHeight w:val="855"/>
        </w:trPr>
        <w:tc>
          <w:tcPr>
            <w:tcW w:w="506" w:type="pct"/>
            <w:tcBorders>
              <w:top w:val="single" w:sz="4" w:space="0" w:color="auto"/>
              <w:left w:val="single" w:sz="4" w:space="0" w:color="auto"/>
              <w:bottom w:val="single" w:sz="4" w:space="0" w:color="auto"/>
              <w:right w:val="single" w:sz="4" w:space="0" w:color="auto"/>
            </w:tcBorders>
            <w:vAlign w:val="center"/>
            <w:hideMark/>
          </w:tcPr>
          <w:p w14:paraId="4FF17B67" w14:textId="77777777" w:rsidR="00B147FF" w:rsidRDefault="00B147FF" w:rsidP="00875CFE">
            <w:pPr>
              <w:jc w:val="center"/>
              <w:rPr>
                <w:rFonts w:eastAsia="Calibri"/>
                <w:sz w:val="18"/>
                <w:szCs w:val="18"/>
                <w:vertAlign w:val="superscript"/>
              </w:rPr>
            </w:pPr>
            <w:r>
              <w:rPr>
                <w:rFonts w:eastAsia="Calibri"/>
                <w:sz w:val="18"/>
                <w:szCs w:val="18"/>
              </w:rPr>
              <w:t>Kodas</w:t>
            </w:r>
          </w:p>
        </w:tc>
        <w:tc>
          <w:tcPr>
            <w:tcW w:w="844" w:type="pct"/>
            <w:tcBorders>
              <w:top w:val="single" w:sz="4" w:space="0" w:color="auto"/>
              <w:left w:val="single" w:sz="4" w:space="0" w:color="auto"/>
              <w:bottom w:val="single" w:sz="4" w:space="0" w:color="auto"/>
              <w:right w:val="single" w:sz="4" w:space="0" w:color="auto"/>
            </w:tcBorders>
            <w:vAlign w:val="center"/>
            <w:hideMark/>
          </w:tcPr>
          <w:p w14:paraId="7E17EE37" w14:textId="77777777" w:rsidR="00B147FF" w:rsidRDefault="00B147FF" w:rsidP="00875CFE">
            <w:pPr>
              <w:jc w:val="center"/>
              <w:rPr>
                <w:rFonts w:eastAsia="Calibri"/>
                <w:sz w:val="18"/>
                <w:szCs w:val="18"/>
              </w:rPr>
            </w:pPr>
            <w:r>
              <w:rPr>
                <w:rFonts w:eastAsia="Calibri"/>
                <w:sz w:val="18"/>
                <w:szCs w:val="18"/>
              </w:rPr>
              <w:t>Pavadinimas</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71A9EFA" w14:textId="77777777" w:rsidR="00B147FF" w:rsidRDefault="00B147FF" w:rsidP="00875CFE">
            <w:pPr>
              <w:jc w:val="center"/>
              <w:rPr>
                <w:rFonts w:eastAsia="Calibri"/>
                <w:sz w:val="18"/>
                <w:szCs w:val="18"/>
              </w:rPr>
            </w:pPr>
            <w:r>
              <w:rPr>
                <w:rFonts w:eastAsia="Calibri"/>
                <w:sz w:val="18"/>
                <w:szCs w:val="18"/>
              </w:rPr>
              <w:t>Patikslintas pavadinimas</w:t>
            </w:r>
          </w:p>
        </w:tc>
        <w:tc>
          <w:tcPr>
            <w:tcW w:w="1581" w:type="pct"/>
            <w:tcBorders>
              <w:top w:val="single" w:sz="4" w:space="0" w:color="auto"/>
              <w:left w:val="single" w:sz="4" w:space="0" w:color="auto"/>
              <w:bottom w:val="single" w:sz="4" w:space="0" w:color="auto"/>
              <w:right w:val="single" w:sz="4" w:space="0" w:color="auto"/>
            </w:tcBorders>
            <w:vAlign w:val="center"/>
            <w:hideMark/>
          </w:tcPr>
          <w:p w14:paraId="5351C558" w14:textId="77777777" w:rsidR="00B147FF" w:rsidRDefault="00B147FF" w:rsidP="00875CFE">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030CA9CC" w14:textId="77777777" w:rsidR="00B147FF" w:rsidRDefault="00B147FF" w:rsidP="00875CFE">
            <w:pPr>
              <w:jc w:val="center"/>
              <w:rPr>
                <w:rFonts w:eastAsia="Calibri"/>
                <w:sz w:val="18"/>
                <w:szCs w:val="18"/>
              </w:rPr>
            </w:pPr>
            <w:r>
              <w:rPr>
                <w:rFonts w:eastAsia="Calibri"/>
                <w:sz w:val="18"/>
                <w:szCs w:val="18"/>
              </w:rPr>
              <w:t>Projektinis įrenginio pajėgumas, t/m.</w:t>
            </w:r>
          </w:p>
        </w:tc>
      </w:tr>
      <w:tr w:rsidR="00B147FF" w14:paraId="2360204A" w14:textId="77777777" w:rsidTr="00875CFE">
        <w:trPr>
          <w:cantSplit/>
          <w:trHeight w:hRule="exact" w:val="284"/>
        </w:trPr>
        <w:tc>
          <w:tcPr>
            <w:tcW w:w="506" w:type="pct"/>
            <w:tcBorders>
              <w:top w:val="single" w:sz="4" w:space="0" w:color="auto"/>
              <w:left w:val="single" w:sz="4" w:space="0" w:color="auto"/>
              <w:bottom w:val="single" w:sz="4" w:space="0" w:color="auto"/>
              <w:right w:val="single" w:sz="4" w:space="0" w:color="auto"/>
            </w:tcBorders>
            <w:vAlign w:val="center"/>
            <w:hideMark/>
          </w:tcPr>
          <w:p w14:paraId="3B78A689" w14:textId="77777777" w:rsidR="00B147FF" w:rsidRDefault="00B147FF" w:rsidP="00875CFE">
            <w:pPr>
              <w:jc w:val="center"/>
              <w:rPr>
                <w:rFonts w:eastAsia="Calibri"/>
                <w:sz w:val="18"/>
                <w:szCs w:val="18"/>
              </w:rPr>
            </w:pPr>
            <w:r>
              <w:rPr>
                <w:rFonts w:eastAsia="Calibri"/>
                <w:sz w:val="18"/>
                <w:szCs w:val="18"/>
              </w:rPr>
              <w:t>1</w:t>
            </w:r>
          </w:p>
        </w:tc>
        <w:tc>
          <w:tcPr>
            <w:tcW w:w="844" w:type="pct"/>
            <w:tcBorders>
              <w:top w:val="single" w:sz="4" w:space="0" w:color="auto"/>
              <w:left w:val="single" w:sz="4" w:space="0" w:color="auto"/>
              <w:bottom w:val="single" w:sz="4" w:space="0" w:color="auto"/>
              <w:right w:val="single" w:sz="4" w:space="0" w:color="auto"/>
            </w:tcBorders>
            <w:vAlign w:val="center"/>
            <w:hideMark/>
          </w:tcPr>
          <w:p w14:paraId="1E99B934" w14:textId="77777777" w:rsidR="00B147FF" w:rsidRDefault="00B147FF" w:rsidP="00875CFE">
            <w:pPr>
              <w:jc w:val="center"/>
              <w:rPr>
                <w:rFonts w:eastAsia="Calibri"/>
                <w:sz w:val="18"/>
                <w:szCs w:val="18"/>
              </w:rPr>
            </w:pPr>
            <w:r>
              <w:rPr>
                <w:rFonts w:eastAsia="Calibri"/>
                <w:sz w:val="18"/>
                <w:szCs w:val="18"/>
              </w:rPr>
              <w:t>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A62B4CB" w14:textId="77777777" w:rsidR="00B147FF" w:rsidRDefault="00B147FF" w:rsidP="00875CFE">
            <w:pPr>
              <w:jc w:val="center"/>
              <w:rPr>
                <w:rFonts w:eastAsia="Calibri"/>
                <w:sz w:val="18"/>
                <w:szCs w:val="18"/>
              </w:rPr>
            </w:pPr>
            <w:r>
              <w:rPr>
                <w:rFonts w:eastAsia="Calibri"/>
                <w:sz w:val="18"/>
                <w:szCs w:val="18"/>
              </w:rPr>
              <w:t>3</w:t>
            </w:r>
          </w:p>
        </w:tc>
        <w:tc>
          <w:tcPr>
            <w:tcW w:w="1581" w:type="pct"/>
            <w:tcBorders>
              <w:top w:val="single" w:sz="4" w:space="0" w:color="auto"/>
              <w:left w:val="single" w:sz="4" w:space="0" w:color="auto"/>
              <w:bottom w:val="single" w:sz="4" w:space="0" w:color="auto"/>
              <w:right w:val="single" w:sz="4" w:space="0" w:color="auto"/>
            </w:tcBorders>
            <w:vAlign w:val="center"/>
            <w:hideMark/>
          </w:tcPr>
          <w:p w14:paraId="07BE8C5E" w14:textId="77777777" w:rsidR="00B147FF" w:rsidRDefault="00B147FF" w:rsidP="00875CFE">
            <w:pPr>
              <w:jc w:val="center"/>
              <w:rPr>
                <w:rFonts w:eastAsia="Calibri"/>
                <w:sz w:val="18"/>
                <w:szCs w:val="18"/>
              </w:rPr>
            </w:pPr>
            <w:r>
              <w:rPr>
                <w:rFonts w:eastAsia="Calibri"/>
                <w:sz w:val="18"/>
                <w:szCs w:val="18"/>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341BA39A" w14:textId="77777777" w:rsidR="00B147FF" w:rsidRDefault="00B147FF" w:rsidP="00875CFE">
            <w:pPr>
              <w:jc w:val="center"/>
              <w:rPr>
                <w:rFonts w:eastAsia="Calibri"/>
                <w:sz w:val="18"/>
                <w:szCs w:val="18"/>
              </w:rPr>
            </w:pPr>
            <w:r>
              <w:rPr>
                <w:rFonts w:eastAsia="Calibri"/>
                <w:sz w:val="18"/>
                <w:szCs w:val="18"/>
              </w:rPr>
              <w:t>5</w:t>
            </w:r>
          </w:p>
        </w:tc>
      </w:tr>
      <w:tr w:rsidR="00F1287A" w:rsidRPr="00E00A91" w14:paraId="6A06713F" w14:textId="77777777" w:rsidTr="00875CFE">
        <w:trPr>
          <w:cantSplit/>
          <w:trHeight w:val="181"/>
        </w:trPr>
        <w:tc>
          <w:tcPr>
            <w:tcW w:w="506" w:type="pct"/>
            <w:tcBorders>
              <w:top w:val="single" w:sz="4" w:space="0" w:color="auto"/>
              <w:left w:val="single" w:sz="4" w:space="0" w:color="auto"/>
              <w:bottom w:val="single" w:sz="4" w:space="0" w:color="auto"/>
              <w:right w:val="single" w:sz="4" w:space="0" w:color="auto"/>
            </w:tcBorders>
            <w:vAlign w:val="center"/>
          </w:tcPr>
          <w:p w14:paraId="39C38C74" w14:textId="4745BB3B" w:rsidR="00F1287A" w:rsidRPr="00E00A91" w:rsidRDefault="00F1287A" w:rsidP="00B147FF">
            <w:pPr>
              <w:jc w:val="center"/>
              <w:rPr>
                <w:rFonts w:eastAsia="Calibri"/>
                <w:sz w:val="18"/>
                <w:szCs w:val="18"/>
              </w:rPr>
            </w:pPr>
            <w:r w:rsidRPr="00A7006B">
              <w:rPr>
                <w:color w:val="000000"/>
                <w:sz w:val="18"/>
                <w:szCs w:val="18"/>
              </w:rPr>
              <w:t>02 01 03</w:t>
            </w:r>
          </w:p>
        </w:tc>
        <w:tc>
          <w:tcPr>
            <w:tcW w:w="844" w:type="pct"/>
            <w:tcBorders>
              <w:top w:val="single" w:sz="4" w:space="0" w:color="auto"/>
              <w:left w:val="single" w:sz="4" w:space="0" w:color="auto"/>
              <w:bottom w:val="single" w:sz="4" w:space="0" w:color="auto"/>
              <w:right w:val="single" w:sz="4" w:space="0" w:color="auto"/>
            </w:tcBorders>
            <w:vAlign w:val="center"/>
          </w:tcPr>
          <w:p w14:paraId="1DF00241" w14:textId="592C9E2C" w:rsidR="00F1287A" w:rsidRPr="00E00A91" w:rsidRDefault="00F1287A" w:rsidP="00B147FF">
            <w:pPr>
              <w:rPr>
                <w:rFonts w:eastAsia="Calibri"/>
                <w:sz w:val="18"/>
                <w:szCs w:val="18"/>
              </w:rPr>
            </w:pPr>
            <w:r w:rsidRPr="00A7006B">
              <w:rPr>
                <w:color w:val="000000"/>
                <w:sz w:val="18"/>
                <w:szCs w:val="18"/>
              </w:rPr>
              <w:t>Augalų audinių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1B932F5D" w14:textId="1FBCF2BA" w:rsidR="00F1287A" w:rsidRPr="00E00A91" w:rsidRDefault="00F1287A" w:rsidP="00B147FF">
            <w:pPr>
              <w:rPr>
                <w:rFonts w:eastAsia="Calibri"/>
                <w:sz w:val="18"/>
                <w:szCs w:val="18"/>
              </w:rPr>
            </w:pPr>
            <w:r w:rsidRPr="00A7006B">
              <w:rPr>
                <w:color w:val="000000"/>
                <w:sz w:val="18"/>
                <w:szCs w:val="18"/>
              </w:rPr>
              <w:t>Žemės ūkio, sodininkystės, miškininkystės susidariusios atliekos</w:t>
            </w:r>
          </w:p>
        </w:tc>
        <w:tc>
          <w:tcPr>
            <w:tcW w:w="1581" w:type="pct"/>
            <w:tcBorders>
              <w:top w:val="single" w:sz="4" w:space="0" w:color="auto"/>
              <w:left w:val="single" w:sz="4" w:space="0" w:color="auto"/>
              <w:right w:val="single" w:sz="4" w:space="0" w:color="auto"/>
            </w:tcBorders>
            <w:vAlign w:val="center"/>
          </w:tcPr>
          <w:p w14:paraId="4A07F0B3"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val="restart"/>
            <w:tcBorders>
              <w:top w:val="single" w:sz="4" w:space="0" w:color="auto"/>
              <w:left w:val="single" w:sz="4" w:space="0" w:color="auto"/>
              <w:right w:val="single" w:sz="4" w:space="0" w:color="auto"/>
            </w:tcBorders>
            <w:vAlign w:val="center"/>
          </w:tcPr>
          <w:p w14:paraId="2DA9E6C2" w14:textId="778A526E" w:rsidR="00F1287A" w:rsidRPr="00E00A91" w:rsidRDefault="00F1287A" w:rsidP="00B147FF">
            <w:pPr>
              <w:jc w:val="center"/>
              <w:rPr>
                <w:rFonts w:eastAsia="Calibri"/>
                <w:sz w:val="18"/>
                <w:szCs w:val="18"/>
              </w:rPr>
            </w:pPr>
            <w:r>
              <w:rPr>
                <w:rFonts w:eastAsia="Calibri"/>
                <w:sz w:val="18"/>
                <w:szCs w:val="18"/>
              </w:rPr>
              <w:t>62</w:t>
            </w:r>
            <w:r w:rsidR="00F41962">
              <w:rPr>
                <w:rFonts w:eastAsia="Calibri"/>
                <w:sz w:val="18"/>
                <w:szCs w:val="18"/>
              </w:rPr>
              <w:t>1</w:t>
            </w:r>
            <w:r>
              <w:rPr>
                <w:rFonts w:eastAsia="Calibri"/>
                <w:sz w:val="18"/>
                <w:szCs w:val="18"/>
              </w:rPr>
              <w:t>0</w:t>
            </w:r>
          </w:p>
        </w:tc>
      </w:tr>
      <w:tr w:rsidR="00F1287A" w:rsidRPr="00E00A91" w14:paraId="351CF778" w14:textId="77777777" w:rsidTr="00875CFE">
        <w:trPr>
          <w:cantSplit/>
          <w:trHeight w:val="271"/>
        </w:trPr>
        <w:tc>
          <w:tcPr>
            <w:tcW w:w="506" w:type="pct"/>
            <w:tcBorders>
              <w:top w:val="single" w:sz="4" w:space="0" w:color="auto"/>
              <w:left w:val="single" w:sz="4" w:space="0" w:color="auto"/>
              <w:bottom w:val="single" w:sz="4" w:space="0" w:color="auto"/>
              <w:right w:val="single" w:sz="4" w:space="0" w:color="auto"/>
            </w:tcBorders>
            <w:vAlign w:val="center"/>
          </w:tcPr>
          <w:p w14:paraId="143376C0" w14:textId="2EB87CE6" w:rsidR="00F1287A" w:rsidRPr="00E00A91" w:rsidRDefault="00F1287A" w:rsidP="00B147FF">
            <w:pPr>
              <w:jc w:val="center"/>
              <w:rPr>
                <w:rFonts w:eastAsia="Calibri"/>
                <w:sz w:val="18"/>
                <w:szCs w:val="18"/>
              </w:rPr>
            </w:pPr>
            <w:r w:rsidRPr="00A7006B">
              <w:rPr>
                <w:color w:val="000000"/>
                <w:sz w:val="18"/>
                <w:szCs w:val="18"/>
              </w:rPr>
              <w:t>02 02 03</w:t>
            </w:r>
          </w:p>
        </w:tc>
        <w:tc>
          <w:tcPr>
            <w:tcW w:w="844" w:type="pct"/>
            <w:tcBorders>
              <w:top w:val="single" w:sz="4" w:space="0" w:color="auto"/>
              <w:left w:val="single" w:sz="4" w:space="0" w:color="auto"/>
              <w:bottom w:val="single" w:sz="4" w:space="0" w:color="auto"/>
              <w:right w:val="single" w:sz="4" w:space="0" w:color="auto"/>
            </w:tcBorders>
            <w:vAlign w:val="center"/>
          </w:tcPr>
          <w:p w14:paraId="155F56B4" w14:textId="769C4749" w:rsidR="00F1287A" w:rsidRPr="00E00A91" w:rsidRDefault="00F1287A" w:rsidP="00B147FF">
            <w:pPr>
              <w:rPr>
                <w:rFonts w:eastAsia="Calibri"/>
                <w:sz w:val="18"/>
                <w:szCs w:val="18"/>
              </w:rPr>
            </w:pPr>
            <w:r w:rsidRPr="00A7006B">
              <w:rPr>
                <w:color w:val="000000"/>
                <w:sz w:val="18"/>
                <w:szCs w:val="18"/>
              </w:rPr>
              <w:t>Medžiagos, netinkamos vartoti ar perdirbti</w:t>
            </w:r>
          </w:p>
        </w:tc>
        <w:tc>
          <w:tcPr>
            <w:tcW w:w="1292" w:type="pct"/>
            <w:tcBorders>
              <w:top w:val="single" w:sz="4" w:space="0" w:color="auto"/>
              <w:left w:val="single" w:sz="4" w:space="0" w:color="auto"/>
              <w:bottom w:val="single" w:sz="4" w:space="0" w:color="auto"/>
              <w:right w:val="single" w:sz="4" w:space="0" w:color="auto"/>
            </w:tcBorders>
            <w:vAlign w:val="center"/>
          </w:tcPr>
          <w:p w14:paraId="058DFEA7" w14:textId="6467C383" w:rsidR="00F1287A" w:rsidRPr="00E00A91" w:rsidRDefault="00F1287A" w:rsidP="00B147FF">
            <w:pPr>
              <w:rPr>
                <w:rFonts w:eastAsia="Calibri"/>
                <w:sz w:val="18"/>
                <w:szCs w:val="18"/>
              </w:rPr>
            </w:pPr>
            <w:r>
              <w:rPr>
                <w:bCs/>
                <w:sz w:val="18"/>
                <w:szCs w:val="18"/>
              </w:rPr>
              <w:t>M</w:t>
            </w:r>
            <w:r w:rsidRPr="005D1C6F">
              <w:rPr>
                <w:bCs/>
                <w:sz w:val="18"/>
                <w:szCs w:val="18"/>
              </w:rPr>
              <w:t>ėsos, žuvies ir kito gyvūninės kilmės maisto gamybos ir perdirbimo atliekos</w:t>
            </w:r>
          </w:p>
        </w:tc>
        <w:tc>
          <w:tcPr>
            <w:tcW w:w="1581" w:type="pct"/>
            <w:tcBorders>
              <w:left w:val="single" w:sz="4" w:space="0" w:color="auto"/>
              <w:right w:val="single" w:sz="4" w:space="0" w:color="auto"/>
            </w:tcBorders>
            <w:vAlign w:val="center"/>
          </w:tcPr>
          <w:p w14:paraId="336EF62E"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42E70E50" w14:textId="77777777" w:rsidR="00F1287A" w:rsidRPr="00E00A91" w:rsidRDefault="00F1287A" w:rsidP="00B147FF">
            <w:pPr>
              <w:jc w:val="center"/>
              <w:rPr>
                <w:rFonts w:eastAsia="Calibri"/>
                <w:sz w:val="18"/>
                <w:szCs w:val="18"/>
              </w:rPr>
            </w:pPr>
          </w:p>
        </w:tc>
      </w:tr>
      <w:tr w:rsidR="00F1287A" w:rsidRPr="00E00A91" w14:paraId="4E92B0A8"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334E795B" w14:textId="7BC46C80" w:rsidR="00F1287A" w:rsidRPr="00E00A91" w:rsidRDefault="00F1287A" w:rsidP="00B147FF">
            <w:pPr>
              <w:jc w:val="center"/>
              <w:rPr>
                <w:rFonts w:eastAsia="Calibri"/>
                <w:sz w:val="18"/>
                <w:szCs w:val="18"/>
              </w:rPr>
            </w:pPr>
            <w:r w:rsidRPr="00A7006B">
              <w:rPr>
                <w:color w:val="000000"/>
                <w:sz w:val="18"/>
                <w:szCs w:val="18"/>
              </w:rPr>
              <w:t>02 01 07</w:t>
            </w:r>
          </w:p>
        </w:tc>
        <w:tc>
          <w:tcPr>
            <w:tcW w:w="844" w:type="pct"/>
            <w:tcBorders>
              <w:top w:val="single" w:sz="4" w:space="0" w:color="auto"/>
              <w:left w:val="single" w:sz="4" w:space="0" w:color="auto"/>
              <w:bottom w:val="single" w:sz="4" w:space="0" w:color="auto"/>
              <w:right w:val="single" w:sz="4" w:space="0" w:color="auto"/>
            </w:tcBorders>
            <w:vAlign w:val="center"/>
          </w:tcPr>
          <w:p w14:paraId="64926BD4" w14:textId="39836AA1" w:rsidR="00F1287A" w:rsidRPr="00E00A91" w:rsidRDefault="00F1287A" w:rsidP="00B147FF">
            <w:pPr>
              <w:rPr>
                <w:rFonts w:eastAsia="Calibri"/>
                <w:sz w:val="18"/>
                <w:szCs w:val="18"/>
              </w:rPr>
            </w:pPr>
            <w:r w:rsidRPr="00A7006B">
              <w:rPr>
                <w:color w:val="000000"/>
                <w:sz w:val="18"/>
                <w:szCs w:val="18"/>
              </w:rPr>
              <w:t>Miškininkystės atliekos</w:t>
            </w:r>
          </w:p>
        </w:tc>
        <w:tc>
          <w:tcPr>
            <w:tcW w:w="1292" w:type="pct"/>
            <w:tcBorders>
              <w:top w:val="single" w:sz="4" w:space="0" w:color="auto"/>
              <w:left w:val="single" w:sz="4" w:space="0" w:color="auto"/>
              <w:bottom w:val="single" w:sz="4" w:space="0" w:color="auto"/>
              <w:right w:val="single" w:sz="4" w:space="0" w:color="auto"/>
            </w:tcBorders>
            <w:vAlign w:val="center"/>
          </w:tcPr>
          <w:p w14:paraId="603F80B3" w14:textId="019E6D59" w:rsidR="00F1287A" w:rsidRPr="00E00A91" w:rsidRDefault="00F1287A" w:rsidP="00B147FF">
            <w:pPr>
              <w:rPr>
                <w:rFonts w:eastAsia="Calibri"/>
                <w:sz w:val="18"/>
                <w:szCs w:val="18"/>
              </w:rPr>
            </w:pPr>
            <w:r>
              <w:rPr>
                <w:color w:val="000000"/>
                <w:sz w:val="18"/>
                <w:szCs w:val="18"/>
              </w:rPr>
              <w:t>S</w:t>
            </w:r>
            <w:r w:rsidRPr="00A7006B">
              <w:rPr>
                <w:color w:val="000000"/>
                <w:sz w:val="18"/>
                <w:szCs w:val="18"/>
              </w:rPr>
              <w:t>odininkystės, miškininkystės metu susidariusios atliekos</w:t>
            </w:r>
          </w:p>
        </w:tc>
        <w:tc>
          <w:tcPr>
            <w:tcW w:w="1581" w:type="pct"/>
            <w:tcBorders>
              <w:left w:val="single" w:sz="4" w:space="0" w:color="auto"/>
              <w:right w:val="single" w:sz="4" w:space="0" w:color="auto"/>
            </w:tcBorders>
            <w:vAlign w:val="center"/>
          </w:tcPr>
          <w:p w14:paraId="7F394750"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5371C4AB" w14:textId="77777777" w:rsidR="00F1287A" w:rsidRPr="00E00A91" w:rsidRDefault="00F1287A" w:rsidP="00B147FF">
            <w:pPr>
              <w:jc w:val="center"/>
              <w:rPr>
                <w:rFonts w:eastAsia="Calibri"/>
                <w:sz w:val="18"/>
                <w:szCs w:val="18"/>
              </w:rPr>
            </w:pPr>
          </w:p>
        </w:tc>
      </w:tr>
      <w:tr w:rsidR="00F1287A" w:rsidRPr="00E00A91" w14:paraId="2EC9A4ED"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6C900362" w14:textId="35D58E0E" w:rsidR="00F1287A" w:rsidRPr="00E00A91" w:rsidRDefault="00F1287A" w:rsidP="00B147FF">
            <w:pPr>
              <w:jc w:val="center"/>
              <w:rPr>
                <w:rFonts w:eastAsia="Calibri"/>
                <w:sz w:val="18"/>
                <w:szCs w:val="18"/>
              </w:rPr>
            </w:pPr>
            <w:r w:rsidRPr="00A7006B">
              <w:rPr>
                <w:color w:val="000000"/>
                <w:sz w:val="18"/>
                <w:szCs w:val="18"/>
              </w:rPr>
              <w:t>02 03 04</w:t>
            </w:r>
          </w:p>
        </w:tc>
        <w:tc>
          <w:tcPr>
            <w:tcW w:w="844" w:type="pct"/>
            <w:tcBorders>
              <w:top w:val="single" w:sz="4" w:space="0" w:color="auto"/>
              <w:left w:val="single" w:sz="4" w:space="0" w:color="auto"/>
              <w:bottom w:val="single" w:sz="4" w:space="0" w:color="auto"/>
              <w:right w:val="single" w:sz="4" w:space="0" w:color="auto"/>
            </w:tcBorders>
            <w:vAlign w:val="center"/>
          </w:tcPr>
          <w:p w14:paraId="6BDEA515" w14:textId="5CB774B2" w:rsidR="00F1287A" w:rsidRPr="00E00A91" w:rsidRDefault="00F1287A" w:rsidP="00B147FF">
            <w:pPr>
              <w:rPr>
                <w:rFonts w:eastAsia="Calibri"/>
                <w:sz w:val="18"/>
                <w:szCs w:val="18"/>
              </w:rPr>
            </w:pPr>
            <w:r w:rsidRPr="00A7006B">
              <w:rPr>
                <w:color w:val="000000"/>
                <w:sz w:val="18"/>
                <w:szCs w:val="18"/>
              </w:rPr>
              <w:t>Medžiagos, netinkamos vartoti ar perdirbti</w:t>
            </w:r>
          </w:p>
        </w:tc>
        <w:tc>
          <w:tcPr>
            <w:tcW w:w="1292" w:type="pct"/>
            <w:tcBorders>
              <w:top w:val="single" w:sz="4" w:space="0" w:color="auto"/>
              <w:left w:val="single" w:sz="4" w:space="0" w:color="auto"/>
              <w:bottom w:val="single" w:sz="4" w:space="0" w:color="auto"/>
              <w:right w:val="single" w:sz="4" w:space="0" w:color="auto"/>
            </w:tcBorders>
            <w:vAlign w:val="center"/>
          </w:tcPr>
          <w:p w14:paraId="577018C7" w14:textId="0504AC28" w:rsidR="00F1287A" w:rsidRPr="00E00A91" w:rsidRDefault="00F1287A" w:rsidP="00B147FF">
            <w:pPr>
              <w:rPr>
                <w:rFonts w:eastAsia="Calibri"/>
                <w:sz w:val="18"/>
                <w:szCs w:val="18"/>
              </w:rPr>
            </w:pPr>
            <w:r>
              <w:rPr>
                <w:bCs/>
                <w:sz w:val="18"/>
                <w:szCs w:val="18"/>
              </w:rPr>
              <w:t>V</w:t>
            </w:r>
            <w:r w:rsidRPr="005D1C6F">
              <w:rPr>
                <w:bCs/>
                <w:sz w:val="18"/>
                <w:szCs w:val="18"/>
              </w:rPr>
              <w:t>aisių, daržovių, grūdų, maistinio aliejaus, kakavos, kavos, arbatos ir tabako paruošimo ir perdirbimo atliekos; konservų gamybos atliekos; mielių ir mielių ekstrakto gamybos, melasos gamybos ir fermentavimo atliekos</w:t>
            </w:r>
          </w:p>
        </w:tc>
        <w:tc>
          <w:tcPr>
            <w:tcW w:w="1581" w:type="pct"/>
            <w:tcBorders>
              <w:left w:val="single" w:sz="4" w:space="0" w:color="auto"/>
              <w:right w:val="single" w:sz="4" w:space="0" w:color="auto"/>
            </w:tcBorders>
            <w:vAlign w:val="center"/>
          </w:tcPr>
          <w:p w14:paraId="027377C4"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2C65C24" w14:textId="77777777" w:rsidR="00F1287A" w:rsidRPr="00E00A91" w:rsidRDefault="00F1287A" w:rsidP="00B147FF">
            <w:pPr>
              <w:jc w:val="center"/>
              <w:rPr>
                <w:rFonts w:eastAsia="Calibri"/>
                <w:sz w:val="18"/>
                <w:szCs w:val="18"/>
              </w:rPr>
            </w:pPr>
          </w:p>
        </w:tc>
      </w:tr>
      <w:tr w:rsidR="00F1287A" w:rsidRPr="00E00A91" w14:paraId="04A0D91F"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08C8EC65" w14:textId="1F4D25B1" w:rsidR="00F1287A" w:rsidRPr="00E00A91" w:rsidRDefault="00F1287A" w:rsidP="00B147FF">
            <w:pPr>
              <w:jc w:val="center"/>
              <w:rPr>
                <w:rFonts w:eastAsia="Calibri"/>
                <w:sz w:val="18"/>
                <w:szCs w:val="18"/>
              </w:rPr>
            </w:pPr>
            <w:r w:rsidRPr="00A7006B">
              <w:rPr>
                <w:color w:val="000000"/>
                <w:sz w:val="18"/>
                <w:szCs w:val="18"/>
              </w:rPr>
              <w:t>03 03 01</w:t>
            </w:r>
          </w:p>
        </w:tc>
        <w:tc>
          <w:tcPr>
            <w:tcW w:w="844" w:type="pct"/>
            <w:tcBorders>
              <w:top w:val="single" w:sz="4" w:space="0" w:color="auto"/>
              <w:left w:val="single" w:sz="4" w:space="0" w:color="auto"/>
              <w:bottom w:val="single" w:sz="4" w:space="0" w:color="auto"/>
              <w:right w:val="single" w:sz="4" w:space="0" w:color="auto"/>
            </w:tcBorders>
            <w:vAlign w:val="center"/>
          </w:tcPr>
          <w:p w14:paraId="1F219F6F" w14:textId="6DABC2C0" w:rsidR="00F1287A" w:rsidRPr="00E00A91" w:rsidRDefault="00F1287A" w:rsidP="00B147FF">
            <w:pPr>
              <w:rPr>
                <w:rFonts w:eastAsia="Calibri"/>
                <w:sz w:val="18"/>
                <w:szCs w:val="18"/>
              </w:rPr>
            </w:pPr>
            <w:r w:rsidRPr="00A7006B">
              <w:rPr>
                <w:color w:val="000000"/>
                <w:sz w:val="18"/>
                <w:szCs w:val="18"/>
              </w:rPr>
              <w:t xml:space="preserve">Medžio žievės ir medienos atliekos </w:t>
            </w:r>
          </w:p>
        </w:tc>
        <w:tc>
          <w:tcPr>
            <w:tcW w:w="1292" w:type="pct"/>
            <w:tcBorders>
              <w:top w:val="single" w:sz="4" w:space="0" w:color="auto"/>
              <w:left w:val="single" w:sz="4" w:space="0" w:color="auto"/>
              <w:bottom w:val="single" w:sz="4" w:space="0" w:color="auto"/>
              <w:right w:val="single" w:sz="4" w:space="0" w:color="auto"/>
            </w:tcBorders>
            <w:vAlign w:val="center"/>
          </w:tcPr>
          <w:p w14:paraId="67EE1666" w14:textId="715B3C94" w:rsidR="00F1287A" w:rsidRPr="00E00A91" w:rsidRDefault="00F1287A" w:rsidP="00B147FF">
            <w:pPr>
              <w:rPr>
                <w:rFonts w:eastAsia="Calibri"/>
                <w:sz w:val="18"/>
                <w:szCs w:val="18"/>
              </w:rPr>
            </w:pPr>
            <w:r>
              <w:rPr>
                <w:color w:val="000000"/>
                <w:sz w:val="18"/>
                <w:szCs w:val="18"/>
              </w:rPr>
              <w:t>Medienos masės, p</w:t>
            </w:r>
            <w:r w:rsidRPr="00A7006B">
              <w:rPr>
                <w:color w:val="000000"/>
                <w:sz w:val="18"/>
                <w:szCs w:val="18"/>
              </w:rPr>
              <w:t>opieriaus ir kartono gamybos ir perdirbimo atliekos</w:t>
            </w:r>
          </w:p>
        </w:tc>
        <w:tc>
          <w:tcPr>
            <w:tcW w:w="1581" w:type="pct"/>
            <w:tcBorders>
              <w:left w:val="single" w:sz="4" w:space="0" w:color="auto"/>
              <w:right w:val="single" w:sz="4" w:space="0" w:color="auto"/>
            </w:tcBorders>
            <w:vAlign w:val="center"/>
          </w:tcPr>
          <w:p w14:paraId="33DE4649"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13B2254" w14:textId="77777777" w:rsidR="00F1287A" w:rsidRPr="00E00A91" w:rsidRDefault="00F1287A" w:rsidP="00B147FF">
            <w:pPr>
              <w:jc w:val="center"/>
              <w:rPr>
                <w:rFonts w:eastAsia="Calibri"/>
                <w:sz w:val="18"/>
                <w:szCs w:val="18"/>
              </w:rPr>
            </w:pPr>
          </w:p>
        </w:tc>
      </w:tr>
      <w:tr w:rsidR="00F1287A" w:rsidRPr="00E00A91" w14:paraId="202F9990"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29B61D41" w14:textId="542FEB48" w:rsidR="00F1287A" w:rsidRPr="00E00A91" w:rsidRDefault="00F1287A" w:rsidP="00B147FF">
            <w:pPr>
              <w:jc w:val="center"/>
              <w:rPr>
                <w:rFonts w:eastAsia="Calibri"/>
                <w:sz w:val="18"/>
                <w:szCs w:val="18"/>
              </w:rPr>
            </w:pPr>
            <w:r w:rsidRPr="00A7006B">
              <w:rPr>
                <w:color w:val="000000"/>
                <w:sz w:val="18"/>
                <w:szCs w:val="18"/>
              </w:rPr>
              <w:t>02 07 01</w:t>
            </w:r>
          </w:p>
        </w:tc>
        <w:tc>
          <w:tcPr>
            <w:tcW w:w="844" w:type="pct"/>
            <w:tcBorders>
              <w:top w:val="single" w:sz="4" w:space="0" w:color="auto"/>
              <w:left w:val="single" w:sz="4" w:space="0" w:color="auto"/>
              <w:bottom w:val="single" w:sz="4" w:space="0" w:color="auto"/>
              <w:right w:val="single" w:sz="4" w:space="0" w:color="auto"/>
            </w:tcBorders>
            <w:vAlign w:val="center"/>
          </w:tcPr>
          <w:p w14:paraId="4A8D19C9" w14:textId="4D620A30" w:rsidR="00F1287A" w:rsidRPr="00E00A91" w:rsidRDefault="00F1287A" w:rsidP="00B147FF">
            <w:pPr>
              <w:rPr>
                <w:rFonts w:eastAsia="Calibri"/>
                <w:sz w:val="18"/>
                <w:szCs w:val="18"/>
              </w:rPr>
            </w:pPr>
            <w:r w:rsidRPr="00A7006B">
              <w:rPr>
                <w:color w:val="000000"/>
                <w:sz w:val="18"/>
                <w:szCs w:val="18"/>
              </w:rPr>
              <w:t>Žaliavos plovimo, valymo ir mechaninio smulkinimo atliekos</w:t>
            </w:r>
          </w:p>
        </w:tc>
        <w:tc>
          <w:tcPr>
            <w:tcW w:w="1292" w:type="pct"/>
            <w:tcBorders>
              <w:top w:val="single" w:sz="4" w:space="0" w:color="auto"/>
              <w:left w:val="single" w:sz="4" w:space="0" w:color="auto"/>
              <w:bottom w:val="single" w:sz="4" w:space="0" w:color="auto"/>
              <w:right w:val="single" w:sz="4" w:space="0" w:color="auto"/>
            </w:tcBorders>
            <w:vAlign w:val="center"/>
          </w:tcPr>
          <w:p w14:paraId="2222FF53" w14:textId="452DB5E5" w:rsidR="00F1287A" w:rsidRPr="00E00A91" w:rsidRDefault="00F1287A" w:rsidP="00B147FF">
            <w:pPr>
              <w:rPr>
                <w:rFonts w:eastAsia="Calibri"/>
                <w:sz w:val="18"/>
                <w:szCs w:val="18"/>
              </w:rPr>
            </w:pPr>
            <w:r w:rsidRPr="00A7006B">
              <w:rPr>
                <w:color w:val="000000"/>
                <w:sz w:val="18"/>
                <w:szCs w:val="18"/>
              </w:rPr>
              <w:t>Alkoholinių ir nealkoholinių gėrimų gamybos atliekos</w:t>
            </w:r>
          </w:p>
        </w:tc>
        <w:tc>
          <w:tcPr>
            <w:tcW w:w="1581" w:type="pct"/>
            <w:tcBorders>
              <w:left w:val="single" w:sz="4" w:space="0" w:color="auto"/>
              <w:right w:val="single" w:sz="4" w:space="0" w:color="auto"/>
            </w:tcBorders>
            <w:vAlign w:val="center"/>
          </w:tcPr>
          <w:p w14:paraId="33A9DBAF"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65D9BD3" w14:textId="77777777" w:rsidR="00F1287A" w:rsidRPr="00E00A91" w:rsidRDefault="00F1287A" w:rsidP="00B147FF">
            <w:pPr>
              <w:jc w:val="center"/>
              <w:rPr>
                <w:rFonts w:eastAsia="Calibri"/>
                <w:sz w:val="18"/>
                <w:szCs w:val="18"/>
              </w:rPr>
            </w:pPr>
          </w:p>
        </w:tc>
      </w:tr>
      <w:tr w:rsidR="00F1287A" w:rsidRPr="00E00A91" w14:paraId="6CE25AE1"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5D22EDB8" w14:textId="05A7DF99" w:rsidR="00F1287A" w:rsidRPr="00E00A91" w:rsidRDefault="00F1287A" w:rsidP="00B147FF">
            <w:pPr>
              <w:jc w:val="center"/>
              <w:rPr>
                <w:rFonts w:eastAsia="Calibri"/>
                <w:sz w:val="18"/>
                <w:szCs w:val="18"/>
              </w:rPr>
            </w:pPr>
            <w:r w:rsidRPr="00235B55">
              <w:rPr>
                <w:color w:val="000000"/>
                <w:sz w:val="18"/>
                <w:szCs w:val="18"/>
              </w:rPr>
              <w:t>03 01 01</w:t>
            </w:r>
          </w:p>
        </w:tc>
        <w:tc>
          <w:tcPr>
            <w:tcW w:w="844" w:type="pct"/>
            <w:tcBorders>
              <w:top w:val="single" w:sz="4" w:space="0" w:color="auto"/>
              <w:left w:val="single" w:sz="4" w:space="0" w:color="auto"/>
              <w:bottom w:val="single" w:sz="4" w:space="0" w:color="auto"/>
              <w:right w:val="single" w:sz="4" w:space="0" w:color="auto"/>
            </w:tcBorders>
            <w:vAlign w:val="center"/>
          </w:tcPr>
          <w:p w14:paraId="2006A5D4" w14:textId="1439960D" w:rsidR="00F1287A" w:rsidRPr="00E00A91" w:rsidRDefault="00F1287A" w:rsidP="00B147FF">
            <w:pPr>
              <w:rPr>
                <w:rFonts w:eastAsia="Calibri"/>
                <w:sz w:val="18"/>
                <w:szCs w:val="18"/>
              </w:rPr>
            </w:pPr>
            <w:r w:rsidRPr="00235B55">
              <w:rPr>
                <w:color w:val="000000"/>
                <w:sz w:val="18"/>
                <w:szCs w:val="18"/>
              </w:rPr>
              <w:t>Medžio žievės ir kamščiamedžio atliekos</w:t>
            </w:r>
          </w:p>
        </w:tc>
        <w:tc>
          <w:tcPr>
            <w:tcW w:w="1292" w:type="pct"/>
            <w:tcBorders>
              <w:top w:val="single" w:sz="4" w:space="0" w:color="auto"/>
              <w:left w:val="single" w:sz="4" w:space="0" w:color="auto"/>
              <w:bottom w:val="single" w:sz="4" w:space="0" w:color="auto"/>
              <w:right w:val="single" w:sz="4" w:space="0" w:color="auto"/>
            </w:tcBorders>
            <w:vAlign w:val="center"/>
          </w:tcPr>
          <w:p w14:paraId="3A1484C4" w14:textId="003E1D4F" w:rsidR="00F1287A" w:rsidRPr="00E00A91" w:rsidRDefault="00F1287A" w:rsidP="00B147FF">
            <w:pPr>
              <w:rPr>
                <w:rFonts w:eastAsia="Calibri"/>
                <w:sz w:val="18"/>
                <w:szCs w:val="18"/>
              </w:rPr>
            </w:pPr>
            <w:r w:rsidRPr="00235B55">
              <w:rPr>
                <w:color w:val="000000"/>
                <w:sz w:val="18"/>
                <w:szCs w:val="18"/>
              </w:rPr>
              <w:t>Įvairios plokščių, faneros bei baldų gamybos atliekos</w:t>
            </w:r>
          </w:p>
        </w:tc>
        <w:tc>
          <w:tcPr>
            <w:tcW w:w="1581" w:type="pct"/>
            <w:tcBorders>
              <w:left w:val="single" w:sz="4" w:space="0" w:color="auto"/>
              <w:right w:val="single" w:sz="4" w:space="0" w:color="auto"/>
            </w:tcBorders>
            <w:vAlign w:val="center"/>
          </w:tcPr>
          <w:p w14:paraId="4036295F" w14:textId="77777777" w:rsidR="00F1287A" w:rsidRPr="00E00A91" w:rsidRDefault="00F1287A" w:rsidP="00B147FF">
            <w:pPr>
              <w:rPr>
                <w:sz w:val="18"/>
                <w:szCs w:val="18"/>
              </w:rPr>
            </w:pPr>
            <w:r w:rsidRPr="00E00A91">
              <w:rPr>
                <w:sz w:val="18"/>
                <w:szCs w:val="18"/>
              </w:rPr>
              <w:t>R12 - atliekų būsenos ar sudėties pakeitimas, prieš vykdant su jomis bet kurią iš R1-R11 veiklų</w:t>
            </w:r>
          </w:p>
          <w:p w14:paraId="78DDF700" w14:textId="77777777" w:rsidR="00F1287A" w:rsidRPr="00E00A91" w:rsidRDefault="00F1287A" w:rsidP="00B147FF">
            <w:pPr>
              <w:rPr>
                <w:rFonts w:eastAsia="Calibri"/>
                <w:sz w:val="18"/>
                <w:szCs w:val="18"/>
              </w:rPr>
            </w:pPr>
          </w:p>
        </w:tc>
        <w:tc>
          <w:tcPr>
            <w:tcW w:w="777" w:type="pct"/>
            <w:vMerge/>
            <w:tcBorders>
              <w:left w:val="single" w:sz="4" w:space="0" w:color="auto"/>
              <w:right w:val="single" w:sz="4" w:space="0" w:color="auto"/>
            </w:tcBorders>
            <w:vAlign w:val="center"/>
          </w:tcPr>
          <w:p w14:paraId="7659C4DD" w14:textId="77777777" w:rsidR="00F1287A" w:rsidRPr="00E00A91" w:rsidRDefault="00F1287A" w:rsidP="00B147FF">
            <w:pPr>
              <w:jc w:val="center"/>
              <w:rPr>
                <w:rFonts w:eastAsia="Calibri"/>
                <w:sz w:val="18"/>
                <w:szCs w:val="18"/>
              </w:rPr>
            </w:pPr>
          </w:p>
        </w:tc>
      </w:tr>
      <w:tr w:rsidR="00F1287A" w:rsidRPr="00E00A91" w14:paraId="5001B1E6"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42C548AC" w14:textId="69F71618" w:rsidR="00F1287A" w:rsidRPr="00E00A91" w:rsidRDefault="00F1287A" w:rsidP="00B147FF">
            <w:pPr>
              <w:jc w:val="center"/>
              <w:rPr>
                <w:rFonts w:eastAsia="Calibri"/>
                <w:sz w:val="18"/>
                <w:szCs w:val="18"/>
              </w:rPr>
            </w:pPr>
            <w:r w:rsidRPr="00235B55">
              <w:rPr>
                <w:color w:val="000000"/>
                <w:sz w:val="18"/>
                <w:szCs w:val="18"/>
              </w:rPr>
              <w:t>03 01 05</w:t>
            </w:r>
          </w:p>
        </w:tc>
        <w:tc>
          <w:tcPr>
            <w:tcW w:w="844" w:type="pct"/>
            <w:tcBorders>
              <w:top w:val="single" w:sz="4" w:space="0" w:color="auto"/>
              <w:left w:val="single" w:sz="4" w:space="0" w:color="auto"/>
              <w:bottom w:val="single" w:sz="4" w:space="0" w:color="auto"/>
              <w:right w:val="single" w:sz="4" w:space="0" w:color="auto"/>
            </w:tcBorders>
            <w:vAlign w:val="center"/>
          </w:tcPr>
          <w:p w14:paraId="2581CDB8" w14:textId="471791FA" w:rsidR="00F1287A" w:rsidRPr="00E00A91" w:rsidRDefault="00F1287A" w:rsidP="00B147FF">
            <w:pPr>
              <w:rPr>
                <w:rFonts w:eastAsia="Calibri"/>
                <w:sz w:val="18"/>
                <w:szCs w:val="18"/>
              </w:rPr>
            </w:pPr>
            <w:r>
              <w:rPr>
                <w:color w:val="000000"/>
                <w:sz w:val="18"/>
                <w:szCs w:val="18"/>
              </w:rPr>
              <w:t>P</w:t>
            </w:r>
            <w:r w:rsidRPr="00397CFF">
              <w:rPr>
                <w:color w:val="000000"/>
                <w:sz w:val="18"/>
                <w:szCs w:val="18"/>
              </w:rPr>
              <w:t>juvenos, drožlės, skiedros, medienos drožlių plokštės ir fanera, nenurodyti 03 01 04</w:t>
            </w:r>
          </w:p>
        </w:tc>
        <w:tc>
          <w:tcPr>
            <w:tcW w:w="1292" w:type="pct"/>
            <w:tcBorders>
              <w:top w:val="single" w:sz="4" w:space="0" w:color="auto"/>
              <w:left w:val="single" w:sz="4" w:space="0" w:color="auto"/>
              <w:bottom w:val="single" w:sz="4" w:space="0" w:color="auto"/>
              <w:right w:val="single" w:sz="4" w:space="0" w:color="auto"/>
            </w:tcBorders>
            <w:vAlign w:val="center"/>
          </w:tcPr>
          <w:p w14:paraId="7FBDE082" w14:textId="6E480453" w:rsidR="00F1287A" w:rsidRPr="00E00A91" w:rsidRDefault="00F1287A" w:rsidP="00B147FF">
            <w:pPr>
              <w:rPr>
                <w:rFonts w:eastAsia="Calibri"/>
                <w:sz w:val="18"/>
                <w:szCs w:val="18"/>
              </w:rPr>
            </w:pPr>
            <w:r>
              <w:rPr>
                <w:bCs/>
                <w:sz w:val="18"/>
                <w:szCs w:val="18"/>
              </w:rPr>
              <w:t>M</w:t>
            </w:r>
            <w:r w:rsidRPr="004F6B08">
              <w:rPr>
                <w:bCs/>
                <w:sz w:val="18"/>
                <w:szCs w:val="18"/>
              </w:rPr>
              <w:t>edienos perdirbimo ir plokščių bei baldų gamybos atliekos</w:t>
            </w:r>
          </w:p>
        </w:tc>
        <w:tc>
          <w:tcPr>
            <w:tcW w:w="1581" w:type="pct"/>
            <w:tcBorders>
              <w:left w:val="single" w:sz="4" w:space="0" w:color="auto"/>
              <w:right w:val="single" w:sz="4" w:space="0" w:color="auto"/>
            </w:tcBorders>
            <w:vAlign w:val="center"/>
          </w:tcPr>
          <w:p w14:paraId="325AE52C"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4168BE5" w14:textId="77777777" w:rsidR="00F1287A" w:rsidRPr="00E00A91" w:rsidRDefault="00F1287A" w:rsidP="00B147FF">
            <w:pPr>
              <w:jc w:val="center"/>
              <w:rPr>
                <w:rFonts w:eastAsia="Calibri"/>
                <w:sz w:val="18"/>
                <w:szCs w:val="18"/>
              </w:rPr>
            </w:pPr>
          </w:p>
        </w:tc>
      </w:tr>
      <w:tr w:rsidR="00F1287A" w:rsidRPr="00E00A91" w14:paraId="0E6693A7"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6C1298FF" w14:textId="5BDAE28E" w:rsidR="00F1287A" w:rsidRPr="00E00A91" w:rsidRDefault="00F1287A" w:rsidP="00B147FF">
            <w:pPr>
              <w:jc w:val="center"/>
              <w:rPr>
                <w:rFonts w:eastAsia="Calibri"/>
                <w:sz w:val="18"/>
                <w:szCs w:val="18"/>
              </w:rPr>
            </w:pPr>
            <w:r>
              <w:rPr>
                <w:color w:val="000000"/>
                <w:sz w:val="18"/>
                <w:szCs w:val="18"/>
              </w:rPr>
              <w:t>20 01 08</w:t>
            </w:r>
          </w:p>
        </w:tc>
        <w:tc>
          <w:tcPr>
            <w:tcW w:w="844" w:type="pct"/>
            <w:tcBorders>
              <w:top w:val="single" w:sz="4" w:space="0" w:color="auto"/>
              <w:left w:val="single" w:sz="4" w:space="0" w:color="auto"/>
              <w:bottom w:val="single" w:sz="4" w:space="0" w:color="auto"/>
              <w:right w:val="single" w:sz="4" w:space="0" w:color="auto"/>
            </w:tcBorders>
            <w:vAlign w:val="center"/>
          </w:tcPr>
          <w:p w14:paraId="208463AD" w14:textId="77324BE8" w:rsidR="00F1287A" w:rsidRPr="00E00A91" w:rsidRDefault="00F1287A" w:rsidP="00B147FF">
            <w:pPr>
              <w:rPr>
                <w:rFonts w:eastAsia="Calibri"/>
                <w:sz w:val="18"/>
                <w:szCs w:val="18"/>
              </w:rPr>
            </w:pPr>
            <w:r>
              <w:rPr>
                <w:color w:val="000000"/>
                <w:sz w:val="18"/>
                <w:szCs w:val="18"/>
              </w:rPr>
              <w:t>Biologiškai skaidomos virtuvių ir  valgyklų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11F0B333" w14:textId="5F96F9D1" w:rsidR="00F1287A" w:rsidRPr="00E00A91" w:rsidRDefault="00F1287A" w:rsidP="00B147FF">
            <w:pPr>
              <w:rPr>
                <w:rFonts w:eastAsia="Calibri"/>
                <w:sz w:val="18"/>
                <w:szCs w:val="18"/>
              </w:rPr>
            </w:pPr>
            <w:r>
              <w:rPr>
                <w:color w:val="000000"/>
                <w:sz w:val="18"/>
                <w:szCs w:val="18"/>
              </w:rPr>
              <w:t>Maisto atliekos</w:t>
            </w:r>
          </w:p>
        </w:tc>
        <w:tc>
          <w:tcPr>
            <w:tcW w:w="1581" w:type="pct"/>
            <w:tcBorders>
              <w:left w:val="single" w:sz="4" w:space="0" w:color="auto"/>
              <w:right w:val="single" w:sz="4" w:space="0" w:color="auto"/>
            </w:tcBorders>
            <w:vAlign w:val="center"/>
          </w:tcPr>
          <w:p w14:paraId="5A176CB7"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FB2835E" w14:textId="77777777" w:rsidR="00F1287A" w:rsidRPr="00E00A91" w:rsidRDefault="00F1287A" w:rsidP="00B147FF">
            <w:pPr>
              <w:jc w:val="center"/>
              <w:rPr>
                <w:rFonts w:eastAsia="Calibri"/>
                <w:sz w:val="18"/>
                <w:szCs w:val="18"/>
              </w:rPr>
            </w:pPr>
          </w:p>
        </w:tc>
      </w:tr>
      <w:tr w:rsidR="00F1287A" w:rsidRPr="00E00A91" w14:paraId="5FA7A10E"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103B33BB" w14:textId="3DFAAE8D" w:rsidR="00F1287A" w:rsidRPr="00E00A91" w:rsidRDefault="00F1287A" w:rsidP="00B147FF">
            <w:pPr>
              <w:jc w:val="center"/>
              <w:rPr>
                <w:rFonts w:eastAsia="Calibri"/>
                <w:sz w:val="18"/>
                <w:szCs w:val="18"/>
              </w:rPr>
            </w:pPr>
            <w:r w:rsidRPr="00235B55">
              <w:rPr>
                <w:color w:val="000000"/>
                <w:sz w:val="18"/>
                <w:szCs w:val="18"/>
              </w:rPr>
              <w:t>20 02 01</w:t>
            </w:r>
          </w:p>
        </w:tc>
        <w:tc>
          <w:tcPr>
            <w:tcW w:w="844" w:type="pct"/>
            <w:tcBorders>
              <w:top w:val="single" w:sz="4" w:space="0" w:color="auto"/>
              <w:left w:val="single" w:sz="4" w:space="0" w:color="auto"/>
              <w:bottom w:val="single" w:sz="4" w:space="0" w:color="auto"/>
              <w:right w:val="single" w:sz="4" w:space="0" w:color="auto"/>
            </w:tcBorders>
            <w:vAlign w:val="center"/>
          </w:tcPr>
          <w:p w14:paraId="4A3C3A0A" w14:textId="55073914" w:rsidR="00F1287A" w:rsidRPr="00E00A91" w:rsidRDefault="00F1287A" w:rsidP="00B147FF">
            <w:pPr>
              <w:rPr>
                <w:rFonts w:eastAsia="Calibri"/>
                <w:sz w:val="18"/>
                <w:szCs w:val="18"/>
              </w:rPr>
            </w:pPr>
            <w:r w:rsidRPr="00235B55">
              <w:rPr>
                <w:color w:val="000000"/>
                <w:sz w:val="18"/>
                <w:szCs w:val="18"/>
              </w:rPr>
              <w:t xml:space="preserve">Biologiškai </w:t>
            </w:r>
            <w:r w:rsidRPr="00235B55">
              <w:rPr>
                <w:sz w:val="18"/>
                <w:szCs w:val="18"/>
              </w:rPr>
              <w:t>suyrančios</w:t>
            </w:r>
            <w:r w:rsidRPr="00235B55">
              <w:rPr>
                <w:color w:val="000000"/>
                <w:sz w:val="18"/>
                <w:szCs w:val="18"/>
              </w:rPr>
              <w:t xml:space="preserve"> atliekos</w:t>
            </w:r>
          </w:p>
        </w:tc>
        <w:tc>
          <w:tcPr>
            <w:tcW w:w="1292" w:type="pct"/>
            <w:tcBorders>
              <w:top w:val="single" w:sz="4" w:space="0" w:color="auto"/>
              <w:left w:val="single" w:sz="4" w:space="0" w:color="auto"/>
              <w:bottom w:val="single" w:sz="4" w:space="0" w:color="auto"/>
              <w:right w:val="single" w:sz="4" w:space="0" w:color="auto"/>
            </w:tcBorders>
            <w:vAlign w:val="center"/>
          </w:tcPr>
          <w:p w14:paraId="038B78D0" w14:textId="112596A6" w:rsidR="00F1287A" w:rsidRPr="00E00A91" w:rsidRDefault="00F1287A" w:rsidP="00B147FF">
            <w:pPr>
              <w:rPr>
                <w:rFonts w:eastAsia="Calibri"/>
                <w:sz w:val="18"/>
                <w:szCs w:val="18"/>
              </w:rPr>
            </w:pPr>
            <w:r w:rsidRPr="00235B55">
              <w:rPr>
                <w:color w:val="000000"/>
                <w:sz w:val="18"/>
                <w:szCs w:val="18"/>
              </w:rPr>
              <w:t>Lapai, šakos, žolė ir t.t</w:t>
            </w:r>
            <w:r>
              <w:rPr>
                <w:color w:val="000000"/>
                <w:sz w:val="18"/>
                <w:szCs w:val="18"/>
              </w:rPr>
              <w:t>, sodų ir parkų atliekos</w:t>
            </w:r>
          </w:p>
        </w:tc>
        <w:tc>
          <w:tcPr>
            <w:tcW w:w="1581" w:type="pct"/>
            <w:tcBorders>
              <w:left w:val="single" w:sz="4" w:space="0" w:color="auto"/>
              <w:right w:val="single" w:sz="4" w:space="0" w:color="auto"/>
            </w:tcBorders>
            <w:vAlign w:val="center"/>
          </w:tcPr>
          <w:p w14:paraId="18A67B9D"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5E0E46A" w14:textId="77777777" w:rsidR="00F1287A" w:rsidRPr="00E00A91" w:rsidRDefault="00F1287A" w:rsidP="00B147FF">
            <w:pPr>
              <w:jc w:val="center"/>
              <w:rPr>
                <w:rFonts w:eastAsia="Calibri"/>
                <w:sz w:val="18"/>
                <w:szCs w:val="18"/>
              </w:rPr>
            </w:pPr>
          </w:p>
        </w:tc>
      </w:tr>
    </w:tbl>
    <w:p w14:paraId="358B9123" w14:textId="172DD3DE" w:rsidR="00B147FF" w:rsidRDefault="00B147FF" w:rsidP="006E4C9E">
      <w:pPr>
        <w:tabs>
          <w:tab w:val="left" w:pos="0"/>
          <w:tab w:val="left" w:pos="426"/>
          <w:tab w:val="left" w:pos="1985"/>
          <w:tab w:val="left" w:pos="2835"/>
          <w:tab w:val="left" w:pos="3828"/>
          <w:tab w:val="left" w:pos="5245"/>
          <w:tab w:val="left" w:pos="6946"/>
        </w:tabs>
        <w:rPr>
          <w:rFonts w:eastAsia="Calibri"/>
          <w:bCs/>
          <w:sz w:val="22"/>
          <w:szCs w:val="22"/>
          <w:u w:val="single"/>
        </w:rPr>
      </w:pPr>
      <w:r>
        <w:rPr>
          <w:rFonts w:eastAsia="Calibri"/>
          <w:bCs/>
          <w:sz w:val="22"/>
          <w:szCs w:val="22"/>
        </w:rPr>
        <w:lastRenderedPageBreak/>
        <w:t xml:space="preserve">Įrenginio pavadinimas: </w:t>
      </w:r>
      <w:r w:rsidRPr="00B147FF">
        <w:rPr>
          <w:rFonts w:eastAsia="Calibri"/>
          <w:bCs/>
          <w:sz w:val="22"/>
          <w:szCs w:val="22"/>
          <w:u w:val="single"/>
        </w:rPr>
        <w:t>Utenos atliekų priėmimo ir laikino saugojimo aikštelė</w:t>
      </w:r>
    </w:p>
    <w:p w14:paraId="54259BFA" w14:textId="77777777" w:rsidR="004628A6" w:rsidRPr="00B147FF" w:rsidRDefault="004628A6" w:rsidP="006E4C9E">
      <w:pPr>
        <w:tabs>
          <w:tab w:val="left" w:pos="0"/>
          <w:tab w:val="left" w:pos="426"/>
          <w:tab w:val="left" w:pos="1985"/>
          <w:tab w:val="left" w:pos="2835"/>
          <w:tab w:val="left" w:pos="3828"/>
          <w:tab w:val="left" w:pos="5245"/>
          <w:tab w:val="left" w:pos="6946"/>
        </w:tabs>
        <w:rPr>
          <w:rFonts w:eastAsia="Calibri"/>
          <w:bCs/>
          <w:sz w:val="22"/>
          <w:szCs w:val="22"/>
          <w:u w:val="single"/>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374"/>
        <w:gridCol w:w="3634"/>
        <w:gridCol w:w="4447"/>
        <w:gridCol w:w="2185"/>
      </w:tblGrid>
      <w:tr w:rsidR="00B147FF" w14:paraId="7E50BC25" w14:textId="77777777" w:rsidTr="00875CFE">
        <w:trPr>
          <w:cantSplit/>
          <w:trHeight w:val="569"/>
        </w:trPr>
        <w:tc>
          <w:tcPr>
            <w:tcW w:w="2642" w:type="pct"/>
            <w:gridSpan w:val="3"/>
            <w:tcBorders>
              <w:top w:val="single" w:sz="4" w:space="0" w:color="auto"/>
              <w:left w:val="single" w:sz="4" w:space="0" w:color="auto"/>
              <w:bottom w:val="single" w:sz="4" w:space="0" w:color="auto"/>
              <w:right w:val="single" w:sz="4" w:space="0" w:color="auto"/>
            </w:tcBorders>
            <w:hideMark/>
          </w:tcPr>
          <w:p w14:paraId="239C24F8" w14:textId="77777777" w:rsidR="00B147FF" w:rsidRDefault="00B147FF" w:rsidP="00875CFE">
            <w:pPr>
              <w:jc w:val="center"/>
              <w:rPr>
                <w:rFonts w:eastAsia="Calibri"/>
                <w:sz w:val="18"/>
                <w:szCs w:val="18"/>
              </w:rPr>
            </w:pPr>
            <w:r>
              <w:rPr>
                <w:rFonts w:eastAsia="Calibri"/>
                <w:sz w:val="18"/>
                <w:szCs w:val="18"/>
              </w:rPr>
              <w:t>Numatomos paruošti naudoti ir (ar) šalinti atliekos</w:t>
            </w:r>
          </w:p>
        </w:tc>
        <w:tc>
          <w:tcPr>
            <w:tcW w:w="2358" w:type="pct"/>
            <w:gridSpan w:val="2"/>
            <w:tcBorders>
              <w:top w:val="single" w:sz="4" w:space="0" w:color="auto"/>
              <w:left w:val="single" w:sz="4" w:space="0" w:color="auto"/>
              <w:bottom w:val="single" w:sz="4" w:space="0" w:color="auto"/>
              <w:right w:val="single" w:sz="4" w:space="0" w:color="auto"/>
            </w:tcBorders>
            <w:hideMark/>
          </w:tcPr>
          <w:p w14:paraId="3843062D" w14:textId="77777777" w:rsidR="00B147FF" w:rsidRDefault="00B147FF" w:rsidP="00875CFE">
            <w:pPr>
              <w:jc w:val="center"/>
              <w:rPr>
                <w:rFonts w:eastAsia="Calibri"/>
                <w:sz w:val="18"/>
                <w:szCs w:val="18"/>
              </w:rPr>
            </w:pPr>
            <w:r>
              <w:rPr>
                <w:rFonts w:eastAsia="Calibri"/>
                <w:sz w:val="18"/>
                <w:szCs w:val="18"/>
              </w:rPr>
              <w:t>Atliekų paruošimas naudoti ir (ar) šalinti</w:t>
            </w:r>
          </w:p>
        </w:tc>
      </w:tr>
      <w:tr w:rsidR="00B147FF" w14:paraId="701D1E70" w14:textId="77777777" w:rsidTr="00875CFE">
        <w:trPr>
          <w:cantSplit/>
          <w:trHeight w:val="855"/>
        </w:trPr>
        <w:tc>
          <w:tcPr>
            <w:tcW w:w="506" w:type="pct"/>
            <w:tcBorders>
              <w:top w:val="single" w:sz="4" w:space="0" w:color="auto"/>
              <w:left w:val="single" w:sz="4" w:space="0" w:color="auto"/>
              <w:bottom w:val="single" w:sz="4" w:space="0" w:color="auto"/>
              <w:right w:val="single" w:sz="4" w:space="0" w:color="auto"/>
            </w:tcBorders>
            <w:vAlign w:val="center"/>
            <w:hideMark/>
          </w:tcPr>
          <w:p w14:paraId="7A4EC270" w14:textId="77777777" w:rsidR="00B147FF" w:rsidRDefault="00B147FF" w:rsidP="00875CFE">
            <w:pPr>
              <w:jc w:val="center"/>
              <w:rPr>
                <w:rFonts w:eastAsia="Calibri"/>
                <w:sz w:val="18"/>
                <w:szCs w:val="18"/>
                <w:vertAlign w:val="superscript"/>
              </w:rPr>
            </w:pPr>
            <w:r>
              <w:rPr>
                <w:rFonts w:eastAsia="Calibri"/>
                <w:sz w:val="18"/>
                <w:szCs w:val="18"/>
              </w:rPr>
              <w:t>Kodas</w:t>
            </w:r>
          </w:p>
        </w:tc>
        <w:tc>
          <w:tcPr>
            <w:tcW w:w="844" w:type="pct"/>
            <w:tcBorders>
              <w:top w:val="single" w:sz="4" w:space="0" w:color="auto"/>
              <w:left w:val="single" w:sz="4" w:space="0" w:color="auto"/>
              <w:bottom w:val="single" w:sz="4" w:space="0" w:color="auto"/>
              <w:right w:val="single" w:sz="4" w:space="0" w:color="auto"/>
            </w:tcBorders>
            <w:vAlign w:val="center"/>
            <w:hideMark/>
          </w:tcPr>
          <w:p w14:paraId="3A862B37" w14:textId="77777777" w:rsidR="00B147FF" w:rsidRDefault="00B147FF" w:rsidP="00875CFE">
            <w:pPr>
              <w:jc w:val="center"/>
              <w:rPr>
                <w:rFonts w:eastAsia="Calibri"/>
                <w:sz w:val="18"/>
                <w:szCs w:val="18"/>
              </w:rPr>
            </w:pPr>
            <w:r>
              <w:rPr>
                <w:rFonts w:eastAsia="Calibri"/>
                <w:sz w:val="18"/>
                <w:szCs w:val="18"/>
              </w:rPr>
              <w:t>Pavadinimas</w:t>
            </w:r>
          </w:p>
        </w:tc>
        <w:tc>
          <w:tcPr>
            <w:tcW w:w="1292" w:type="pct"/>
            <w:tcBorders>
              <w:top w:val="single" w:sz="4" w:space="0" w:color="auto"/>
              <w:left w:val="single" w:sz="4" w:space="0" w:color="auto"/>
              <w:bottom w:val="single" w:sz="4" w:space="0" w:color="auto"/>
              <w:right w:val="single" w:sz="4" w:space="0" w:color="auto"/>
            </w:tcBorders>
            <w:vAlign w:val="center"/>
            <w:hideMark/>
          </w:tcPr>
          <w:p w14:paraId="48349F71" w14:textId="77777777" w:rsidR="00B147FF" w:rsidRDefault="00B147FF" w:rsidP="00875CFE">
            <w:pPr>
              <w:jc w:val="center"/>
              <w:rPr>
                <w:rFonts w:eastAsia="Calibri"/>
                <w:sz w:val="18"/>
                <w:szCs w:val="18"/>
              </w:rPr>
            </w:pPr>
            <w:r>
              <w:rPr>
                <w:rFonts w:eastAsia="Calibri"/>
                <w:sz w:val="18"/>
                <w:szCs w:val="18"/>
              </w:rPr>
              <w:t>Patikslintas pavadinimas</w:t>
            </w:r>
          </w:p>
        </w:tc>
        <w:tc>
          <w:tcPr>
            <w:tcW w:w="1581" w:type="pct"/>
            <w:tcBorders>
              <w:top w:val="single" w:sz="4" w:space="0" w:color="auto"/>
              <w:left w:val="single" w:sz="4" w:space="0" w:color="auto"/>
              <w:bottom w:val="single" w:sz="4" w:space="0" w:color="auto"/>
              <w:right w:val="single" w:sz="4" w:space="0" w:color="auto"/>
            </w:tcBorders>
            <w:vAlign w:val="center"/>
            <w:hideMark/>
          </w:tcPr>
          <w:p w14:paraId="25D59050" w14:textId="77777777" w:rsidR="00B147FF" w:rsidRDefault="00B147FF" w:rsidP="00875CFE">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0D0E13E0" w14:textId="77777777" w:rsidR="00B147FF" w:rsidRDefault="00B147FF" w:rsidP="00875CFE">
            <w:pPr>
              <w:jc w:val="center"/>
              <w:rPr>
                <w:rFonts w:eastAsia="Calibri"/>
                <w:sz w:val="18"/>
                <w:szCs w:val="18"/>
              </w:rPr>
            </w:pPr>
            <w:r>
              <w:rPr>
                <w:rFonts w:eastAsia="Calibri"/>
                <w:sz w:val="18"/>
                <w:szCs w:val="18"/>
              </w:rPr>
              <w:t>Projektinis įrenginio pajėgumas, t/m.</w:t>
            </w:r>
          </w:p>
        </w:tc>
      </w:tr>
      <w:tr w:rsidR="00B147FF" w14:paraId="49ADEC41" w14:textId="77777777" w:rsidTr="00875CFE">
        <w:trPr>
          <w:cantSplit/>
          <w:trHeight w:hRule="exact" w:val="284"/>
        </w:trPr>
        <w:tc>
          <w:tcPr>
            <w:tcW w:w="506" w:type="pct"/>
            <w:tcBorders>
              <w:top w:val="single" w:sz="4" w:space="0" w:color="auto"/>
              <w:left w:val="single" w:sz="4" w:space="0" w:color="auto"/>
              <w:bottom w:val="single" w:sz="4" w:space="0" w:color="auto"/>
              <w:right w:val="single" w:sz="4" w:space="0" w:color="auto"/>
            </w:tcBorders>
            <w:vAlign w:val="center"/>
            <w:hideMark/>
          </w:tcPr>
          <w:p w14:paraId="28259305" w14:textId="77777777" w:rsidR="00B147FF" w:rsidRDefault="00B147FF" w:rsidP="00875CFE">
            <w:pPr>
              <w:jc w:val="center"/>
              <w:rPr>
                <w:rFonts w:eastAsia="Calibri"/>
                <w:sz w:val="18"/>
                <w:szCs w:val="18"/>
              </w:rPr>
            </w:pPr>
            <w:r>
              <w:rPr>
                <w:rFonts w:eastAsia="Calibri"/>
                <w:sz w:val="18"/>
                <w:szCs w:val="18"/>
              </w:rPr>
              <w:t>1</w:t>
            </w:r>
          </w:p>
        </w:tc>
        <w:tc>
          <w:tcPr>
            <w:tcW w:w="844" w:type="pct"/>
            <w:tcBorders>
              <w:top w:val="single" w:sz="4" w:space="0" w:color="auto"/>
              <w:left w:val="single" w:sz="4" w:space="0" w:color="auto"/>
              <w:bottom w:val="single" w:sz="4" w:space="0" w:color="auto"/>
              <w:right w:val="single" w:sz="4" w:space="0" w:color="auto"/>
            </w:tcBorders>
            <w:vAlign w:val="center"/>
            <w:hideMark/>
          </w:tcPr>
          <w:p w14:paraId="4485E2AF" w14:textId="77777777" w:rsidR="00B147FF" w:rsidRDefault="00B147FF" w:rsidP="00875CFE">
            <w:pPr>
              <w:jc w:val="center"/>
              <w:rPr>
                <w:rFonts w:eastAsia="Calibri"/>
                <w:sz w:val="18"/>
                <w:szCs w:val="18"/>
              </w:rPr>
            </w:pPr>
            <w:r>
              <w:rPr>
                <w:rFonts w:eastAsia="Calibri"/>
                <w:sz w:val="18"/>
                <w:szCs w:val="18"/>
              </w:rPr>
              <w:t>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F56326F" w14:textId="77777777" w:rsidR="00B147FF" w:rsidRDefault="00B147FF" w:rsidP="00875CFE">
            <w:pPr>
              <w:jc w:val="center"/>
              <w:rPr>
                <w:rFonts w:eastAsia="Calibri"/>
                <w:sz w:val="18"/>
                <w:szCs w:val="18"/>
              </w:rPr>
            </w:pPr>
            <w:r>
              <w:rPr>
                <w:rFonts w:eastAsia="Calibri"/>
                <w:sz w:val="18"/>
                <w:szCs w:val="18"/>
              </w:rPr>
              <w:t>3</w:t>
            </w:r>
          </w:p>
        </w:tc>
        <w:tc>
          <w:tcPr>
            <w:tcW w:w="1581" w:type="pct"/>
            <w:tcBorders>
              <w:top w:val="single" w:sz="4" w:space="0" w:color="auto"/>
              <w:left w:val="single" w:sz="4" w:space="0" w:color="auto"/>
              <w:bottom w:val="single" w:sz="4" w:space="0" w:color="auto"/>
              <w:right w:val="single" w:sz="4" w:space="0" w:color="auto"/>
            </w:tcBorders>
            <w:vAlign w:val="center"/>
            <w:hideMark/>
          </w:tcPr>
          <w:p w14:paraId="08D9A485" w14:textId="77777777" w:rsidR="00B147FF" w:rsidRDefault="00B147FF" w:rsidP="00875CFE">
            <w:pPr>
              <w:jc w:val="center"/>
              <w:rPr>
                <w:rFonts w:eastAsia="Calibri"/>
                <w:sz w:val="18"/>
                <w:szCs w:val="18"/>
              </w:rPr>
            </w:pPr>
            <w:r>
              <w:rPr>
                <w:rFonts w:eastAsia="Calibri"/>
                <w:sz w:val="18"/>
                <w:szCs w:val="18"/>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20892DC7" w14:textId="77777777" w:rsidR="00B147FF" w:rsidRDefault="00B147FF" w:rsidP="00875CFE">
            <w:pPr>
              <w:jc w:val="center"/>
              <w:rPr>
                <w:rFonts w:eastAsia="Calibri"/>
                <w:sz w:val="18"/>
                <w:szCs w:val="18"/>
              </w:rPr>
            </w:pPr>
            <w:r>
              <w:rPr>
                <w:rFonts w:eastAsia="Calibri"/>
                <w:sz w:val="18"/>
                <w:szCs w:val="18"/>
              </w:rPr>
              <w:t>5</w:t>
            </w:r>
          </w:p>
        </w:tc>
      </w:tr>
      <w:tr w:rsidR="00B147FF" w:rsidRPr="00E00A91" w14:paraId="65BDF549" w14:textId="77777777" w:rsidTr="00875CFE">
        <w:trPr>
          <w:cantSplit/>
          <w:trHeight w:val="181"/>
        </w:trPr>
        <w:tc>
          <w:tcPr>
            <w:tcW w:w="506" w:type="pct"/>
            <w:tcBorders>
              <w:top w:val="single" w:sz="4" w:space="0" w:color="auto"/>
              <w:left w:val="single" w:sz="4" w:space="0" w:color="auto"/>
              <w:bottom w:val="single" w:sz="4" w:space="0" w:color="auto"/>
              <w:right w:val="single" w:sz="4" w:space="0" w:color="auto"/>
            </w:tcBorders>
            <w:vAlign w:val="center"/>
          </w:tcPr>
          <w:p w14:paraId="304D65F6" w14:textId="65FB3F13" w:rsidR="00B147FF" w:rsidRPr="00E00A91" w:rsidRDefault="00B147FF" w:rsidP="00B147FF">
            <w:pPr>
              <w:jc w:val="center"/>
              <w:rPr>
                <w:rFonts w:eastAsia="Calibri"/>
                <w:sz w:val="18"/>
                <w:szCs w:val="18"/>
              </w:rPr>
            </w:pPr>
            <w:r w:rsidRPr="00E00A91">
              <w:rPr>
                <w:sz w:val="18"/>
                <w:szCs w:val="18"/>
              </w:rPr>
              <w:t>20 03 07</w:t>
            </w:r>
          </w:p>
        </w:tc>
        <w:tc>
          <w:tcPr>
            <w:tcW w:w="844" w:type="pct"/>
            <w:tcBorders>
              <w:top w:val="single" w:sz="4" w:space="0" w:color="auto"/>
              <w:left w:val="single" w:sz="4" w:space="0" w:color="auto"/>
              <w:bottom w:val="single" w:sz="4" w:space="0" w:color="auto"/>
              <w:right w:val="single" w:sz="4" w:space="0" w:color="auto"/>
            </w:tcBorders>
            <w:vAlign w:val="center"/>
          </w:tcPr>
          <w:p w14:paraId="244D5ADF" w14:textId="72AFB00A" w:rsidR="00B147FF" w:rsidRPr="00E00A91" w:rsidRDefault="00B147FF" w:rsidP="00B147FF">
            <w:pPr>
              <w:rPr>
                <w:rFonts w:eastAsia="Calibri"/>
                <w:sz w:val="18"/>
                <w:szCs w:val="18"/>
              </w:rPr>
            </w:pPr>
            <w:r w:rsidRPr="00E00A91">
              <w:rPr>
                <w:sz w:val="18"/>
                <w:szCs w:val="18"/>
              </w:rPr>
              <w:t>Didelių gabaritų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46A3E1F2" w14:textId="000A1E86" w:rsidR="00B147FF" w:rsidRPr="00E00A91" w:rsidRDefault="005D16C1" w:rsidP="00B147FF">
            <w:pPr>
              <w:rPr>
                <w:rFonts w:eastAsia="Calibri"/>
                <w:sz w:val="18"/>
                <w:szCs w:val="18"/>
              </w:rPr>
            </w:pPr>
            <w:r w:rsidRPr="004F3979">
              <w:rPr>
                <w:rFonts w:eastAsia="Calibri"/>
                <w:sz w:val="20"/>
              </w:rPr>
              <w:t>Seni baldai, langai, durys</w:t>
            </w:r>
          </w:p>
        </w:tc>
        <w:tc>
          <w:tcPr>
            <w:tcW w:w="1581" w:type="pct"/>
            <w:tcBorders>
              <w:top w:val="single" w:sz="4" w:space="0" w:color="auto"/>
              <w:left w:val="single" w:sz="4" w:space="0" w:color="auto"/>
              <w:right w:val="single" w:sz="4" w:space="0" w:color="auto"/>
            </w:tcBorders>
            <w:vAlign w:val="center"/>
          </w:tcPr>
          <w:p w14:paraId="248B94C1" w14:textId="77777777" w:rsidR="00B147FF" w:rsidRPr="00E00A91" w:rsidRDefault="00B147FF" w:rsidP="00B147FF">
            <w:pPr>
              <w:overflowPunct w:val="0"/>
              <w:autoSpaceDE w:val="0"/>
              <w:autoSpaceDN w:val="0"/>
              <w:adjustRightInd w:val="0"/>
              <w:textAlignment w:val="baseline"/>
              <w:rPr>
                <w:sz w:val="18"/>
                <w:szCs w:val="18"/>
              </w:rPr>
            </w:pPr>
            <w:r w:rsidRPr="00E00A91">
              <w:rPr>
                <w:sz w:val="18"/>
                <w:szCs w:val="18"/>
              </w:rPr>
              <w:t>S5 - atliekų paruošimas naudoti ir šalinti (S501-ardymas, išmontavimas; S502-rūšiavimas, S503 – smulkinimas)</w:t>
            </w:r>
          </w:p>
          <w:p w14:paraId="181FDEF4" w14:textId="19D66F5B" w:rsidR="00B147FF" w:rsidRPr="00B147FF" w:rsidRDefault="00B147FF" w:rsidP="00B147FF">
            <w:pPr>
              <w:rPr>
                <w:sz w:val="18"/>
                <w:szCs w:val="18"/>
              </w:rPr>
            </w:pPr>
            <w:r w:rsidRPr="00E00A91">
              <w:rPr>
                <w:sz w:val="18"/>
                <w:szCs w:val="18"/>
              </w:rPr>
              <w:t>R12 - atliekų būsenos ar sudėties pakeitimas, prieš vykdant su jomis bet kurią iš R1-R11 veiklų</w:t>
            </w:r>
          </w:p>
        </w:tc>
        <w:tc>
          <w:tcPr>
            <w:tcW w:w="777" w:type="pct"/>
            <w:tcBorders>
              <w:top w:val="single" w:sz="4" w:space="0" w:color="auto"/>
              <w:left w:val="single" w:sz="4" w:space="0" w:color="auto"/>
              <w:right w:val="single" w:sz="4" w:space="0" w:color="auto"/>
            </w:tcBorders>
            <w:vAlign w:val="center"/>
          </w:tcPr>
          <w:p w14:paraId="19B8E88C" w14:textId="19D1A780" w:rsidR="00B147FF" w:rsidRPr="00E00A91" w:rsidRDefault="00F1287A" w:rsidP="00B147FF">
            <w:pPr>
              <w:jc w:val="center"/>
              <w:rPr>
                <w:rFonts w:eastAsia="Calibri"/>
                <w:sz w:val="18"/>
                <w:szCs w:val="18"/>
              </w:rPr>
            </w:pPr>
            <w:r>
              <w:rPr>
                <w:rFonts w:eastAsia="Calibri"/>
                <w:sz w:val="18"/>
                <w:szCs w:val="18"/>
              </w:rPr>
              <w:t>245</w:t>
            </w:r>
          </w:p>
        </w:tc>
      </w:tr>
    </w:tbl>
    <w:p w14:paraId="0B06EC19" w14:textId="77777777" w:rsidR="00B147FF" w:rsidRDefault="00B147FF" w:rsidP="006E4C9E">
      <w:pPr>
        <w:tabs>
          <w:tab w:val="left" w:pos="0"/>
          <w:tab w:val="left" w:pos="426"/>
          <w:tab w:val="left" w:pos="1985"/>
          <w:tab w:val="left" w:pos="2835"/>
          <w:tab w:val="left" w:pos="3828"/>
          <w:tab w:val="left" w:pos="5245"/>
          <w:tab w:val="left" w:pos="6946"/>
        </w:tabs>
        <w:rPr>
          <w:rFonts w:eastAsia="Calibri"/>
          <w:b/>
          <w:bCs/>
          <w:sz w:val="22"/>
          <w:szCs w:val="22"/>
        </w:rPr>
      </w:pPr>
    </w:p>
    <w:p w14:paraId="31B8049B" w14:textId="3B0F9B72" w:rsidR="00682202" w:rsidRDefault="00682202" w:rsidP="006E4C9E">
      <w:pPr>
        <w:tabs>
          <w:tab w:val="left" w:pos="0"/>
          <w:tab w:val="left" w:pos="426"/>
          <w:tab w:val="left" w:pos="1985"/>
          <w:tab w:val="left" w:pos="2835"/>
          <w:tab w:val="left" w:pos="3828"/>
          <w:tab w:val="left" w:pos="5245"/>
          <w:tab w:val="left" w:pos="6946"/>
        </w:tabs>
        <w:rPr>
          <w:rFonts w:eastAsia="Calibri"/>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14:paraId="53ADC279" w14:textId="77777777" w:rsidR="004628A6" w:rsidRDefault="004628A6" w:rsidP="00682202">
      <w:pPr>
        <w:rPr>
          <w:rFonts w:eastAsia="Calibri"/>
          <w:sz w:val="22"/>
          <w:szCs w:val="22"/>
        </w:rPr>
      </w:pPr>
    </w:p>
    <w:p w14:paraId="0D2E205D" w14:textId="7C152EB5" w:rsidR="006E4C9E" w:rsidRDefault="00682202" w:rsidP="00682202">
      <w:pPr>
        <w:rPr>
          <w:rFonts w:eastAsia="Calibri"/>
          <w:sz w:val="22"/>
          <w:szCs w:val="22"/>
          <w:u w:val="single"/>
        </w:rPr>
      </w:pPr>
      <w:r>
        <w:rPr>
          <w:rFonts w:eastAsia="Calibri"/>
          <w:sz w:val="22"/>
          <w:szCs w:val="22"/>
        </w:rPr>
        <w:t xml:space="preserve">Įrenginio pavadinimas </w:t>
      </w:r>
      <w:r w:rsidR="00B147FF" w:rsidRPr="00B147FF">
        <w:rPr>
          <w:rFonts w:eastAsia="Calibri"/>
          <w:sz w:val="22"/>
          <w:szCs w:val="22"/>
          <w:u w:val="single"/>
        </w:rPr>
        <w:t xml:space="preserve">Utenos </w:t>
      </w:r>
      <w:r w:rsidR="00871E47">
        <w:rPr>
          <w:rFonts w:eastAsia="Calibri"/>
          <w:sz w:val="22"/>
          <w:szCs w:val="22"/>
          <w:u w:val="single"/>
        </w:rPr>
        <w:t>a</w:t>
      </w:r>
      <w:r w:rsidRPr="00B147FF">
        <w:rPr>
          <w:rFonts w:eastAsia="Calibri"/>
          <w:sz w:val="22"/>
          <w:szCs w:val="22"/>
          <w:u w:val="single"/>
        </w:rPr>
        <w:t>tliekų priėmimo ir laikino saugojimo aikštelė</w:t>
      </w:r>
    </w:p>
    <w:p w14:paraId="6F2BBD97" w14:textId="77777777" w:rsidR="004628A6" w:rsidRDefault="004628A6" w:rsidP="00682202">
      <w:pPr>
        <w:rPr>
          <w:rFonts w:eastAsia="Calibri"/>
          <w:sz w:val="22"/>
          <w:szCs w:val="22"/>
          <w:u w:val="single"/>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126"/>
        <w:gridCol w:w="2551"/>
        <w:gridCol w:w="2835"/>
        <w:gridCol w:w="2410"/>
        <w:gridCol w:w="3260"/>
      </w:tblGrid>
      <w:tr w:rsidR="00682202" w14:paraId="2394D943" w14:textId="77777777" w:rsidTr="00B7129D">
        <w:trPr>
          <w:cantSplit/>
        </w:trPr>
        <w:tc>
          <w:tcPr>
            <w:tcW w:w="555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56E832" w14:textId="77777777" w:rsidR="00682202" w:rsidRDefault="00682202" w:rsidP="00A7006B">
            <w:pPr>
              <w:jc w:val="center"/>
              <w:rPr>
                <w:rFonts w:eastAsia="Calibri"/>
                <w:sz w:val="18"/>
                <w:szCs w:val="18"/>
              </w:rPr>
            </w:pPr>
            <w:r>
              <w:rPr>
                <w:rFonts w:eastAsia="Calibri"/>
                <w:sz w:val="18"/>
                <w:szCs w:val="18"/>
              </w:rPr>
              <w:t>Atliekos</w:t>
            </w:r>
          </w:p>
        </w:tc>
        <w:tc>
          <w:tcPr>
            <w:tcW w:w="524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168F26" w14:textId="77777777" w:rsidR="00682202" w:rsidRDefault="00682202" w:rsidP="00A7006B">
            <w:pPr>
              <w:jc w:val="center"/>
              <w:rPr>
                <w:rFonts w:eastAsia="Calibri"/>
                <w:sz w:val="18"/>
                <w:szCs w:val="18"/>
              </w:rPr>
            </w:pPr>
            <w:r>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7E5522" w14:textId="77777777" w:rsidR="00682202" w:rsidRDefault="00682202" w:rsidP="00A7006B">
            <w:pPr>
              <w:jc w:val="center"/>
              <w:rPr>
                <w:rFonts w:eastAsia="Calibri"/>
                <w:sz w:val="18"/>
                <w:szCs w:val="18"/>
              </w:rPr>
            </w:pPr>
            <w:r>
              <w:rPr>
                <w:rFonts w:eastAsia="Calibri"/>
                <w:sz w:val="18"/>
                <w:szCs w:val="18"/>
              </w:rPr>
              <w:t>Planuojamas tolimesnis atliekų apdorojimas</w:t>
            </w:r>
          </w:p>
        </w:tc>
      </w:tr>
      <w:tr w:rsidR="00682202" w14:paraId="7148639A" w14:textId="77777777" w:rsidTr="00B7129D">
        <w:trPr>
          <w:cantSplit/>
          <w:trHeight w:val="855"/>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5FA600" w14:textId="77777777" w:rsidR="00682202" w:rsidRPr="001C5CC6" w:rsidRDefault="00682202" w:rsidP="00A7006B">
            <w:pPr>
              <w:jc w:val="center"/>
              <w:rPr>
                <w:rFonts w:eastAsia="Calibri"/>
                <w:sz w:val="18"/>
                <w:szCs w:val="18"/>
              </w:rPr>
            </w:pPr>
            <w:r w:rsidRPr="001C5CC6">
              <w:rPr>
                <w:rFonts w:eastAsia="Calibri"/>
                <w:sz w:val="18"/>
                <w:szCs w:val="18"/>
              </w:rPr>
              <w:t>Kodas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700C7E" w14:textId="77777777" w:rsidR="00682202" w:rsidRPr="001C5CC6" w:rsidRDefault="00682202" w:rsidP="00A7006B">
            <w:pPr>
              <w:jc w:val="center"/>
              <w:rPr>
                <w:rFonts w:eastAsia="Calibri"/>
                <w:sz w:val="18"/>
                <w:szCs w:val="18"/>
              </w:rPr>
            </w:pPr>
            <w:r w:rsidRPr="001C5CC6">
              <w:rPr>
                <w:rFonts w:eastAsia="Calibri"/>
                <w:sz w:val="18"/>
                <w:szCs w:val="18"/>
              </w:rPr>
              <w:t>Pavadinimas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9C03FB" w14:textId="77777777" w:rsidR="00682202" w:rsidRPr="001C5CC6" w:rsidRDefault="00682202" w:rsidP="00A7006B">
            <w:pPr>
              <w:jc w:val="center"/>
              <w:rPr>
                <w:rFonts w:eastAsia="Calibri"/>
                <w:sz w:val="18"/>
                <w:szCs w:val="18"/>
              </w:rPr>
            </w:pPr>
            <w:r w:rsidRPr="001C5CC6">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519597" w14:textId="77777777" w:rsidR="00682202" w:rsidRPr="001C5CC6" w:rsidRDefault="00682202" w:rsidP="00A7006B">
            <w:pPr>
              <w:jc w:val="center"/>
              <w:rPr>
                <w:rFonts w:eastAsia="Calibri"/>
                <w:sz w:val="18"/>
                <w:szCs w:val="18"/>
              </w:rPr>
            </w:pPr>
            <w:r w:rsidRPr="001C5CC6">
              <w:rPr>
                <w:rFonts w:eastAsia="Calibri"/>
                <w:sz w:val="18"/>
                <w:szCs w:val="18"/>
              </w:rPr>
              <w:t xml:space="preserve">Laikymo veiklos kodas (R13 ir (ar) D15) </w:t>
            </w:r>
          </w:p>
          <w:p w14:paraId="7DE4A0C9" w14:textId="77777777" w:rsidR="00682202" w:rsidRPr="001C5CC6" w:rsidRDefault="00682202" w:rsidP="00A7006B">
            <w:pPr>
              <w:jc w:val="center"/>
              <w:rPr>
                <w:rFonts w:eastAsia="Calibri"/>
                <w:sz w:val="18"/>
                <w:szCs w:val="18"/>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F9448B" w14:textId="77777777" w:rsidR="00682202" w:rsidRPr="001C5CC6" w:rsidRDefault="00682202" w:rsidP="00A7006B">
            <w:pPr>
              <w:jc w:val="center"/>
              <w:rPr>
                <w:rFonts w:eastAsia="Calibri"/>
                <w:sz w:val="18"/>
                <w:szCs w:val="18"/>
              </w:rPr>
            </w:pPr>
            <w:r w:rsidRPr="001C5CC6">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3C75658" w14:textId="77777777" w:rsidR="00682202" w:rsidRPr="001C5CC6" w:rsidRDefault="00682202" w:rsidP="00A7006B">
            <w:pPr>
              <w:rPr>
                <w:rFonts w:eastAsia="Calibri"/>
                <w:sz w:val="18"/>
                <w:szCs w:val="18"/>
              </w:rPr>
            </w:pPr>
          </w:p>
        </w:tc>
      </w:tr>
      <w:tr w:rsidR="00682202" w14:paraId="4BE6E6E3" w14:textId="77777777" w:rsidTr="00B7129D">
        <w:trPr>
          <w:cantSplit/>
          <w:trHeight w:hRule="exact" w:val="284"/>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2211E5" w14:textId="77777777" w:rsidR="00682202" w:rsidRPr="001C5CC6" w:rsidRDefault="00682202" w:rsidP="00A7006B">
            <w:pPr>
              <w:jc w:val="center"/>
              <w:rPr>
                <w:rFonts w:eastAsia="Calibri"/>
                <w:sz w:val="18"/>
                <w:szCs w:val="18"/>
              </w:rPr>
            </w:pPr>
            <w:r w:rsidRPr="001C5CC6">
              <w:rPr>
                <w:rFonts w:eastAsia="Calibri"/>
                <w:sz w:val="18"/>
                <w:szCs w:val="18"/>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1536EA" w14:textId="77777777" w:rsidR="00682202" w:rsidRPr="001C5CC6" w:rsidRDefault="00682202" w:rsidP="00A7006B">
            <w:pPr>
              <w:jc w:val="center"/>
              <w:rPr>
                <w:rFonts w:eastAsia="Calibri"/>
                <w:sz w:val="18"/>
                <w:szCs w:val="18"/>
              </w:rPr>
            </w:pPr>
            <w:r w:rsidRPr="001C5CC6">
              <w:rPr>
                <w:rFonts w:eastAsia="Calibri"/>
                <w:sz w:val="18"/>
                <w:szCs w:val="18"/>
              </w:rPr>
              <w:t>2</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E875BE" w14:textId="77777777" w:rsidR="00682202" w:rsidRPr="001C5CC6" w:rsidRDefault="00682202" w:rsidP="00A7006B">
            <w:pPr>
              <w:jc w:val="center"/>
              <w:rPr>
                <w:rFonts w:eastAsia="Calibri"/>
                <w:sz w:val="18"/>
                <w:szCs w:val="18"/>
              </w:rPr>
            </w:pPr>
            <w:r w:rsidRPr="001C5CC6">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F9CAFD" w14:textId="77777777" w:rsidR="00682202" w:rsidRPr="001C5CC6" w:rsidRDefault="00682202" w:rsidP="00A7006B">
            <w:pPr>
              <w:jc w:val="center"/>
              <w:rPr>
                <w:rFonts w:eastAsia="Calibri"/>
                <w:sz w:val="18"/>
                <w:szCs w:val="18"/>
              </w:rPr>
            </w:pPr>
            <w:r w:rsidRPr="001C5CC6">
              <w:rPr>
                <w:rFonts w:eastAsia="Calibri"/>
                <w:sz w:val="18"/>
                <w:szCs w:val="18"/>
              </w:rPr>
              <w:t>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ECF649" w14:textId="77777777" w:rsidR="00682202" w:rsidRPr="001C5CC6" w:rsidRDefault="00682202" w:rsidP="00A7006B">
            <w:pPr>
              <w:jc w:val="center"/>
              <w:rPr>
                <w:rFonts w:eastAsia="Calibri"/>
                <w:sz w:val="18"/>
                <w:szCs w:val="18"/>
              </w:rPr>
            </w:pPr>
            <w:r w:rsidRPr="001C5CC6">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B10A5A" w14:textId="77777777" w:rsidR="00682202" w:rsidRPr="001C5CC6" w:rsidRDefault="00682202" w:rsidP="00A7006B">
            <w:pPr>
              <w:jc w:val="center"/>
              <w:rPr>
                <w:rFonts w:eastAsia="Calibri"/>
                <w:sz w:val="18"/>
                <w:szCs w:val="18"/>
              </w:rPr>
            </w:pPr>
            <w:r w:rsidRPr="001C5CC6">
              <w:rPr>
                <w:rFonts w:eastAsia="Calibri"/>
                <w:sz w:val="18"/>
                <w:szCs w:val="18"/>
              </w:rPr>
              <w:t>6</w:t>
            </w:r>
          </w:p>
        </w:tc>
      </w:tr>
      <w:tr w:rsidR="000B50A3" w14:paraId="770B3A61" w14:textId="77777777" w:rsidTr="00B7129D">
        <w:trPr>
          <w:cantSplit/>
          <w:trHeight w:val="243"/>
        </w:trPr>
        <w:tc>
          <w:tcPr>
            <w:tcW w:w="880" w:type="dxa"/>
            <w:tcMar>
              <w:top w:w="0" w:type="dxa"/>
              <w:left w:w="57" w:type="dxa"/>
              <w:bottom w:w="0" w:type="dxa"/>
              <w:right w:w="57" w:type="dxa"/>
            </w:tcMar>
            <w:vAlign w:val="center"/>
          </w:tcPr>
          <w:p w14:paraId="007743F0" w14:textId="72AA4A02" w:rsidR="000B50A3" w:rsidRPr="001C5CC6" w:rsidRDefault="000B50A3" w:rsidP="00141D0D">
            <w:pPr>
              <w:jc w:val="center"/>
              <w:rPr>
                <w:color w:val="000000"/>
                <w:sz w:val="18"/>
                <w:szCs w:val="18"/>
              </w:rPr>
            </w:pPr>
            <w:r w:rsidRPr="001C5CC6">
              <w:rPr>
                <w:color w:val="000000"/>
                <w:sz w:val="18"/>
                <w:szCs w:val="18"/>
              </w:rPr>
              <w:t>02 01 09</w:t>
            </w:r>
          </w:p>
        </w:tc>
        <w:tc>
          <w:tcPr>
            <w:tcW w:w="2126" w:type="dxa"/>
            <w:tcMar>
              <w:top w:w="0" w:type="dxa"/>
              <w:left w:w="57" w:type="dxa"/>
              <w:bottom w:w="0" w:type="dxa"/>
              <w:right w:w="57" w:type="dxa"/>
            </w:tcMar>
            <w:vAlign w:val="center"/>
          </w:tcPr>
          <w:p w14:paraId="7A75EB7B" w14:textId="09E63274" w:rsidR="000B50A3" w:rsidRPr="001C5CC6" w:rsidRDefault="000B50A3" w:rsidP="00141D0D">
            <w:pPr>
              <w:rPr>
                <w:color w:val="000000"/>
                <w:sz w:val="18"/>
                <w:szCs w:val="18"/>
              </w:rPr>
            </w:pPr>
            <w:r w:rsidRPr="001C5CC6">
              <w:rPr>
                <w:color w:val="000000"/>
                <w:sz w:val="18"/>
                <w:szCs w:val="18"/>
              </w:rPr>
              <w:t>Agrochemijos atliekos, nenurodytos 02 01 08</w:t>
            </w:r>
          </w:p>
        </w:tc>
        <w:tc>
          <w:tcPr>
            <w:tcW w:w="2551" w:type="dxa"/>
            <w:tcMar>
              <w:top w:w="0" w:type="dxa"/>
              <w:left w:w="57" w:type="dxa"/>
              <w:bottom w:w="0" w:type="dxa"/>
              <w:right w:w="57" w:type="dxa"/>
            </w:tcMar>
            <w:vAlign w:val="center"/>
          </w:tcPr>
          <w:p w14:paraId="18D7CEB7" w14:textId="78FF198D" w:rsidR="000B50A3" w:rsidRPr="001C5CC6" w:rsidRDefault="005D16C1" w:rsidP="00141D0D">
            <w:pPr>
              <w:rPr>
                <w:color w:val="000000"/>
                <w:sz w:val="18"/>
                <w:szCs w:val="18"/>
              </w:rPr>
            </w:pPr>
            <w:r w:rsidRPr="001C5CC6">
              <w:rPr>
                <w:color w:val="000000" w:themeColor="text1"/>
                <w:sz w:val="18"/>
                <w:szCs w:val="18"/>
              </w:rPr>
              <w:t>Trąšos, augalų apsaugos priemonės, kenkėjų kontrolės priemonės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21F941" w14:textId="2A0FA390" w:rsidR="000B50A3" w:rsidRPr="001C5CC6" w:rsidRDefault="000B50A3" w:rsidP="00141D0D">
            <w:pPr>
              <w:rPr>
                <w:bCs/>
                <w:sz w:val="18"/>
                <w:szCs w:val="18"/>
              </w:rPr>
            </w:pPr>
            <w:r w:rsidRPr="001C5CC6">
              <w:rPr>
                <w:bCs/>
                <w:sz w:val="18"/>
                <w:szCs w:val="18"/>
              </w:rPr>
              <w:t>R13 (R1– R12 veiklomis naudoti skirtų atliekų laikymas)</w:t>
            </w:r>
          </w:p>
        </w:tc>
        <w:tc>
          <w:tcPr>
            <w:tcW w:w="24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46403FC" w14:textId="70D48016" w:rsidR="000B50A3" w:rsidRPr="001C5CC6" w:rsidRDefault="000B50A3" w:rsidP="00141D0D">
            <w:pPr>
              <w:jc w:val="center"/>
              <w:rPr>
                <w:rFonts w:eastAsia="Calibri"/>
                <w:sz w:val="18"/>
                <w:szCs w:val="18"/>
              </w:rPr>
            </w:pPr>
            <w:r w:rsidRPr="001C5CC6">
              <w:rPr>
                <w:rFonts w:eastAsia="Calibri"/>
                <w:sz w:val="18"/>
                <w:szCs w:val="18"/>
              </w:rPr>
              <w:t>2</w:t>
            </w:r>
            <w:r w:rsidR="00096AA9" w:rsidRPr="001C5CC6">
              <w:rPr>
                <w:rFonts w:eastAsia="Calibri"/>
                <w:sz w:val="18"/>
                <w:szCs w:val="18"/>
              </w:rPr>
              <w:t>08,511</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9FCF1E" w14:textId="77777777" w:rsidR="00264884" w:rsidRPr="001C5CC6" w:rsidRDefault="00264884" w:rsidP="00264884">
            <w:pPr>
              <w:rPr>
                <w:bCs/>
                <w:sz w:val="18"/>
                <w:szCs w:val="18"/>
              </w:rPr>
            </w:pPr>
            <w:r w:rsidRPr="001C5CC6">
              <w:rPr>
                <w:sz w:val="18"/>
                <w:szCs w:val="18"/>
              </w:rPr>
              <w:t xml:space="preserve">R1 – </w:t>
            </w:r>
            <w:r w:rsidRPr="001C5CC6">
              <w:rPr>
                <w:bCs/>
                <w:sz w:val="18"/>
                <w:szCs w:val="18"/>
              </w:rPr>
              <w:t>iš esmės naudojimas kurui arba kitais būdais energijai gauti</w:t>
            </w:r>
          </w:p>
          <w:p w14:paraId="3BF9BE6D" w14:textId="77777777" w:rsidR="000B50A3" w:rsidRPr="001C5CC6" w:rsidRDefault="000B50A3" w:rsidP="002D4ADE">
            <w:pPr>
              <w:rPr>
                <w:sz w:val="18"/>
                <w:szCs w:val="18"/>
              </w:rPr>
            </w:pPr>
          </w:p>
        </w:tc>
      </w:tr>
      <w:tr w:rsidR="000B50A3" w14:paraId="0C3FBB8C" w14:textId="77777777" w:rsidTr="00B7129D">
        <w:trPr>
          <w:cantSplit/>
          <w:trHeight w:val="243"/>
        </w:trPr>
        <w:tc>
          <w:tcPr>
            <w:tcW w:w="880" w:type="dxa"/>
            <w:tcMar>
              <w:top w:w="0" w:type="dxa"/>
              <w:left w:w="57" w:type="dxa"/>
              <w:bottom w:w="0" w:type="dxa"/>
              <w:right w:w="57" w:type="dxa"/>
            </w:tcMar>
            <w:vAlign w:val="center"/>
          </w:tcPr>
          <w:p w14:paraId="74347FDB" w14:textId="2EBCC1EA" w:rsidR="000B50A3" w:rsidRPr="001C5CC6" w:rsidRDefault="000B50A3" w:rsidP="00141D0D">
            <w:pPr>
              <w:jc w:val="center"/>
              <w:rPr>
                <w:rFonts w:eastAsia="Calibri"/>
                <w:sz w:val="18"/>
                <w:szCs w:val="18"/>
              </w:rPr>
            </w:pPr>
            <w:r w:rsidRPr="001C5CC6">
              <w:rPr>
                <w:color w:val="000000"/>
                <w:sz w:val="18"/>
                <w:szCs w:val="18"/>
              </w:rPr>
              <w:t>15 01 01</w:t>
            </w:r>
          </w:p>
        </w:tc>
        <w:tc>
          <w:tcPr>
            <w:tcW w:w="2126" w:type="dxa"/>
            <w:tcMar>
              <w:top w:w="0" w:type="dxa"/>
              <w:left w:w="57" w:type="dxa"/>
              <w:bottom w:w="0" w:type="dxa"/>
              <w:right w:w="57" w:type="dxa"/>
            </w:tcMar>
            <w:vAlign w:val="center"/>
          </w:tcPr>
          <w:p w14:paraId="1D19FC42" w14:textId="1A680A06" w:rsidR="000B50A3" w:rsidRPr="001C5CC6" w:rsidRDefault="000B50A3" w:rsidP="00141D0D">
            <w:pPr>
              <w:rPr>
                <w:rFonts w:eastAsia="Calibri"/>
                <w:sz w:val="18"/>
                <w:szCs w:val="18"/>
              </w:rPr>
            </w:pPr>
            <w:r w:rsidRPr="001C5CC6">
              <w:rPr>
                <w:color w:val="000000"/>
                <w:sz w:val="18"/>
                <w:szCs w:val="18"/>
              </w:rPr>
              <w:t xml:space="preserve">Popieriaus ir kartono pakuotės </w:t>
            </w:r>
          </w:p>
        </w:tc>
        <w:tc>
          <w:tcPr>
            <w:tcW w:w="2551" w:type="dxa"/>
            <w:tcMar>
              <w:top w:w="0" w:type="dxa"/>
              <w:left w:w="57" w:type="dxa"/>
              <w:bottom w:w="0" w:type="dxa"/>
              <w:right w:w="57" w:type="dxa"/>
            </w:tcMar>
            <w:vAlign w:val="center"/>
          </w:tcPr>
          <w:p w14:paraId="08EF21A8" w14:textId="38B879DE" w:rsidR="000B50A3" w:rsidRPr="001C5CC6" w:rsidRDefault="00556F36" w:rsidP="00141D0D">
            <w:pPr>
              <w:rPr>
                <w:rFonts w:eastAsia="Calibri"/>
                <w:sz w:val="18"/>
                <w:szCs w:val="18"/>
              </w:rPr>
            </w:pPr>
            <w:r w:rsidRPr="001C5CC6">
              <w:rPr>
                <w:rFonts w:eastAsia="Calibri"/>
                <w:color w:val="000000" w:themeColor="text1"/>
                <w:sz w:val="18"/>
                <w:szCs w:val="18"/>
              </w:rPr>
              <w:t>Popieriaus ir kartono dėžės, vienkartiniai maišai, pakavimo popierius,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EAEDEA" w14:textId="114B9A68"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47B61993" w14:textId="3CEC6A46" w:rsidR="000B50A3" w:rsidRPr="001C5CC6" w:rsidRDefault="000B50A3" w:rsidP="00141D0D">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000800" w14:textId="20FE2651" w:rsidR="000B50A3" w:rsidRPr="001C5CC6" w:rsidRDefault="000B50A3" w:rsidP="00141D0D">
            <w:pPr>
              <w:rPr>
                <w:rFonts w:eastAsia="Calibri"/>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0B50A3" w14:paraId="3660C07A" w14:textId="77777777" w:rsidTr="00B7129D">
        <w:trPr>
          <w:cantSplit/>
          <w:trHeight w:val="243"/>
        </w:trPr>
        <w:tc>
          <w:tcPr>
            <w:tcW w:w="880" w:type="dxa"/>
            <w:tcMar>
              <w:top w:w="0" w:type="dxa"/>
              <w:left w:w="57" w:type="dxa"/>
              <w:bottom w:w="0" w:type="dxa"/>
              <w:right w:w="57" w:type="dxa"/>
            </w:tcMar>
            <w:vAlign w:val="center"/>
          </w:tcPr>
          <w:p w14:paraId="3E68F225" w14:textId="557529FC" w:rsidR="000B50A3" w:rsidRPr="001C5CC6" w:rsidRDefault="000B50A3" w:rsidP="00141D0D">
            <w:pPr>
              <w:jc w:val="center"/>
              <w:rPr>
                <w:color w:val="000000"/>
                <w:sz w:val="18"/>
                <w:szCs w:val="18"/>
              </w:rPr>
            </w:pPr>
            <w:r w:rsidRPr="001C5CC6">
              <w:rPr>
                <w:color w:val="000000"/>
                <w:sz w:val="18"/>
                <w:szCs w:val="18"/>
              </w:rPr>
              <w:t>15 01 02</w:t>
            </w:r>
          </w:p>
        </w:tc>
        <w:tc>
          <w:tcPr>
            <w:tcW w:w="2126" w:type="dxa"/>
            <w:tcMar>
              <w:top w:w="0" w:type="dxa"/>
              <w:left w:w="57" w:type="dxa"/>
              <w:bottom w:w="0" w:type="dxa"/>
              <w:right w:w="57" w:type="dxa"/>
            </w:tcMar>
            <w:vAlign w:val="center"/>
          </w:tcPr>
          <w:p w14:paraId="5B1E4F6E" w14:textId="0AD8992B" w:rsidR="000B50A3" w:rsidRPr="001C5CC6" w:rsidRDefault="000B50A3" w:rsidP="00141D0D">
            <w:pPr>
              <w:rPr>
                <w:color w:val="000000"/>
                <w:sz w:val="18"/>
                <w:szCs w:val="18"/>
              </w:rPr>
            </w:pPr>
            <w:r w:rsidRPr="001C5CC6">
              <w:rPr>
                <w:color w:val="000000"/>
                <w:sz w:val="18"/>
                <w:szCs w:val="18"/>
              </w:rPr>
              <w:t>Plastikinės (kartu su PET (</w:t>
            </w:r>
            <w:proofErr w:type="spellStart"/>
            <w:r w:rsidRPr="001C5CC6">
              <w:rPr>
                <w:color w:val="000000"/>
                <w:sz w:val="18"/>
                <w:szCs w:val="18"/>
              </w:rPr>
              <w:t>polietilentereftalatas</w:t>
            </w:r>
            <w:proofErr w:type="spellEnd"/>
            <w:r w:rsidRPr="001C5CC6">
              <w:rPr>
                <w:color w:val="000000"/>
                <w:sz w:val="18"/>
                <w:szCs w:val="18"/>
              </w:rPr>
              <w:t>)) pakuotės</w:t>
            </w:r>
          </w:p>
        </w:tc>
        <w:tc>
          <w:tcPr>
            <w:tcW w:w="2551" w:type="dxa"/>
            <w:tcMar>
              <w:top w:w="0" w:type="dxa"/>
              <w:left w:w="57" w:type="dxa"/>
              <w:bottom w:w="0" w:type="dxa"/>
              <w:right w:w="57" w:type="dxa"/>
            </w:tcMar>
            <w:vAlign w:val="center"/>
          </w:tcPr>
          <w:p w14:paraId="34DA0E92" w14:textId="18DBAF40" w:rsidR="000B50A3" w:rsidRPr="001C5CC6" w:rsidRDefault="00556F36" w:rsidP="00141D0D">
            <w:pPr>
              <w:rPr>
                <w:color w:val="000000"/>
                <w:sz w:val="18"/>
                <w:szCs w:val="18"/>
              </w:rPr>
            </w:pPr>
            <w:r w:rsidRPr="001C5CC6">
              <w:rPr>
                <w:rFonts w:eastAsia="Calibri"/>
                <w:color w:val="000000" w:themeColor="text1"/>
                <w:sz w:val="18"/>
                <w:szCs w:val="18"/>
              </w:rPr>
              <w:t>Plastiko pakuotės, maišai, pakavimo plėvelė, PET buteliai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6DC830" w14:textId="74FE511F"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0AA5A86A"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3AAF38" w14:textId="3EA8699A" w:rsidR="000B50A3" w:rsidRPr="001C5CC6" w:rsidRDefault="000B50A3" w:rsidP="00141D0D">
            <w:pPr>
              <w:rPr>
                <w:rFonts w:eastAsia="Calibri"/>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0B50A3" w14:paraId="5C33D277" w14:textId="77777777" w:rsidTr="00B7129D">
        <w:trPr>
          <w:cantSplit/>
          <w:trHeight w:val="243"/>
        </w:trPr>
        <w:tc>
          <w:tcPr>
            <w:tcW w:w="880" w:type="dxa"/>
            <w:tcMar>
              <w:top w:w="0" w:type="dxa"/>
              <w:left w:w="57" w:type="dxa"/>
              <w:bottom w:w="0" w:type="dxa"/>
              <w:right w:w="57" w:type="dxa"/>
            </w:tcMar>
            <w:vAlign w:val="center"/>
          </w:tcPr>
          <w:p w14:paraId="74D8CE5D" w14:textId="74755949" w:rsidR="000B50A3" w:rsidRPr="001C5CC6" w:rsidRDefault="000B50A3" w:rsidP="00141D0D">
            <w:pPr>
              <w:jc w:val="center"/>
              <w:rPr>
                <w:color w:val="000000"/>
                <w:sz w:val="18"/>
                <w:szCs w:val="18"/>
              </w:rPr>
            </w:pPr>
            <w:r w:rsidRPr="001C5CC6">
              <w:rPr>
                <w:color w:val="000000"/>
                <w:sz w:val="18"/>
                <w:szCs w:val="18"/>
              </w:rPr>
              <w:t>15 01 03</w:t>
            </w:r>
          </w:p>
        </w:tc>
        <w:tc>
          <w:tcPr>
            <w:tcW w:w="2126" w:type="dxa"/>
            <w:tcMar>
              <w:top w:w="0" w:type="dxa"/>
              <w:left w:w="57" w:type="dxa"/>
              <w:bottom w:w="0" w:type="dxa"/>
              <w:right w:w="57" w:type="dxa"/>
            </w:tcMar>
            <w:vAlign w:val="center"/>
          </w:tcPr>
          <w:p w14:paraId="3C71A997" w14:textId="54EF475F" w:rsidR="000B50A3" w:rsidRPr="001C5CC6" w:rsidRDefault="000B50A3" w:rsidP="00141D0D">
            <w:pPr>
              <w:rPr>
                <w:color w:val="000000"/>
                <w:sz w:val="18"/>
                <w:szCs w:val="18"/>
              </w:rPr>
            </w:pPr>
            <w:r w:rsidRPr="001C5CC6">
              <w:rPr>
                <w:color w:val="000000"/>
                <w:sz w:val="18"/>
                <w:szCs w:val="18"/>
              </w:rPr>
              <w:t xml:space="preserve">Medinės pakuotės </w:t>
            </w:r>
          </w:p>
        </w:tc>
        <w:tc>
          <w:tcPr>
            <w:tcW w:w="2551" w:type="dxa"/>
            <w:tcMar>
              <w:top w:w="0" w:type="dxa"/>
              <w:left w:w="57" w:type="dxa"/>
              <w:bottom w:w="0" w:type="dxa"/>
              <w:right w:w="57" w:type="dxa"/>
            </w:tcMar>
            <w:vAlign w:val="center"/>
          </w:tcPr>
          <w:p w14:paraId="6F83DD98" w14:textId="7AD2C226" w:rsidR="000B50A3" w:rsidRPr="001C5CC6" w:rsidRDefault="001C42D0" w:rsidP="00141D0D">
            <w:pPr>
              <w:rPr>
                <w:color w:val="000000"/>
                <w:sz w:val="18"/>
                <w:szCs w:val="18"/>
              </w:rPr>
            </w:pPr>
            <w:r w:rsidRPr="001C5CC6">
              <w:rPr>
                <w:color w:val="000000" w:themeColor="text1"/>
                <w:sz w:val="18"/>
                <w:szCs w:val="18"/>
              </w:rPr>
              <w:t>Medinės pakuotės (dėžutės, paletės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D904F5" w14:textId="5B7B1529"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0A004D9"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E6A423" w14:textId="5DE80E36" w:rsidR="000B50A3" w:rsidRPr="001C5CC6" w:rsidRDefault="000B50A3" w:rsidP="00141D0D">
            <w:pPr>
              <w:rPr>
                <w:rFonts w:eastAsia="Calibri"/>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0B50A3" w14:paraId="44B691AB" w14:textId="77777777" w:rsidTr="00B7129D">
        <w:trPr>
          <w:cantSplit/>
          <w:trHeight w:val="243"/>
        </w:trPr>
        <w:tc>
          <w:tcPr>
            <w:tcW w:w="880" w:type="dxa"/>
            <w:tcMar>
              <w:top w:w="0" w:type="dxa"/>
              <w:left w:w="57" w:type="dxa"/>
              <w:bottom w:w="0" w:type="dxa"/>
              <w:right w:w="57" w:type="dxa"/>
            </w:tcMar>
            <w:vAlign w:val="center"/>
          </w:tcPr>
          <w:p w14:paraId="15532671" w14:textId="65B352A6" w:rsidR="000B50A3" w:rsidRPr="001C5CC6" w:rsidRDefault="000B50A3" w:rsidP="00141D0D">
            <w:pPr>
              <w:jc w:val="center"/>
              <w:rPr>
                <w:color w:val="000000"/>
                <w:sz w:val="18"/>
                <w:szCs w:val="18"/>
              </w:rPr>
            </w:pPr>
            <w:r w:rsidRPr="001C5CC6">
              <w:rPr>
                <w:color w:val="000000"/>
                <w:sz w:val="18"/>
                <w:szCs w:val="18"/>
              </w:rPr>
              <w:t>15 01 04</w:t>
            </w:r>
          </w:p>
        </w:tc>
        <w:tc>
          <w:tcPr>
            <w:tcW w:w="2126" w:type="dxa"/>
            <w:tcMar>
              <w:top w:w="0" w:type="dxa"/>
              <w:left w:w="57" w:type="dxa"/>
              <w:bottom w:w="0" w:type="dxa"/>
              <w:right w:w="57" w:type="dxa"/>
            </w:tcMar>
            <w:vAlign w:val="center"/>
          </w:tcPr>
          <w:p w14:paraId="31F66F2E" w14:textId="2B769CDF" w:rsidR="000B50A3" w:rsidRPr="001C5CC6" w:rsidRDefault="000B50A3" w:rsidP="00141D0D">
            <w:pPr>
              <w:rPr>
                <w:color w:val="000000"/>
                <w:sz w:val="18"/>
                <w:szCs w:val="18"/>
              </w:rPr>
            </w:pPr>
            <w:r w:rsidRPr="001C5CC6">
              <w:rPr>
                <w:color w:val="000000"/>
                <w:sz w:val="18"/>
                <w:szCs w:val="18"/>
              </w:rPr>
              <w:t xml:space="preserve">Metalinės pakuotės </w:t>
            </w:r>
          </w:p>
        </w:tc>
        <w:tc>
          <w:tcPr>
            <w:tcW w:w="2551" w:type="dxa"/>
            <w:tcMar>
              <w:top w:w="0" w:type="dxa"/>
              <w:left w:w="57" w:type="dxa"/>
              <w:bottom w:w="0" w:type="dxa"/>
              <w:right w:w="57" w:type="dxa"/>
            </w:tcMar>
            <w:vAlign w:val="center"/>
          </w:tcPr>
          <w:p w14:paraId="5613FF0B" w14:textId="32E0E676" w:rsidR="000B50A3" w:rsidRPr="001C5CC6" w:rsidRDefault="001C42D0" w:rsidP="00141D0D">
            <w:pPr>
              <w:rPr>
                <w:color w:val="000000"/>
                <w:sz w:val="18"/>
                <w:szCs w:val="18"/>
              </w:rPr>
            </w:pPr>
            <w:r w:rsidRPr="001C5CC6">
              <w:rPr>
                <w:color w:val="000000" w:themeColor="text1"/>
                <w:sz w:val="18"/>
                <w:szCs w:val="18"/>
              </w:rPr>
              <w:t>Metalinės pakuotės (dėžutės, skardinės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2C1FD6" w14:textId="7718411D"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FCE4297"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DD5946" w14:textId="5EB88812" w:rsidR="000B50A3" w:rsidRPr="001C5CC6" w:rsidRDefault="000B50A3" w:rsidP="00141D0D">
            <w:pPr>
              <w:rPr>
                <w:rFonts w:eastAsia="Calibri"/>
                <w:sz w:val="18"/>
                <w:szCs w:val="18"/>
              </w:rPr>
            </w:pPr>
            <w:r w:rsidRPr="001C5CC6">
              <w:rPr>
                <w:bCs/>
                <w:sz w:val="18"/>
                <w:szCs w:val="18"/>
              </w:rPr>
              <w:t>R4 - metalų ir metalų junginių perdirbimas ir (arba) atnaujinimas</w:t>
            </w:r>
          </w:p>
        </w:tc>
      </w:tr>
      <w:tr w:rsidR="000B50A3" w14:paraId="086C3B52" w14:textId="77777777" w:rsidTr="00B7129D">
        <w:trPr>
          <w:cantSplit/>
          <w:trHeight w:val="243"/>
        </w:trPr>
        <w:tc>
          <w:tcPr>
            <w:tcW w:w="880" w:type="dxa"/>
            <w:tcMar>
              <w:top w:w="0" w:type="dxa"/>
              <w:left w:w="57" w:type="dxa"/>
              <w:bottom w:w="0" w:type="dxa"/>
              <w:right w:w="57" w:type="dxa"/>
            </w:tcMar>
            <w:vAlign w:val="center"/>
          </w:tcPr>
          <w:p w14:paraId="0C948436" w14:textId="69F15930" w:rsidR="000B50A3" w:rsidRPr="001C5CC6" w:rsidRDefault="000B50A3" w:rsidP="00141D0D">
            <w:pPr>
              <w:jc w:val="center"/>
              <w:rPr>
                <w:color w:val="000000"/>
                <w:sz w:val="18"/>
                <w:szCs w:val="18"/>
              </w:rPr>
            </w:pPr>
            <w:r w:rsidRPr="001C5CC6">
              <w:rPr>
                <w:color w:val="000000"/>
                <w:sz w:val="18"/>
                <w:szCs w:val="18"/>
              </w:rPr>
              <w:lastRenderedPageBreak/>
              <w:t>15 01 07</w:t>
            </w:r>
          </w:p>
        </w:tc>
        <w:tc>
          <w:tcPr>
            <w:tcW w:w="2126" w:type="dxa"/>
            <w:tcMar>
              <w:top w:w="0" w:type="dxa"/>
              <w:left w:w="57" w:type="dxa"/>
              <w:bottom w:w="0" w:type="dxa"/>
              <w:right w:w="57" w:type="dxa"/>
            </w:tcMar>
            <w:vAlign w:val="center"/>
          </w:tcPr>
          <w:p w14:paraId="38A0BF05" w14:textId="6AF78344" w:rsidR="000B50A3" w:rsidRPr="001C5CC6" w:rsidRDefault="000B50A3" w:rsidP="00141D0D">
            <w:pPr>
              <w:rPr>
                <w:color w:val="000000"/>
                <w:sz w:val="18"/>
                <w:szCs w:val="18"/>
              </w:rPr>
            </w:pPr>
            <w:r w:rsidRPr="001C5CC6">
              <w:rPr>
                <w:color w:val="000000"/>
                <w:sz w:val="18"/>
                <w:szCs w:val="18"/>
              </w:rPr>
              <w:t>Stiklo pakuotės</w:t>
            </w:r>
          </w:p>
        </w:tc>
        <w:tc>
          <w:tcPr>
            <w:tcW w:w="2551" w:type="dxa"/>
            <w:tcMar>
              <w:top w:w="0" w:type="dxa"/>
              <w:left w:w="57" w:type="dxa"/>
              <w:bottom w:w="0" w:type="dxa"/>
              <w:right w:w="57" w:type="dxa"/>
            </w:tcMar>
            <w:vAlign w:val="center"/>
          </w:tcPr>
          <w:p w14:paraId="09CCED86" w14:textId="56978CE6" w:rsidR="000B50A3" w:rsidRPr="001C5CC6" w:rsidRDefault="00D14504" w:rsidP="00141D0D">
            <w:pPr>
              <w:rPr>
                <w:color w:val="000000"/>
                <w:sz w:val="18"/>
                <w:szCs w:val="18"/>
              </w:rPr>
            </w:pPr>
            <w:r w:rsidRPr="001C5CC6">
              <w:rPr>
                <w:color w:val="000000" w:themeColor="text1"/>
                <w:sz w:val="18"/>
                <w:szCs w:val="18"/>
              </w:rPr>
              <w:t>Stiklo pakuotė (buteliai, stiklainiai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C0E4D4" w14:textId="7886DC55"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41766DE"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D221EC" w14:textId="7AEB3584" w:rsidR="000B50A3" w:rsidRPr="001C5CC6" w:rsidRDefault="000B50A3" w:rsidP="00141D0D">
            <w:pPr>
              <w:rPr>
                <w:rFonts w:eastAsia="Calibri"/>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tc>
      </w:tr>
      <w:tr w:rsidR="000B50A3" w14:paraId="2AB13C7C" w14:textId="77777777" w:rsidTr="00B7129D">
        <w:trPr>
          <w:cantSplit/>
          <w:trHeight w:val="243"/>
        </w:trPr>
        <w:tc>
          <w:tcPr>
            <w:tcW w:w="880" w:type="dxa"/>
            <w:tcMar>
              <w:top w:w="0" w:type="dxa"/>
              <w:left w:w="57" w:type="dxa"/>
              <w:bottom w:w="0" w:type="dxa"/>
              <w:right w:w="57" w:type="dxa"/>
            </w:tcMar>
            <w:vAlign w:val="center"/>
          </w:tcPr>
          <w:p w14:paraId="2BFCCAAE" w14:textId="17DBA1F9" w:rsidR="000B50A3" w:rsidRPr="001C5CC6" w:rsidRDefault="000B50A3" w:rsidP="00141D0D">
            <w:pPr>
              <w:jc w:val="center"/>
              <w:rPr>
                <w:color w:val="000000"/>
                <w:sz w:val="18"/>
                <w:szCs w:val="18"/>
              </w:rPr>
            </w:pPr>
            <w:r w:rsidRPr="001C5CC6">
              <w:rPr>
                <w:color w:val="000000"/>
                <w:sz w:val="18"/>
                <w:szCs w:val="18"/>
              </w:rPr>
              <w:t>16 01 03</w:t>
            </w:r>
          </w:p>
        </w:tc>
        <w:tc>
          <w:tcPr>
            <w:tcW w:w="2126" w:type="dxa"/>
            <w:tcMar>
              <w:top w:w="0" w:type="dxa"/>
              <w:left w:w="57" w:type="dxa"/>
              <w:bottom w:w="0" w:type="dxa"/>
              <w:right w:w="57" w:type="dxa"/>
            </w:tcMar>
            <w:vAlign w:val="center"/>
          </w:tcPr>
          <w:p w14:paraId="1BF83846" w14:textId="5FE19084" w:rsidR="000B50A3" w:rsidRPr="001C5CC6" w:rsidRDefault="000B50A3" w:rsidP="00141D0D">
            <w:pPr>
              <w:rPr>
                <w:color w:val="000000"/>
                <w:sz w:val="18"/>
                <w:szCs w:val="18"/>
              </w:rPr>
            </w:pPr>
            <w:r w:rsidRPr="001C5CC6">
              <w:rPr>
                <w:color w:val="000000"/>
                <w:sz w:val="18"/>
                <w:szCs w:val="18"/>
              </w:rPr>
              <w:t>Naudoti nebetinkamos padangos</w:t>
            </w:r>
          </w:p>
        </w:tc>
        <w:tc>
          <w:tcPr>
            <w:tcW w:w="2551" w:type="dxa"/>
            <w:tcMar>
              <w:top w:w="0" w:type="dxa"/>
              <w:left w:w="57" w:type="dxa"/>
              <w:bottom w:w="0" w:type="dxa"/>
              <w:right w:w="57" w:type="dxa"/>
            </w:tcMar>
            <w:vAlign w:val="center"/>
          </w:tcPr>
          <w:p w14:paraId="1C939EB6" w14:textId="6B720798" w:rsidR="000B50A3" w:rsidRPr="001C5CC6" w:rsidRDefault="000B50A3" w:rsidP="00141D0D">
            <w:pPr>
              <w:rPr>
                <w:color w:val="000000"/>
                <w:sz w:val="18"/>
                <w:szCs w:val="18"/>
              </w:rPr>
            </w:pPr>
            <w:r w:rsidRPr="001C5CC6">
              <w:rPr>
                <w:color w:val="000000"/>
                <w:sz w:val="18"/>
                <w:szCs w:val="18"/>
              </w:rPr>
              <w:t>Naudotos padangos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3C7851" w14:textId="68BFB12C"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8E0B137"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F11067" w14:textId="77777777" w:rsidR="000B50A3" w:rsidRPr="001C5CC6" w:rsidRDefault="000B50A3" w:rsidP="00141D0D">
            <w:pPr>
              <w:rPr>
                <w:bCs/>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p w14:paraId="1EFB5324" w14:textId="7ACAA75B" w:rsidR="000B50A3" w:rsidRPr="001C5CC6" w:rsidRDefault="000B50A3" w:rsidP="00141D0D">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tc>
      </w:tr>
      <w:tr w:rsidR="000B50A3" w14:paraId="49466FB0" w14:textId="77777777" w:rsidTr="00B7129D">
        <w:trPr>
          <w:cantSplit/>
          <w:trHeight w:val="243"/>
        </w:trPr>
        <w:tc>
          <w:tcPr>
            <w:tcW w:w="880" w:type="dxa"/>
            <w:tcMar>
              <w:top w:w="0" w:type="dxa"/>
              <w:left w:w="57" w:type="dxa"/>
              <w:bottom w:w="0" w:type="dxa"/>
              <w:right w:w="57" w:type="dxa"/>
            </w:tcMar>
            <w:vAlign w:val="center"/>
          </w:tcPr>
          <w:p w14:paraId="18430F71" w14:textId="24DCD0AB" w:rsidR="000B50A3" w:rsidRPr="001C5CC6" w:rsidRDefault="000B50A3" w:rsidP="00141D0D">
            <w:pPr>
              <w:jc w:val="center"/>
              <w:rPr>
                <w:color w:val="000000"/>
                <w:sz w:val="18"/>
                <w:szCs w:val="18"/>
              </w:rPr>
            </w:pPr>
            <w:r w:rsidRPr="001C5CC6">
              <w:rPr>
                <w:color w:val="000000"/>
                <w:sz w:val="18"/>
                <w:szCs w:val="18"/>
              </w:rPr>
              <w:t>17 01 01</w:t>
            </w:r>
          </w:p>
        </w:tc>
        <w:tc>
          <w:tcPr>
            <w:tcW w:w="2126" w:type="dxa"/>
            <w:tcMar>
              <w:top w:w="0" w:type="dxa"/>
              <w:left w:w="57" w:type="dxa"/>
              <w:bottom w:w="0" w:type="dxa"/>
              <w:right w:w="57" w:type="dxa"/>
            </w:tcMar>
            <w:vAlign w:val="center"/>
          </w:tcPr>
          <w:p w14:paraId="5FB41154" w14:textId="5869F0E2" w:rsidR="000B50A3" w:rsidRPr="001C5CC6" w:rsidRDefault="000B50A3" w:rsidP="00141D0D">
            <w:pPr>
              <w:rPr>
                <w:color w:val="000000"/>
                <w:sz w:val="18"/>
                <w:szCs w:val="18"/>
              </w:rPr>
            </w:pPr>
            <w:r w:rsidRPr="001C5CC6">
              <w:rPr>
                <w:color w:val="000000"/>
                <w:sz w:val="18"/>
                <w:szCs w:val="18"/>
              </w:rPr>
              <w:t xml:space="preserve">Betonas </w:t>
            </w:r>
          </w:p>
        </w:tc>
        <w:tc>
          <w:tcPr>
            <w:tcW w:w="2551" w:type="dxa"/>
            <w:tcMar>
              <w:top w:w="0" w:type="dxa"/>
              <w:left w:w="57" w:type="dxa"/>
              <w:bottom w:w="0" w:type="dxa"/>
              <w:right w:w="57" w:type="dxa"/>
            </w:tcMar>
            <w:vAlign w:val="center"/>
          </w:tcPr>
          <w:p w14:paraId="1A09B4F6" w14:textId="6B1283C4" w:rsidR="000B50A3" w:rsidRPr="001C5CC6" w:rsidRDefault="000B50A3" w:rsidP="00141D0D">
            <w:pPr>
              <w:rPr>
                <w:color w:val="000000"/>
                <w:sz w:val="18"/>
                <w:szCs w:val="18"/>
              </w:rPr>
            </w:pPr>
            <w:r w:rsidRPr="001C5CC6">
              <w:rPr>
                <w:color w:val="000000"/>
                <w:sz w:val="18"/>
                <w:szCs w:val="18"/>
              </w:rPr>
              <w:t>Betonas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6FF4FF" w14:textId="1CFCCE69"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F1693E2"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399530" w14:textId="77777777" w:rsidR="000B50A3" w:rsidRPr="001C5CC6" w:rsidRDefault="000B50A3" w:rsidP="00141D0D">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60341640" w14:textId="38B6AC04" w:rsidR="000B50A3" w:rsidRPr="001C5CC6" w:rsidRDefault="000B50A3" w:rsidP="00141D0D">
            <w:pPr>
              <w:rPr>
                <w:sz w:val="18"/>
                <w:szCs w:val="18"/>
              </w:rPr>
            </w:pPr>
            <w:r w:rsidRPr="001C5CC6">
              <w:rPr>
                <w:sz w:val="18"/>
                <w:szCs w:val="18"/>
              </w:rPr>
              <w:t>R10 - apdorojimas žemėje, naudingas žemės ūkiui ar gerinantis aplinkos būklę</w:t>
            </w:r>
          </w:p>
        </w:tc>
      </w:tr>
      <w:tr w:rsidR="00FC2942" w14:paraId="6CF185BC" w14:textId="77777777" w:rsidTr="00F41962">
        <w:trPr>
          <w:cantSplit/>
          <w:trHeight w:val="243"/>
        </w:trPr>
        <w:tc>
          <w:tcPr>
            <w:tcW w:w="880" w:type="dxa"/>
            <w:shd w:val="clear" w:color="auto" w:fill="auto"/>
            <w:tcMar>
              <w:top w:w="0" w:type="dxa"/>
              <w:left w:w="57" w:type="dxa"/>
              <w:bottom w:w="0" w:type="dxa"/>
              <w:right w:w="57" w:type="dxa"/>
            </w:tcMar>
            <w:vAlign w:val="center"/>
          </w:tcPr>
          <w:p w14:paraId="530E40AD" w14:textId="5DD92788" w:rsidR="00FC2942" w:rsidRPr="001C5CC6" w:rsidRDefault="00FC2942" w:rsidP="00FC2942">
            <w:pPr>
              <w:jc w:val="center"/>
              <w:rPr>
                <w:color w:val="000000"/>
                <w:sz w:val="18"/>
                <w:szCs w:val="18"/>
              </w:rPr>
            </w:pPr>
            <w:r w:rsidRPr="001C5CC6">
              <w:rPr>
                <w:color w:val="000000"/>
                <w:sz w:val="18"/>
                <w:szCs w:val="18"/>
                <w:lang w:eastAsia="lt-LT"/>
              </w:rPr>
              <w:t>17 02 01</w:t>
            </w:r>
          </w:p>
        </w:tc>
        <w:tc>
          <w:tcPr>
            <w:tcW w:w="2126" w:type="dxa"/>
            <w:shd w:val="clear" w:color="auto" w:fill="auto"/>
            <w:tcMar>
              <w:top w:w="0" w:type="dxa"/>
              <w:left w:w="57" w:type="dxa"/>
              <w:bottom w:w="0" w:type="dxa"/>
              <w:right w:w="57" w:type="dxa"/>
            </w:tcMar>
            <w:vAlign w:val="center"/>
          </w:tcPr>
          <w:p w14:paraId="64D40C74" w14:textId="6ECE69C4" w:rsidR="00FC2942" w:rsidRPr="001C5CC6" w:rsidRDefault="00FC2942" w:rsidP="00FC2942">
            <w:pPr>
              <w:rPr>
                <w:color w:val="000000"/>
                <w:sz w:val="18"/>
                <w:szCs w:val="18"/>
              </w:rPr>
            </w:pPr>
            <w:r w:rsidRPr="001C5CC6">
              <w:rPr>
                <w:color w:val="000000"/>
                <w:sz w:val="18"/>
                <w:szCs w:val="18"/>
                <w:lang w:eastAsia="lt-LT"/>
              </w:rPr>
              <w:t>Medis</w:t>
            </w:r>
          </w:p>
        </w:tc>
        <w:tc>
          <w:tcPr>
            <w:tcW w:w="2551" w:type="dxa"/>
            <w:tcMar>
              <w:top w:w="0" w:type="dxa"/>
              <w:left w:w="57" w:type="dxa"/>
              <w:bottom w:w="0" w:type="dxa"/>
              <w:right w:w="57" w:type="dxa"/>
            </w:tcMar>
            <w:vAlign w:val="center"/>
          </w:tcPr>
          <w:p w14:paraId="35EEB5A7" w14:textId="7FBC6A7A" w:rsidR="00FC2942" w:rsidRPr="001C5CC6" w:rsidRDefault="00FC2942" w:rsidP="00FC2942">
            <w:pPr>
              <w:rPr>
                <w:color w:val="000000"/>
                <w:sz w:val="18"/>
                <w:szCs w:val="18"/>
              </w:rPr>
            </w:pPr>
            <w:r w:rsidRPr="001C5CC6">
              <w:rPr>
                <w:color w:val="000000" w:themeColor="text1"/>
                <w:sz w:val="18"/>
                <w:szCs w:val="18"/>
              </w:rPr>
              <w:t>Statybvietėje susidarančios medienos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BB96A5" w14:textId="2271E14F" w:rsidR="00FC2942" w:rsidRPr="001C5CC6" w:rsidRDefault="00FC2942" w:rsidP="00FC2942">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48EFCA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7F5BCC" w14:textId="41C624AA" w:rsidR="00FC2942" w:rsidRPr="001C5CC6" w:rsidRDefault="00FC2942" w:rsidP="00FC2942">
            <w:pPr>
              <w:rPr>
                <w:bCs/>
                <w:sz w:val="18"/>
                <w:szCs w:val="18"/>
              </w:rPr>
            </w:pPr>
            <w:r w:rsidRPr="001C5CC6">
              <w:rPr>
                <w:sz w:val="18"/>
                <w:szCs w:val="18"/>
              </w:rPr>
              <w:t>R10 - apdorojimas žemėje, naudingas žemės ūkiui ar gerinantis aplinkos būklę</w:t>
            </w:r>
          </w:p>
        </w:tc>
      </w:tr>
      <w:tr w:rsidR="00FC2942" w14:paraId="255A7AA4" w14:textId="77777777" w:rsidTr="00B7129D">
        <w:trPr>
          <w:cantSplit/>
          <w:trHeight w:val="243"/>
        </w:trPr>
        <w:tc>
          <w:tcPr>
            <w:tcW w:w="880" w:type="dxa"/>
            <w:tcMar>
              <w:top w:w="0" w:type="dxa"/>
              <w:left w:w="57" w:type="dxa"/>
              <w:bottom w:w="0" w:type="dxa"/>
              <w:right w:w="57" w:type="dxa"/>
            </w:tcMar>
            <w:vAlign w:val="center"/>
          </w:tcPr>
          <w:p w14:paraId="44029D13" w14:textId="734AED55" w:rsidR="00FC2942" w:rsidRPr="001C5CC6" w:rsidRDefault="00FC2942" w:rsidP="00FC2942">
            <w:pPr>
              <w:jc w:val="center"/>
              <w:rPr>
                <w:color w:val="000000"/>
                <w:sz w:val="18"/>
                <w:szCs w:val="18"/>
              </w:rPr>
            </w:pPr>
            <w:r w:rsidRPr="001C5CC6">
              <w:rPr>
                <w:color w:val="000000"/>
                <w:sz w:val="18"/>
                <w:szCs w:val="18"/>
              </w:rPr>
              <w:t>17 01 02</w:t>
            </w:r>
          </w:p>
        </w:tc>
        <w:tc>
          <w:tcPr>
            <w:tcW w:w="2126" w:type="dxa"/>
            <w:tcMar>
              <w:top w:w="0" w:type="dxa"/>
              <w:left w:w="57" w:type="dxa"/>
              <w:bottom w:w="0" w:type="dxa"/>
              <w:right w:w="57" w:type="dxa"/>
            </w:tcMar>
            <w:vAlign w:val="center"/>
          </w:tcPr>
          <w:p w14:paraId="3350B659" w14:textId="1C7FD0EA" w:rsidR="00FC2942" w:rsidRPr="001C5CC6" w:rsidRDefault="00FC2942" w:rsidP="00FC2942">
            <w:pPr>
              <w:rPr>
                <w:color w:val="000000"/>
                <w:sz w:val="18"/>
                <w:szCs w:val="18"/>
              </w:rPr>
            </w:pPr>
            <w:r w:rsidRPr="001C5CC6">
              <w:rPr>
                <w:color w:val="000000"/>
                <w:sz w:val="18"/>
                <w:szCs w:val="18"/>
              </w:rPr>
              <w:t xml:space="preserve">Plytos </w:t>
            </w:r>
          </w:p>
        </w:tc>
        <w:tc>
          <w:tcPr>
            <w:tcW w:w="2551" w:type="dxa"/>
            <w:tcMar>
              <w:top w:w="0" w:type="dxa"/>
              <w:left w:w="57" w:type="dxa"/>
              <w:bottom w:w="0" w:type="dxa"/>
              <w:right w:w="57" w:type="dxa"/>
            </w:tcMar>
            <w:vAlign w:val="center"/>
          </w:tcPr>
          <w:p w14:paraId="3A704302" w14:textId="5735861B" w:rsidR="00FC2942" w:rsidRPr="001C5CC6" w:rsidRDefault="00FC2942" w:rsidP="00FC2942">
            <w:pPr>
              <w:rPr>
                <w:color w:val="000000"/>
                <w:sz w:val="18"/>
                <w:szCs w:val="18"/>
              </w:rPr>
            </w:pPr>
            <w:r w:rsidRPr="001C5CC6">
              <w:rPr>
                <w:color w:val="000000"/>
                <w:sz w:val="18"/>
                <w:szCs w:val="18"/>
              </w:rPr>
              <w:t>Plytos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C772EC" w14:textId="29875B6D"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190C7B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3D58DD" w14:textId="77777777" w:rsidR="00FC2942" w:rsidRPr="001C5CC6" w:rsidRDefault="00FC2942" w:rsidP="00FC2942">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4A4A743F" w14:textId="52AC57F1" w:rsidR="00FC2942" w:rsidRPr="001C5CC6" w:rsidRDefault="00FC2942" w:rsidP="00FC2942">
            <w:pPr>
              <w:rPr>
                <w:sz w:val="18"/>
                <w:szCs w:val="18"/>
              </w:rPr>
            </w:pPr>
            <w:r w:rsidRPr="001C5CC6">
              <w:rPr>
                <w:sz w:val="18"/>
                <w:szCs w:val="18"/>
              </w:rPr>
              <w:t>R10 - apdorojimas žemėje, naudingas žemės ūkiui ar gerinantis aplinkos būklę</w:t>
            </w:r>
          </w:p>
        </w:tc>
      </w:tr>
      <w:tr w:rsidR="00FC2942" w14:paraId="4157AF81" w14:textId="77777777" w:rsidTr="00B7129D">
        <w:trPr>
          <w:cantSplit/>
          <w:trHeight w:val="243"/>
        </w:trPr>
        <w:tc>
          <w:tcPr>
            <w:tcW w:w="880" w:type="dxa"/>
            <w:tcMar>
              <w:top w:w="0" w:type="dxa"/>
              <w:left w:w="57" w:type="dxa"/>
              <w:bottom w:w="0" w:type="dxa"/>
              <w:right w:w="57" w:type="dxa"/>
            </w:tcMar>
            <w:vAlign w:val="center"/>
          </w:tcPr>
          <w:p w14:paraId="040AB1A5" w14:textId="15F22CD8" w:rsidR="00FC2942" w:rsidRPr="001C5CC6" w:rsidRDefault="00FC2942" w:rsidP="00FC2942">
            <w:pPr>
              <w:jc w:val="center"/>
              <w:rPr>
                <w:rFonts w:eastAsia="Calibri"/>
                <w:sz w:val="18"/>
                <w:szCs w:val="18"/>
              </w:rPr>
            </w:pPr>
            <w:r w:rsidRPr="001C5CC6">
              <w:rPr>
                <w:color w:val="000000"/>
                <w:sz w:val="18"/>
                <w:szCs w:val="18"/>
              </w:rPr>
              <w:t>17 06 04</w:t>
            </w:r>
          </w:p>
        </w:tc>
        <w:tc>
          <w:tcPr>
            <w:tcW w:w="2126" w:type="dxa"/>
            <w:tcMar>
              <w:top w:w="0" w:type="dxa"/>
              <w:left w:w="57" w:type="dxa"/>
              <w:bottom w:w="0" w:type="dxa"/>
              <w:right w:w="57" w:type="dxa"/>
            </w:tcMar>
            <w:vAlign w:val="center"/>
          </w:tcPr>
          <w:p w14:paraId="294DBADE" w14:textId="06AF0BED" w:rsidR="00FC2942" w:rsidRPr="001C5CC6" w:rsidRDefault="00FC2942" w:rsidP="00FC2942">
            <w:pPr>
              <w:rPr>
                <w:rFonts w:eastAsia="Calibri"/>
                <w:sz w:val="18"/>
                <w:szCs w:val="18"/>
              </w:rPr>
            </w:pPr>
            <w:r w:rsidRPr="001C5CC6">
              <w:rPr>
                <w:color w:val="000000"/>
                <w:sz w:val="18"/>
                <w:szCs w:val="18"/>
              </w:rPr>
              <w:t>Izoliacinės medžiagos, nenurodytos 17 06 01 ir 17 06 03</w:t>
            </w:r>
          </w:p>
        </w:tc>
        <w:tc>
          <w:tcPr>
            <w:tcW w:w="2551" w:type="dxa"/>
            <w:tcMar>
              <w:top w:w="0" w:type="dxa"/>
              <w:left w:w="57" w:type="dxa"/>
              <w:bottom w:w="0" w:type="dxa"/>
              <w:right w:w="57" w:type="dxa"/>
            </w:tcMar>
            <w:vAlign w:val="center"/>
          </w:tcPr>
          <w:p w14:paraId="2606ABC5" w14:textId="0A225D97" w:rsidR="00FC2942" w:rsidRPr="001C5CC6" w:rsidRDefault="00FC2942" w:rsidP="00FC2942">
            <w:pPr>
              <w:rPr>
                <w:rFonts w:eastAsia="Calibri"/>
                <w:sz w:val="18"/>
                <w:szCs w:val="18"/>
              </w:rPr>
            </w:pPr>
            <w:r w:rsidRPr="001C5CC6">
              <w:rPr>
                <w:color w:val="000000" w:themeColor="text1"/>
                <w:sz w:val="18"/>
                <w:szCs w:val="18"/>
              </w:rPr>
              <w:t>Stiklo vata, mineralinė vata, vamzdžių apvalkalai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F8653A" w14:textId="53861EC4"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hideMark/>
          </w:tcPr>
          <w:p w14:paraId="1C5058E9"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C57D0F" w14:textId="77777777" w:rsidR="00FC2942" w:rsidRPr="001C5CC6" w:rsidRDefault="00FC2942" w:rsidP="00FC2942">
            <w:pPr>
              <w:rPr>
                <w:bCs/>
                <w:sz w:val="18"/>
                <w:szCs w:val="18"/>
              </w:rPr>
            </w:pPr>
            <w:r w:rsidRPr="001C5CC6">
              <w:rPr>
                <w:bCs/>
                <w:sz w:val="18"/>
                <w:szCs w:val="18"/>
              </w:rPr>
              <w:t>D1 - išvertimas ant žemės ar po žeme</w:t>
            </w:r>
          </w:p>
          <w:p w14:paraId="516F9944" w14:textId="5B5719CC" w:rsidR="00FC2942" w:rsidRPr="001C5CC6" w:rsidRDefault="00FC2942" w:rsidP="00FC2942">
            <w:pPr>
              <w:rPr>
                <w:sz w:val="18"/>
                <w:szCs w:val="18"/>
              </w:rPr>
            </w:pPr>
          </w:p>
        </w:tc>
      </w:tr>
      <w:tr w:rsidR="00FC2942" w14:paraId="55E82953" w14:textId="77777777" w:rsidTr="00B7129D">
        <w:trPr>
          <w:cantSplit/>
          <w:trHeight w:val="243"/>
        </w:trPr>
        <w:tc>
          <w:tcPr>
            <w:tcW w:w="880" w:type="dxa"/>
            <w:tcMar>
              <w:top w:w="0" w:type="dxa"/>
              <w:left w:w="57" w:type="dxa"/>
              <w:bottom w:w="0" w:type="dxa"/>
              <w:right w:w="57" w:type="dxa"/>
            </w:tcMar>
            <w:vAlign w:val="center"/>
          </w:tcPr>
          <w:p w14:paraId="7A95E73C" w14:textId="09FCEF54" w:rsidR="00FC2942" w:rsidRPr="001C5CC6" w:rsidRDefault="00FC2942" w:rsidP="00FC2942">
            <w:pPr>
              <w:jc w:val="center"/>
              <w:rPr>
                <w:rFonts w:eastAsia="Calibri"/>
                <w:sz w:val="18"/>
                <w:szCs w:val="18"/>
              </w:rPr>
            </w:pPr>
            <w:r w:rsidRPr="001C5CC6">
              <w:rPr>
                <w:color w:val="000000"/>
                <w:sz w:val="18"/>
                <w:szCs w:val="18"/>
              </w:rPr>
              <w:t>17 09 04</w:t>
            </w:r>
          </w:p>
        </w:tc>
        <w:tc>
          <w:tcPr>
            <w:tcW w:w="2126" w:type="dxa"/>
            <w:tcMar>
              <w:top w:w="0" w:type="dxa"/>
              <w:left w:w="57" w:type="dxa"/>
              <w:bottom w:w="0" w:type="dxa"/>
              <w:right w:w="57" w:type="dxa"/>
            </w:tcMar>
            <w:vAlign w:val="center"/>
          </w:tcPr>
          <w:p w14:paraId="63D4EBC5" w14:textId="47763066" w:rsidR="00FC2942" w:rsidRPr="001C5CC6" w:rsidRDefault="00FC2942" w:rsidP="00FC2942">
            <w:pPr>
              <w:rPr>
                <w:rFonts w:eastAsia="Calibri"/>
                <w:sz w:val="18"/>
                <w:szCs w:val="18"/>
              </w:rPr>
            </w:pPr>
            <w:r w:rsidRPr="001C5CC6">
              <w:rPr>
                <w:color w:val="000000"/>
                <w:sz w:val="18"/>
                <w:szCs w:val="18"/>
              </w:rPr>
              <w:t>Mišrios statybinės ir griovimo atliekos, nenurodytos 17 09 01, 17 09 02 ir 17 09 03</w:t>
            </w:r>
          </w:p>
        </w:tc>
        <w:tc>
          <w:tcPr>
            <w:tcW w:w="2551" w:type="dxa"/>
            <w:tcMar>
              <w:top w:w="0" w:type="dxa"/>
              <w:left w:w="57" w:type="dxa"/>
              <w:bottom w:w="0" w:type="dxa"/>
              <w:right w:w="57" w:type="dxa"/>
            </w:tcMar>
            <w:vAlign w:val="center"/>
          </w:tcPr>
          <w:p w14:paraId="7A65D1E2" w14:textId="1BBDBE9A" w:rsidR="00FC2942" w:rsidRPr="001C5CC6" w:rsidRDefault="00FC2942" w:rsidP="00FC2942">
            <w:pPr>
              <w:rPr>
                <w:rFonts w:eastAsia="Calibri"/>
                <w:sz w:val="18"/>
                <w:szCs w:val="18"/>
              </w:rPr>
            </w:pPr>
            <w:r w:rsidRPr="001C5CC6">
              <w:rPr>
                <w:rFonts w:eastAsia="Calibri"/>
                <w:sz w:val="18"/>
                <w:szCs w:val="18"/>
              </w:rPr>
              <w:t>Neturinčios pavojingų medžiagų priemaišų mišrios statybinės atliekos, apdailos plytelės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31CBD4" w14:textId="6ACB71B8"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4656041"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88E14E" w14:textId="77777777" w:rsidR="00FC2942" w:rsidRPr="001C5CC6" w:rsidRDefault="00FC2942" w:rsidP="00FC2942">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602A6817" w14:textId="08CEBC1F" w:rsidR="00FC2942" w:rsidRPr="001C5CC6" w:rsidRDefault="00FC2942" w:rsidP="00FC2942">
            <w:pPr>
              <w:rPr>
                <w:sz w:val="18"/>
                <w:szCs w:val="18"/>
              </w:rPr>
            </w:pPr>
            <w:r w:rsidRPr="001C5CC6">
              <w:rPr>
                <w:sz w:val="18"/>
                <w:szCs w:val="18"/>
              </w:rPr>
              <w:t>R10 - apdorojimas žemėje, naudingas žemės ūkiui ar gerinantis aplinkos būklę</w:t>
            </w:r>
          </w:p>
        </w:tc>
      </w:tr>
      <w:tr w:rsidR="00FC2942" w14:paraId="176B43AE" w14:textId="77777777" w:rsidTr="00B7129D">
        <w:trPr>
          <w:cantSplit/>
          <w:trHeight w:val="243"/>
        </w:trPr>
        <w:tc>
          <w:tcPr>
            <w:tcW w:w="880" w:type="dxa"/>
            <w:tcMar>
              <w:top w:w="0" w:type="dxa"/>
              <w:left w:w="57" w:type="dxa"/>
              <w:bottom w:w="0" w:type="dxa"/>
              <w:right w:w="57" w:type="dxa"/>
            </w:tcMar>
            <w:vAlign w:val="center"/>
          </w:tcPr>
          <w:p w14:paraId="3CC029B7" w14:textId="0D8C7096" w:rsidR="00FC2942" w:rsidRPr="001C5CC6" w:rsidRDefault="00FC2942" w:rsidP="00FC2942">
            <w:pPr>
              <w:jc w:val="center"/>
              <w:rPr>
                <w:rFonts w:eastAsia="Calibri"/>
                <w:sz w:val="18"/>
                <w:szCs w:val="18"/>
              </w:rPr>
            </w:pPr>
            <w:r w:rsidRPr="001C5CC6">
              <w:rPr>
                <w:color w:val="000000"/>
                <w:sz w:val="18"/>
                <w:szCs w:val="18"/>
              </w:rPr>
              <w:t>19 12 02</w:t>
            </w:r>
          </w:p>
        </w:tc>
        <w:tc>
          <w:tcPr>
            <w:tcW w:w="2126" w:type="dxa"/>
            <w:tcMar>
              <w:top w:w="0" w:type="dxa"/>
              <w:left w:w="57" w:type="dxa"/>
              <w:bottom w:w="0" w:type="dxa"/>
              <w:right w:w="57" w:type="dxa"/>
            </w:tcMar>
            <w:vAlign w:val="center"/>
          </w:tcPr>
          <w:p w14:paraId="330D2690" w14:textId="5FC7DC2B" w:rsidR="00FC2942" w:rsidRPr="001C5CC6" w:rsidRDefault="00FC2942" w:rsidP="00FC2942">
            <w:pPr>
              <w:rPr>
                <w:rFonts w:eastAsia="Calibri"/>
                <w:sz w:val="18"/>
                <w:szCs w:val="18"/>
              </w:rPr>
            </w:pPr>
            <w:r w:rsidRPr="001C5CC6">
              <w:rPr>
                <w:color w:val="000000"/>
                <w:sz w:val="18"/>
                <w:szCs w:val="18"/>
              </w:rPr>
              <w:t>Juodieji metalai</w:t>
            </w:r>
          </w:p>
        </w:tc>
        <w:tc>
          <w:tcPr>
            <w:tcW w:w="2551" w:type="dxa"/>
            <w:tcMar>
              <w:top w:w="0" w:type="dxa"/>
              <w:left w:w="57" w:type="dxa"/>
              <w:bottom w:w="0" w:type="dxa"/>
              <w:right w:w="57" w:type="dxa"/>
            </w:tcMar>
            <w:vAlign w:val="center"/>
          </w:tcPr>
          <w:p w14:paraId="1A8D32A3" w14:textId="6A95C3D9" w:rsidR="00FC2942" w:rsidRPr="001C5CC6" w:rsidRDefault="00FC2942" w:rsidP="00FC2942">
            <w:pPr>
              <w:rPr>
                <w:rFonts w:eastAsia="Calibri"/>
                <w:sz w:val="18"/>
                <w:szCs w:val="18"/>
              </w:rPr>
            </w:pPr>
            <w:r w:rsidRPr="001C5CC6">
              <w:rPr>
                <w:color w:val="000000"/>
                <w:sz w:val="18"/>
                <w:szCs w:val="18"/>
              </w:rPr>
              <w:t>Po didžiųjų atliekų ardymo susidaręs metalas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DC6644" w14:textId="19D68513"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634C0A61"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37169C" w14:textId="3EF8E35F" w:rsidR="00FC2942" w:rsidRPr="001C5CC6" w:rsidRDefault="00FC2942" w:rsidP="00FC2942">
            <w:pPr>
              <w:rPr>
                <w:rFonts w:eastAsia="Calibri"/>
                <w:sz w:val="18"/>
                <w:szCs w:val="18"/>
              </w:rPr>
            </w:pPr>
            <w:r w:rsidRPr="001C5CC6">
              <w:rPr>
                <w:bCs/>
                <w:sz w:val="18"/>
                <w:szCs w:val="18"/>
              </w:rPr>
              <w:t>R4 - metalų ir metalų junginių perdirbimas ir (arba) atnaujinimas</w:t>
            </w:r>
          </w:p>
        </w:tc>
      </w:tr>
      <w:tr w:rsidR="00FC2942" w14:paraId="1E034E98" w14:textId="77777777" w:rsidTr="00B7129D">
        <w:trPr>
          <w:cantSplit/>
          <w:trHeight w:val="243"/>
        </w:trPr>
        <w:tc>
          <w:tcPr>
            <w:tcW w:w="880" w:type="dxa"/>
            <w:tcMar>
              <w:top w:w="0" w:type="dxa"/>
              <w:left w:w="57" w:type="dxa"/>
              <w:bottom w:w="0" w:type="dxa"/>
              <w:right w:w="57" w:type="dxa"/>
            </w:tcMar>
            <w:vAlign w:val="center"/>
          </w:tcPr>
          <w:p w14:paraId="48CBE2B2" w14:textId="360FFF38" w:rsidR="00FC2942" w:rsidRPr="001C5CC6" w:rsidRDefault="00FC2942" w:rsidP="00FC2942">
            <w:pPr>
              <w:jc w:val="center"/>
              <w:rPr>
                <w:rFonts w:eastAsia="Calibri"/>
                <w:sz w:val="18"/>
                <w:szCs w:val="18"/>
              </w:rPr>
            </w:pPr>
            <w:r w:rsidRPr="001C5CC6">
              <w:rPr>
                <w:color w:val="000000"/>
                <w:sz w:val="18"/>
                <w:szCs w:val="18"/>
              </w:rPr>
              <w:t>19 12 03</w:t>
            </w:r>
          </w:p>
        </w:tc>
        <w:tc>
          <w:tcPr>
            <w:tcW w:w="2126" w:type="dxa"/>
            <w:tcMar>
              <w:top w:w="0" w:type="dxa"/>
              <w:left w:w="57" w:type="dxa"/>
              <w:bottom w:w="0" w:type="dxa"/>
              <w:right w:w="57" w:type="dxa"/>
            </w:tcMar>
            <w:vAlign w:val="center"/>
          </w:tcPr>
          <w:p w14:paraId="50C496C3" w14:textId="1EBECC94" w:rsidR="00FC2942" w:rsidRPr="001C5CC6" w:rsidRDefault="00FC2942" w:rsidP="00FC2942">
            <w:pPr>
              <w:rPr>
                <w:rFonts w:eastAsia="Calibri"/>
                <w:sz w:val="18"/>
                <w:szCs w:val="18"/>
              </w:rPr>
            </w:pPr>
            <w:r w:rsidRPr="001C5CC6">
              <w:rPr>
                <w:color w:val="000000"/>
                <w:sz w:val="18"/>
                <w:szCs w:val="18"/>
              </w:rPr>
              <w:t>Spalvotieji metalai</w:t>
            </w:r>
          </w:p>
        </w:tc>
        <w:tc>
          <w:tcPr>
            <w:tcW w:w="2551" w:type="dxa"/>
            <w:tcMar>
              <w:top w:w="0" w:type="dxa"/>
              <w:left w:w="57" w:type="dxa"/>
              <w:bottom w:w="0" w:type="dxa"/>
              <w:right w:w="57" w:type="dxa"/>
            </w:tcMar>
            <w:vAlign w:val="center"/>
          </w:tcPr>
          <w:p w14:paraId="20D8975A" w14:textId="1C400B45" w:rsidR="00FC2942" w:rsidRPr="001C5CC6" w:rsidRDefault="00FC2942" w:rsidP="00FC2942">
            <w:pPr>
              <w:rPr>
                <w:rFonts w:eastAsia="Calibri"/>
                <w:sz w:val="18"/>
                <w:szCs w:val="18"/>
              </w:rPr>
            </w:pPr>
            <w:r w:rsidRPr="001C5CC6">
              <w:rPr>
                <w:color w:val="000000"/>
                <w:sz w:val="18"/>
                <w:szCs w:val="18"/>
              </w:rPr>
              <w:t>Po didžiųjų atliekų ardymo susidaręs metalas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330960" w14:textId="55BBECA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0FB6BC3"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61E10C" w14:textId="6D379C1C" w:rsidR="00FC2942" w:rsidRPr="001C5CC6" w:rsidRDefault="00FC2942" w:rsidP="00FC2942">
            <w:pPr>
              <w:rPr>
                <w:rFonts w:eastAsia="Calibri"/>
                <w:sz w:val="18"/>
                <w:szCs w:val="18"/>
              </w:rPr>
            </w:pPr>
            <w:r w:rsidRPr="001C5CC6">
              <w:rPr>
                <w:bCs/>
                <w:sz w:val="18"/>
                <w:szCs w:val="18"/>
              </w:rPr>
              <w:t>R4 - metalų ir metalų junginių perdirbimas ir (arba) atnaujinimas</w:t>
            </w:r>
          </w:p>
        </w:tc>
      </w:tr>
      <w:tr w:rsidR="00FC2942" w14:paraId="7F26D3F7" w14:textId="77777777" w:rsidTr="00B7129D">
        <w:trPr>
          <w:cantSplit/>
          <w:trHeight w:val="243"/>
        </w:trPr>
        <w:tc>
          <w:tcPr>
            <w:tcW w:w="880" w:type="dxa"/>
            <w:tcMar>
              <w:top w:w="0" w:type="dxa"/>
              <w:left w:w="57" w:type="dxa"/>
              <w:bottom w:w="0" w:type="dxa"/>
              <w:right w:w="57" w:type="dxa"/>
            </w:tcMar>
            <w:vAlign w:val="center"/>
          </w:tcPr>
          <w:p w14:paraId="0F0B4AAE" w14:textId="6A2BD46D" w:rsidR="00FC2942" w:rsidRPr="001C5CC6" w:rsidRDefault="00FC2942" w:rsidP="00FC2942">
            <w:pPr>
              <w:jc w:val="center"/>
              <w:rPr>
                <w:rFonts w:eastAsia="Calibri"/>
                <w:sz w:val="18"/>
                <w:szCs w:val="18"/>
              </w:rPr>
            </w:pPr>
            <w:r w:rsidRPr="001C5CC6">
              <w:rPr>
                <w:color w:val="000000"/>
                <w:sz w:val="18"/>
                <w:szCs w:val="18"/>
              </w:rPr>
              <w:t>19 12 05</w:t>
            </w:r>
          </w:p>
        </w:tc>
        <w:tc>
          <w:tcPr>
            <w:tcW w:w="2126" w:type="dxa"/>
            <w:tcMar>
              <w:top w:w="0" w:type="dxa"/>
              <w:left w:w="57" w:type="dxa"/>
              <w:bottom w:w="0" w:type="dxa"/>
              <w:right w:w="57" w:type="dxa"/>
            </w:tcMar>
            <w:vAlign w:val="center"/>
          </w:tcPr>
          <w:p w14:paraId="3F3CB247" w14:textId="2E815C33" w:rsidR="00FC2942" w:rsidRPr="001C5CC6" w:rsidRDefault="00FC2942" w:rsidP="00FC2942">
            <w:pPr>
              <w:rPr>
                <w:rFonts w:eastAsia="Calibri"/>
                <w:sz w:val="18"/>
                <w:szCs w:val="18"/>
              </w:rPr>
            </w:pPr>
            <w:r w:rsidRPr="001C5CC6">
              <w:rPr>
                <w:color w:val="000000"/>
                <w:sz w:val="18"/>
                <w:szCs w:val="18"/>
              </w:rPr>
              <w:t>Stiklas</w:t>
            </w:r>
          </w:p>
        </w:tc>
        <w:tc>
          <w:tcPr>
            <w:tcW w:w="2551" w:type="dxa"/>
            <w:tcMar>
              <w:top w:w="0" w:type="dxa"/>
              <w:left w:w="57" w:type="dxa"/>
              <w:bottom w:w="0" w:type="dxa"/>
              <w:right w:w="57" w:type="dxa"/>
            </w:tcMar>
            <w:vAlign w:val="center"/>
          </w:tcPr>
          <w:p w14:paraId="1690290F" w14:textId="0B909240" w:rsidR="00FC2942" w:rsidRPr="001C5CC6" w:rsidRDefault="00FC2942" w:rsidP="00FC2942">
            <w:pPr>
              <w:rPr>
                <w:rFonts w:eastAsia="Calibri"/>
                <w:sz w:val="18"/>
                <w:szCs w:val="18"/>
              </w:rPr>
            </w:pPr>
            <w:r w:rsidRPr="001C5CC6">
              <w:rPr>
                <w:color w:val="000000"/>
                <w:sz w:val="18"/>
                <w:szCs w:val="18"/>
              </w:rPr>
              <w:t>Po didžiųjų atliekų ardymo susidaręs stiklas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B3C394" w14:textId="77777777" w:rsidR="00FC2942" w:rsidRPr="001C5CC6" w:rsidRDefault="00FC2942" w:rsidP="00FC2942">
            <w:pPr>
              <w:rPr>
                <w:bCs/>
                <w:sz w:val="18"/>
                <w:szCs w:val="18"/>
              </w:rPr>
            </w:pPr>
            <w:r w:rsidRPr="001C5CC6">
              <w:rPr>
                <w:bCs/>
                <w:sz w:val="18"/>
                <w:szCs w:val="18"/>
              </w:rPr>
              <w:t>R13 (R1– R12 veiklomis naudoti skirtų atliekų laikymas)</w:t>
            </w:r>
          </w:p>
          <w:p w14:paraId="3383E111" w14:textId="535B5E19" w:rsidR="00FC2942" w:rsidRPr="001C5CC6" w:rsidRDefault="00FC2942" w:rsidP="00FC2942">
            <w:pPr>
              <w:rPr>
                <w:rFonts w:eastAsia="Calibri"/>
                <w:sz w:val="18"/>
                <w:szCs w:val="18"/>
              </w:rPr>
            </w:pPr>
          </w:p>
        </w:tc>
        <w:tc>
          <w:tcPr>
            <w:tcW w:w="2410" w:type="dxa"/>
            <w:vMerge/>
            <w:tcBorders>
              <w:left w:val="single" w:sz="4" w:space="0" w:color="auto"/>
              <w:right w:val="single" w:sz="4" w:space="0" w:color="auto"/>
            </w:tcBorders>
            <w:vAlign w:val="center"/>
          </w:tcPr>
          <w:p w14:paraId="655E20FD"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24859D" w14:textId="6DB52680" w:rsidR="00FC2942" w:rsidRPr="001C5CC6" w:rsidRDefault="00FC2942" w:rsidP="00FC2942">
            <w:pPr>
              <w:rPr>
                <w:bCs/>
                <w:sz w:val="18"/>
                <w:szCs w:val="18"/>
              </w:rPr>
            </w:pPr>
            <w:r w:rsidRPr="001C5CC6">
              <w:rPr>
                <w:sz w:val="18"/>
                <w:szCs w:val="18"/>
              </w:rPr>
              <w:t>R10 - apdorojimas žemėje, naudingas žemės ūkiui ar gerinantis aplinkos būklę</w:t>
            </w:r>
          </w:p>
        </w:tc>
      </w:tr>
      <w:tr w:rsidR="00FC2942" w14:paraId="41FC44EF" w14:textId="77777777" w:rsidTr="00B7129D">
        <w:trPr>
          <w:cantSplit/>
          <w:trHeight w:val="243"/>
        </w:trPr>
        <w:tc>
          <w:tcPr>
            <w:tcW w:w="880" w:type="dxa"/>
            <w:tcMar>
              <w:top w:w="0" w:type="dxa"/>
              <w:left w:w="57" w:type="dxa"/>
              <w:bottom w:w="0" w:type="dxa"/>
              <w:right w:w="57" w:type="dxa"/>
            </w:tcMar>
            <w:vAlign w:val="center"/>
          </w:tcPr>
          <w:p w14:paraId="3A437FC6" w14:textId="1C5ED501" w:rsidR="00FC2942" w:rsidRPr="001C5CC6" w:rsidRDefault="00FC2942" w:rsidP="00FC2942">
            <w:pPr>
              <w:jc w:val="center"/>
              <w:rPr>
                <w:rFonts w:eastAsia="Calibri"/>
                <w:sz w:val="18"/>
                <w:szCs w:val="18"/>
              </w:rPr>
            </w:pPr>
            <w:r w:rsidRPr="001C5CC6">
              <w:rPr>
                <w:color w:val="000000"/>
                <w:sz w:val="18"/>
                <w:szCs w:val="18"/>
              </w:rPr>
              <w:t>19 12 07</w:t>
            </w:r>
          </w:p>
        </w:tc>
        <w:tc>
          <w:tcPr>
            <w:tcW w:w="2126" w:type="dxa"/>
            <w:tcMar>
              <w:top w:w="0" w:type="dxa"/>
              <w:left w:w="57" w:type="dxa"/>
              <w:bottom w:w="0" w:type="dxa"/>
              <w:right w:w="57" w:type="dxa"/>
            </w:tcMar>
            <w:vAlign w:val="center"/>
          </w:tcPr>
          <w:p w14:paraId="4A89B056" w14:textId="7D1E3823" w:rsidR="00FC2942" w:rsidRPr="001C5CC6" w:rsidRDefault="00FC2942" w:rsidP="00FC2942">
            <w:pPr>
              <w:rPr>
                <w:rFonts w:eastAsia="Calibri"/>
                <w:sz w:val="18"/>
                <w:szCs w:val="18"/>
              </w:rPr>
            </w:pPr>
            <w:r w:rsidRPr="001C5CC6">
              <w:rPr>
                <w:color w:val="000000"/>
                <w:sz w:val="18"/>
                <w:szCs w:val="18"/>
              </w:rPr>
              <w:t>Mediena, nenurodyta 19 12 06</w:t>
            </w:r>
          </w:p>
        </w:tc>
        <w:tc>
          <w:tcPr>
            <w:tcW w:w="2551" w:type="dxa"/>
            <w:tcMar>
              <w:top w:w="0" w:type="dxa"/>
              <w:left w:w="57" w:type="dxa"/>
              <w:bottom w:w="0" w:type="dxa"/>
              <w:right w:w="57" w:type="dxa"/>
            </w:tcMar>
            <w:vAlign w:val="center"/>
          </w:tcPr>
          <w:p w14:paraId="1F3EB22E" w14:textId="338B96EF" w:rsidR="00FC2942" w:rsidRPr="001C5CC6" w:rsidRDefault="00FC2942" w:rsidP="00FC2942">
            <w:pPr>
              <w:rPr>
                <w:rFonts w:eastAsia="Calibri"/>
                <w:sz w:val="18"/>
                <w:szCs w:val="18"/>
              </w:rPr>
            </w:pPr>
            <w:r w:rsidRPr="001C5CC6">
              <w:rPr>
                <w:color w:val="000000"/>
                <w:sz w:val="18"/>
                <w:szCs w:val="18"/>
              </w:rPr>
              <w:t>Po didžiųjų atliekų ardymo susidariusi mediena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7FD37E" w14:textId="77777777" w:rsidR="00FC2942" w:rsidRPr="001C5CC6" w:rsidRDefault="00FC2942" w:rsidP="00FC2942">
            <w:pPr>
              <w:rPr>
                <w:bCs/>
                <w:sz w:val="18"/>
                <w:szCs w:val="18"/>
              </w:rPr>
            </w:pPr>
            <w:r w:rsidRPr="001C5CC6">
              <w:rPr>
                <w:bCs/>
                <w:sz w:val="18"/>
                <w:szCs w:val="18"/>
              </w:rPr>
              <w:t>R13 (R1– R12 veiklomis naudoti skirtų atliekų laikymas)</w:t>
            </w:r>
          </w:p>
          <w:p w14:paraId="43464782" w14:textId="5992FF40" w:rsidR="00FC2942" w:rsidRPr="001C5CC6" w:rsidRDefault="00FC2942" w:rsidP="00FC2942">
            <w:pPr>
              <w:rPr>
                <w:rFonts w:eastAsia="Calibri"/>
                <w:sz w:val="18"/>
                <w:szCs w:val="18"/>
              </w:rPr>
            </w:pPr>
          </w:p>
        </w:tc>
        <w:tc>
          <w:tcPr>
            <w:tcW w:w="2410" w:type="dxa"/>
            <w:vMerge/>
            <w:tcBorders>
              <w:left w:val="single" w:sz="4" w:space="0" w:color="auto"/>
              <w:right w:val="single" w:sz="4" w:space="0" w:color="auto"/>
            </w:tcBorders>
            <w:vAlign w:val="center"/>
          </w:tcPr>
          <w:p w14:paraId="7A3213ED"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3352CC" w14:textId="1499978A"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50265DCF" w14:textId="77777777" w:rsidTr="00B7129D">
        <w:trPr>
          <w:cantSplit/>
          <w:trHeight w:val="243"/>
        </w:trPr>
        <w:tc>
          <w:tcPr>
            <w:tcW w:w="880" w:type="dxa"/>
            <w:tcMar>
              <w:top w:w="0" w:type="dxa"/>
              <w:left w:w="57" w:type="dxa"/>
              <w:bottom w:w="0" w:type="dxa"/>
              <w:right w:w="57" w:type="dxa"/>
            </w:tcMar>
            <w:vAlign w:val="center"/>
          </w:tcPr>
          <w:p w14:paraId="1F66C052" w14:textId="0E261E3F" w:rsidR="00FC2942" w:rsidRPr="001C5CC6" w:rsidRDefault="00FC2942" w:rsidP="00FC2942">
            <w:pPr>
              <w:jc w:val="center"/>
              <w:rPr>
                <w:rFonts w:eastAsia="Calibri"/>
                <w:sz w:val="18"/>
                <w:szCs w:val="18"/>
              </w:rPr>
            </w:pPr>
            <w:r w:rsidRPr="001C5CC6">
              <w:rPr>
                <w:color w:val="000000"/>
                <w:sz w:val="18"/>
                <w:szCs w:val="18"/>
              </w:rPr>
              <w:t>19 12 08</w:t>
            </w:r>
          </w:p>
        </w:tc>
        <w:tc>
          <w:tcPr>
            <w:tcW w:w="2126" w:type="dxa"/>
            <w:tcMar>
              <w:top w:w="0" w:type="dxa"/>
              <w:left w:w="57" w:type="dxa"/>
              <w:bottom w:w="0" w:type="dxa"/>
              <w:right w:w="57" w:type="dxa"/>
            </w:tcMar>
            <w:vAlign w:val="center"/>
          </w:tcPr>
          <w:p w14:paraId="43ECC61B" w14:textId="67630D82" w:rsidR="00FC2942" w:rsidRPr="001C5CC6" w:rsidRDefault="00FC2942" w:rsidP="00FC2942">
            <w:pPr>
              <w:rPr>
                <w:rFonts w:eastAsia="Calibri"/>
                <w:sz w:val="18"/>
                <w:szCs w:val="18"/>
              </w:rPr>
            </w:pPr>
            <w:r w:rsidRPr="001C5CC6">
              <w:rPr>
                <w:color w:val="000000"/>
                <w:sz w:val="18"/>
                <w:szCs w:val="18"/>
              </w:rPr>
              <w:t>Tekstilės dirbiniai</w:t>
            </w:r>
          </w:p>
        </w:tc>
        <w:tc>
          <w:tcPr>
            <w:tcW w:w="2551" w:type="dxa"/>
            <w:tcMar>
              <w:top w:w="0" w:type="dxa"/>
              <w:left w:w="57" w:type="dxa"/>
              <w:bottom w:w="0" w:type="dxa"/>
              <w:right w:w="57" w:type="dxa"/>
            </w:tcMar>
            <w:vAlign w:val="center"/>
          </w:tcPr>
          <w:p w14:paraId="6D78DC1D" w14:textId="4884815E" w:rsidR="00FC2942" w:rsidRPr="001C5CC6" w:rsidRDefault="00FC2942" w:rsidP="00FC2942">
            <w:pPr>
              <w:rPr>
                <w:rFonts w:eastAsia="Calibri"/>
                <w:sz w:val="18"/>
                <w:szCs w:val="18"/>
              </w:rPr>
            </w:pPr>
            <w:r w:rsidRPr="001C5CC6">
              <w:rPr>
                <w:color w:val="000000"/>
                <w:sz w:val="18"/>
                <w:szCs w:val="18"/>
              </w:rPr>
              <w:t>Po didžiųjų atliekų ardymo susidariusi tekstilė</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04A0CB" w14:textId="77777777" w:rsidR="00FC2942" w:rsidRPr="001C5CC6" w:rsidRDefault="00FC2942" w:rsidP="00FC2942">
            <w:pPr>
              <w:rPr>
                <w:bCs/>
                <w:sz w:val="18"/>
                <w:szCs w:val="18"/>
              </w:rPr>
            </w:pPr>
            <w:r w:rsidRPr="001C5CC6">
              <w:rPr>
                <w:bCs/>
                <w:sz w:val="18"/>
                <w:szCs w:val="18"/>
              </w:rPr>
              <w:t>R13 (R1– R12 veiklomis naudoti skirtų atliekų laikymas)</w:t>
            </w:r>
          </w:p>
          <w:p w14:paraId="50A12A5D" w14:textId="19994EA9"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51E305EE"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ABFD85" w14:textId="1A298C4B"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0D6754A1" w14:textId="46F7DCD5" w:rsidR="00FC2942" w:rsidRPr="001C5CC6" w:rsidRDefault="00FC2942" w:rsidP="00FC2942">
            <w:pPr>
              <w:rPr>
                <w:bCs/>
                <w:sz w:val="18"/>
                <w:szCs w:val="18"/>
              </w:rPr>
            </w:pPr>
            <w:r w:rsidRPr="001C5CC6">
              <w:rPr>
                <w:bCs/>
                <w:sz w:val="18"/>
                <w:szCs w:val="18"/>
              </w:rPr>
              <w:t>D1 - išvertimas ant žemės ar po žeme</w:t>
            </w:r>
          </w:p>
        </w:tc>
      </w:tr>
      <w:tr w:rsidR="00FC2942" w14:paraId="7503F9E3" w14:textId="77777777" w:rsidTr="00F41962">
        <w:trPr>
          <w:cantSplit/>
          <w:trHeight w:val="243"/>
        </w:trPr>
        <w:tc>
          <w:tcPr>
            <w:tcW w:w="880" w:type="dxa"/>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1A23F8E" w14:textId="2DA8FC2C" w:rsidR="00FC2942" w:rsidRPr="001C5CC6" w:rsidRDefault="00FC2942" w:rsidP="00FC2942">
            <w:pPr>
              <w:jc w:val="center"/>
              <w:rPr>
                <w:color w:val="000000"/>
                <w:sz w:val="18"/>
                <w:szCs w:val="18"/>
              </w:rPr>
            </w:pPr>
            <w:r w:rsidRPr="001C5CC6">
              <w:rPr>
                <w:color w:val="000000"/>
                <w:sz w:val="18"/>
                <w:szCs w:val="18"/>
                <w:lang w:eastAsia="lt-LT"/>
              </w:rPr>
              <w:t>19 12 12</w:t>
            </w:r>
          </w:p>
        </w:tc>
        <w:tc>
          <w:tcPr>
            <w:tcW w:w="2126" w:type="dxa"/>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86D0540" w14:textId="46DEF01D" w:rsidR="00FC2942" w:rsidRPr="001C5CC6" w:rsidRDefault="00FC2942" w:rsidP="00FC2942">
            <w:pPr>
              <w:rPr>
                <w:color w:val="000000"/>
                <w:sz w:val="18"/>
                <w:szCs w:val="18"/>
              </w:rPr>
            </w:pPr>
            <w:r w:rsidRPr="001C5CC6">
              <w:rPr>
                <w:color w:val="000000"/>
                <w:sz w:val="18"/>
                <w:szCs w:val="18"/>
                <w:lang w:eastAsia="lt-LT"/>
              </w:rPr>
              <w:t>Kitos mechaninio atliekų (įskaitant medžiagų mišinius) apdorojimo atliekos, nenurodytos      19 12 11</w:t>
            </w:r>
          </w:p>
        </w:tc>
        <w:tc>
          <w:tcPr>
            <w:tcW w:w="2551" w:type="dxa"/>
            <w:tcMar>
              <w:top w:w="0" w:type="dxa"/>
              <w:left w:w="57" w:type="dxa"/>
              <w:bottom w:w="0" w:type="dxa"/>
              <w:right w:w="57" w:type="dxa"/>
            </w:tcMar>
            <w:vAlign w:val="center"/>
          </w:tcPr>
          <w:p w14:paraId="496F39D9" w14:textId="71AE50FD" w:rsidR="00FC2942" w:rsidRPr="001C5CC6" w:rsidRDefault="00FC2942" w:rsidP="00FC2942">
            <w:pPr>
              <w:rPr>
                <w:color w:val="000000"/>
                <w:sz w:val="18"/>
                <w:szCs w:val="18"/>
              </w:rPr>
            </w:pPr>
            <w:r w:rsidRPr="001C5CC6">
              <w:rPr>
                <w:sz w:val="18"/>
                <w:szCs w:val="18"/>
                <w:lang w:eastAsia="lt-LT"/>
              </w:rPr>
              <w:t>Rūšiavimo proceso liekanos</w:t>
            </w:r>
          </w:p>
        </w:tc>
        <w:tc>
          <w:tcPr>
            <w:tcW w:w="2835" w:type="dxa"/>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41C2E87" w14:textId="77777777" w:rsidR="00FC2942" w:rsidRPr="001C5CC6" w:rsidRDefault="00FC2942" w:rsidP="00FC2942">
            <w:pPr>
              <w:rPr>
                <w:bCs/>
                <w:sz w:val="18"/>
                <w:szCs w:val="18"/>
              </w:rPr>
            </w:pPr>
            <w:r w:rsidRPr="001C5CC6">
              <w:rPr>
                <w:bCs/>
                <w:sz w:val="18"/>
                <w:szCs w:val="18"/>
              </w:rPr>
              <w:t>R13 (R1– R12 veiklomis naudoti skirtų atliekų laikymas)</w:t>
            </w:r>
          </w:p>
          <w:p w14:paraId="4B0B0C41" w14:textId="1831AEF0" w:rsidR="00FC2942" w:rsidRPr="001C5CC6" w:rsidRDefault="00FC2942" w:rsidP="00FC2942">
            <w:pPr>
              <w:rPr>
                <w:bCs/>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top w:val="nil"/>
              <w:left w:val="nil"/>
              <w:bottom w:val="single" w:sz="4" w:space="0" w:color="auto"/>
              <w:right w:val="single" w:sz="4" w:space="0" w:color="auto"/>
            </w:tcBorders>
            <w:shd w:val="clear" w:color="auto" w:fill="auto"/>
            <w:vAlign w:val="center"/>
          </w:tcPr>
          <w:p w14:paraId="01E1EBF7" w14:textId="77777777" w:rsidR="00FC2942" w:rsidRPr="001C5CC6" w:rsidRDefault="00FC2942" w:rsidP="00FC2942">
            <w:pPr>
              <w:rPr>
                <w:rFonts w:eastAsia="Calibri"/>
                <w:sz w:val="18"/>
                <w:szCs w:val="18"/>
              </w:rPr>
            </w:pPr>
          </w:p>
        </w:tc>
        <w:tc>
          <w:tcPr>
            <w:tcW w:w="3260" w:type="dxa"/>
            <w:tcMar>
              <w:top w:w="0" w:type="dxa"/>
              <w:left w:w="57" w:type="dxa"/>
              <w:bottom w:w="0" w:type="dxa"/>
              <w:right w:w="57" w:type="dxa"/>
            </w:tcMar>
            <w:vAlign w:val="center"/>
          </w:tcPr>
          <w:p w14:paraId="730917FB" w14:textId="77777777" w:rsidR="00FC2942" w:rsidRPr="001C5CC6" w:rsidRDefault="00FC2942" w:rsidP="00FC2942">
            <w:pPr>
              <w:rPr>
                <w:sz w:val="18"/>
                <w:szCs w:val="18"/>
              </w:rPr>
            </w:pPr>
            <w:r w:rsidRPr="001C5CC6">
              <w:rPr>
                <w:sz w:val="18"/>
                <w:szCs w:val="18"/>
              </w:rPr>
              <w:t>R10 - apdorojimas žemėje, naudingas žemės ūkiui ar gerinantis aplinkos būklę</w:t>
            </w:r>
          </w:p>
          <w:p w14:paraId="270F1AFD" w14:textId="77777777" w:rsidR="00FC2942" w:rsidRPr="001C5CC6" w:rsidRDefault="00FC2942" w:rsidP="00FC2942">
            <w:pPr>
              <w:rPr>
                <w:bCs/>
                <w:sz w:val="18"/>
                <w:szCs w:val="18"/>
              </w:rPr>
            </w:pPr>
            <w:r w:rsidRPr="001C5CC6">
              <w:rPr>
                <w:bCs/>
                <w:sz w:val="18"/>
                <w:szCs w:val="18"/>
              </w:rPr>
              <w:t>D1 - išvertimas ant žemės ar po žeme</w:t>
            </w:r>
          </w:p>
          <w:p w14:paraId="532607BF" w14:textId="02D9A7DA" w:rsidR="00FC2942" w:rsidRPr="001C5CC6" w:rsidRDefault="00FC2942" w:rsidP="00FC2942">
            <w:pPr>
              <w:rPr>
                <w:sz w:val="18"/>
                <w:szCs w:val="18"/>
              </w:rPr>
            </w:pPr>
          </w:p>
        </w:tc>
      </w:tr>
      <w:tr w:rsidR="00FC2942" w14:paraId="49591D54" w14:textId="77777777" w:rsidTr="00B7129D">
        <w:trPr>
          <w:cantSplit/>
          <w:trHeight w:val="243"/>
        </w:trPr>
        <w:tc>
          <w:tcPr>
            <w:tcW w:w="880" w:type="dxa"/>
            <w:tcMar>
              <w:top w:w="0" w:type="dxa"/>
              <w:left w:w="57" w:type="dxa"/>
              <w:bottom w:w="0" w:type="dxa"/>
              <w:right w:w="57" w:type="dxa"/>
            </w:tcMar>
            <w:vAlign w:val="center"/>
          </w:tcPr>
          <w:p w14:paraId="0EAEF8D3" w14:textId="463DE459" w:rsidR="00FC2942" w:rsidRPr="001C5CC6" w:rsidRDefault="00FC2942" w:rsidP="00FC2942">
            <w:pPr>
              <w:jc w:val="center"/>
              <w:rPr>
                <w:rFonts w:eastAsia="Calibri"/>
                <w:sz w:val="18"/>
                <w:szCs w:val="18"/>
              </w:rPr>
            </w:pPr>
            <w:r w:rsidRPr="001C5CC6">
              <w:rPr>
                <w:color w:val="000000"/>
                <w:sz w:val="18"/>
                <w:szCs w:val="18"/>
              </w:rPr>
              <w:lastRenderedPageBreak/>
              <w:t>20 01 01</w:t>
            </w:r>
          </w:p>
        </w:tc>
        <w:tc>
          <w:tcPr>
            <w:tcW w:w="2126" w:type="dxa"/>
            <w:tcMar>
              <w:top w:w="0" w:type="dxa"/>
              <w:left w:w="57" w:type="dxa"/>
              <w:bottom w:w="0" w:type="dxa"/>
              <w:right w:w="57" w:type="dxa"/>
            </w:tcMar>
            <w:vAlign w:val="center"/>
          </w:tcPr>
          <w:p w14:paraId="698C664E" w14:textId="39284377" w:rsidR="00FC2942" w:rsidRPr="001C5CC6" w:rsidRDefault="00FC2942" w:rsidP="00FC2942">
            <w:pPr>
              <w:rPr>
                <w:rFonts w:eastAsia="Calibri"/>
                <w:sz w:val="18"/>
                <w:szCs w:val="18"/>
              </w:rPr>
            </w:pPr>
            <w:r w:rsidRPr="001C5CC6">
              <w:rPr>
                <w:color w:val="000000"/>
                <w:sz w:val="18"/>
                <w:szCs w:val="18"/>
              </w:rPr>
              <w:t>Popierius ir kartonas</w:t>
            </w:r>
          </w:p>
        </w:tc>
        <w:tc>
          <w:tcPr>
            <w:tcW w:w="2551" w:type="dxa"/>
            <w:tcMar>
              <w:top w:w="0" w:type="dxa"/>
              <w:left w:w="57" w:type="dxa"/>
              <w:bottom w:w="0" w:type="dxa"/>
              <w:right w:w="57" w:type="dxa"/>
            </w:tcMar>
            <w:vAlign w:val="center"/>
          </w:tcPr>
          <w:p w14:paraId="4A3DAC41" w14:textId="58B1102F" w:rsidR="00FC2942" w:rsidRPr="001C5CC6" w:rsidRDefault="00FC2942" w:rsidP="00FC2942">
            <w:pPr>
              <w:rPr>
                <w:rFonts w:eastAsia="Calibri"/>
                <w:sz w:val="18"/>
                <w:szCs w:val="18"/>
              </w:rPr>
            </w:pPr>
            <w:r w:rsidRPr="001C5CC6">
              <w:rPr>
                <w:color w:val="000000"/>
                <w:sz w:val="18"/>
                <w:szCs w:val="18"/>
              </w:rPr>
              <w:t>Buitinių atliekų popierius ir kartonas, popieriaus ir kartono pakavimo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06255C" w14:textId="31AA826E"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5D41BE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3F52D2" w14:textId="1C929547" w:rsidR="00FC2942" w:rsidRPr="001C5CC6" w:rsidRDefault="00FC2942" w:rsidP="00FC2942">
            <w:pPr>
              <w:rPr>
                <w:bCs/>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FC2942" w14:paraId="27EC754F" w14:textId="77777777" w:rsidTr="00B7129D">
        <w:trPr>
          <w:cantSplit/>
          <w:trHeight w:val="243"/>
        </w:trPr>
        <w:tc>
          <w:tcPr>
            <w:tcW w:w="880" w:type="dxa"/>
            <w:tcMar>
              <w:top w:w="0" w:type="dxa"/>
              <w:left w:w="57" w:type="dxa"/>
              <w:bottom w:w="0" w:type="dxa"/>
              <w:right w:w="57" w:type="dxa"/>
            </w:tcMar>
            <w:vAlign w:val="center"/>
          </w:tcPr>
          <w:p w14:paraId="6F0C311F" w14:textId="32D1C64F" w:rsidR="00FC2942" w:rsidRPr="001C5CC6" w:rsidRDefault="00FC2942" w:rsidP="00FC2942">
            <w:pPr>
              <w:jc w:val="center"/>
              <w:rPr>
                <w:rFonts w:eastAsia="Calibri"/>
                <w:sz w:val="18"/>
                <w:szCs w:val="18"/>
              </w:rPr>
            </w:pPr>
            <w:r w:rsidRPr="001C5CC6">
              <w:rPr>
                <w:color w:val="000000"/>
                <w:sz w:val="18"/>
                <w:szCs w:val="18"/>
              </w:rPr>
              <w:t>20 01 02</w:t>
            </w:r>
          </w:p>
        </w:tc>
        <w:tc>
          <w:tcPr>
            <w:tcW w:w="2126" w:type="dxa"/>
            <w:tcMar>
              <w:top w:w="0" w:type="dxa"/>
              <w:left w:w="57" w:type="dxa"/>
              <w:bottom w:w="0" w:type="dxa"/>
              <w:right w:w="57" w:type="dxa"/>
            </w:tcMar>
            <w:vAlign w:val="center"/>
          </w:tcPr>
          <w:p w14:paraId="41C556BE" w14:textId="34B19F24" w:rsidR="00FC2942" w:rsidRPr="001C5CC6" w:rsidRDefault="00FC2942" w:rsidP="00FC2942">
            <w:pPr>
              <w:rPr>
                <w:rFonts w:eastAsia="Calibri"/>
                <w:sz w:val="18"/>
                <w:szCs w:val="18"/>
              </w:rPr>
            </w:pPr>
            <w:r w:rsidRPr="001C5CC6">
              <w:rPr>
                <w:color w:val="000000"/>
                <w:sz w:val="18"/>
                <w:szCs w:val="18"/>
              </w:rPr>
              <w:t xml:space="preserve">Stiklas </w:t>
            </w:r>
          </w:p>
        </w:tc>
        <w:tc>
          <w:tcPr>
            <w:tcW w:w="2551" w:type="dxa"/>
            <w:tcMar>
              <w:top w:w="0" w:type="dxa"/>
              <w:left w:w="57" w:type="dxa"/>
              <w:bottom w:w="0" w:type="dxa"/>
              <w:right w:w="57" w:type="dxa"/>
            </w:tcMar>
            <w:vAlign w:val="center"/>
          </w:tcPr>
          <w:p w14:paraId="4A9D80D4" w14:textId="7FB27E95" w:rsidR="00FC2942" w:rsidRPr="001C5CC6" w:rsidRDefault="00FC2942" w:rsidP="00FC2942">
            <w:pPr>
              <w:rPr>
                <w:rFonts w:eastAsia="Calibri"/>
                <w:sz w:val="18"/>
                <w:szCs w:val="18"/>
              </w:rPr>
            </w:pPr>
            <w:r w:rsidRPr="001C5CC6">
              <w:rPr>
                <w:color w:val="000000" w:themeColor="text1"/>
                <w:sz w:val="18"/>
                <w:szCs w:val="18"/>
              </w:rPr>
              <w:t>Buityje susidarantis stiklas (langų stiklas, stikliniai indai ir pan.)</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641BA3" w14:textId="755A7C64"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684EECA"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C9AC86" w14:textId="2C70F42D" w:rsidR="00FC2942" w:rsidRPr="001C5CC6" w:rsidRDefault="00FC2942" w:rsidP="00FC2942">
            <w:pPr>
              <w:rPr>
                <w:rFonts w:eastAsia="Calibri"/>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tc>
      </w:tr>
      <w:tr w:rsidR="00FC2942" w14:paraId="6E0F94DE" w14:textId="77777777" w:rsidTr="00B7129D">
        <w:trPr>
          <w:cantSplit/>
          <w:trHeight w:val="243"/>
        </w:trPr>
        <w:tc>
          <w:tcPr>
            <w:tcW w:w="880" w:type="dxa"/>
            <w:tcMar>
              <w:top w:w="0" w:type="dxa"/>
              <w:left w:w="57" w:type="dxa"/>
              <w:bottom w:w="0" w:type="dxa"/>
              <w:right w:w="57" w:type="dxa"/>
            </w:tcMar>
            <w:vAlign w:val="center"/>
          </w:tcPr>
          <w:p w14:paraId="5D853A3E" w14:textId="3E3AF0E4" w:rsidR="00FC2942" w:rsidRPr="001C5CC6" w:rsidRDefault="00FC2942" w:rsidP="00FC2942">
            <w:pPr>
              <w:jc w:val="center"/>
              <w:rPr>
                <w:rFonts w:eastAsia="Calibri"/>
                <w:sz w:val="18"/>
                <w:szCs w:val="18"/>
              </w:rPr>
            </w:pPr>
            <w:r w:rsidRPr="001C5CC6">
              <w:rPr>
                <w:color w:val="000000"/>
                <w:sz w:val="18"/>
                <w:szCs w:val="18"/>
              </w:rPr>
              <w:t>20 01 10</w:t>
            </w:r>
          </w:p>
        </w:tc>
        <w:tc>
          <w:tcPr>
            <w:tcW w:w="2126" w:type="dxa"/>
            <w:tcMar>
              <w:top w:w="0" w:type="dxa"/>
              <w:left w:w="57" w:type="dxa"/>
              <w:bottom w:w="0" w:type="dxa"/>
              <w:right w:w="57" w:type="dxa"/>
            </w:tcMar>
            <w:vAlign w:val="center"/>
          </w:tcPr>
          <w:p w14:paraId="5B183CF4" w14:textId="76381EEF" w:rsidR="00FC2942" w:rsidRPr="001C5CC6" w:rsidRDefault="00FC2942" w:rsidP="00FC2942">
            <w:pPr>
              <w:rPr>
                <w:rFonts w:eastAsia="Calibri"/>
                <w:sz w:val="18"/>
                <w:szCs w:val="18"/>
              </w:rPr>
            </w:pPr>
            <w:r w:rsidRPr="001C5CC6">
              <w:rPr>
                <w:color w:val="000000"/>
                <w:sz w:val="18"/>
                <w:szCs w:val="18"/>
              </w:rPr>
              <w:t xml:space="preserve">Drabužiai </w:t>
            </w:r>
          </w:p>
        </w:tc>
        <w:tc>
          <w:tcPr>
            <w:tcW w:w="2551" w:type="dxa"/>
            <w:tcMar>
              <w:top w:w="0" w:type="dxa"/>
              <w:left w:w="57" w:type="dxa"/>
              <w:bottom w:w="0" w:type="dxa"/>
              <w:right w:w="57" w:type="dxa"/>
            </w:tcMar>
            <w:vAlign w:val="center"/>
          </w:tcPr>
          <w:p w14:paraId="4BE75413" w14:textId="6207BB4C" w:rsidR="00FC2942" w:rsidRPr="001C5CC6" w:rsidRDefault="00FC2942" w:rsidP="00FC2942">
            <w:pPr>
              <w:rPr>
                <w:rFonts w:eastAsia="Calibri"/>
                <w:sz w:val="18"/>
                <w:szCs w:val="18"/>
              </w:rPr>
            </w:pPr>
            <w:r w:rsidRPr="001C5CC6">
              <w:rPr>
                <w:color w:val="000000"/>
                <w:sz w:val="18"/>
                <w:szCs w:val="18"/>
              </w:rPr>
              <w:t>Drabužiai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047B1B" w14:textId="77777777" w:rsidR="00FC2942" w:rsidRPr="001C5CC6" w:rsidRDefault="00FC2942" w:rsidP="00FC2942">
            <w:pPr>
              <w:rPr>
                <w:bCs/>
                <w:sz w:val="18"/>
                <w:szCs w:val="18"/>
              </w:rPr>
            </w:pPr>
            <w:r w:rsidRPr="001C5CC6">
              <w:rPr>
                <w:bCs/>
                <w:sz w:val="18"/>
                <w:szCs w:val="18"/>
              </w:rPr>
              <w:t>R13 (R1– R12 veiklomis naudoti skirtų atliekų laikymas)</w:t>
            </w:r>
          </w:p>
          <w:p w14:paraId="04914B47" w14:textId="7EF3897B"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55018542"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B2CD9E" w14:textId="7E871ECE"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36622419" w14:textId="3E759664" w:rsidR="00FC2942" w:rsidRPr="001C5CC6" w:rsidRDefault="00FC2942" w:rsidP="00FC2942">
            <w:pPr>
              <w:rPr>
                <w:bCs/>
                <w:sz w:val="18"/>
                <w:szCs w:val="18"/>
              </w:rPr>
            </w:pPr>
            <w:r w:rsidRPr="001C5CC6">
              <w:rPr>
                <w:bCs/>
                <w:sz w:val="18"/>
                <w:szCs w:val="18"/>
              </w:rPr>
              <w:t>D1 - išvertimas ant žemės ar po žeme</w:t>
            </w:r>
          </w:p>
        </w:tc>
      </w:tr>
      <w:tr w:rsidR="00FC2942" w14:paraId="1CB0B33E" w14:textId="77777777" w:rsidTr="00B7129D">
        <w:trPr>
          <w:cantSplit/>
          <w:trHeight w:val="243"/>
        </w:trPr>
        <w:tc>
          <w:tcPr>
            <w:tcW w:w="880" w:type="dxa"/>
            <w:tcMar>
              <w:top w:w="0" w:type="dxa"/>
              <w:left w:w="57" w:type="dxa"/>
              <w:bottom w:w="0" w:type="dxa"/>
              <w:right w:w="57" w:type="dxa"/>
            </w:tcMar>
            <w:vAlign w:val="center"/>
          </w:tcPr>
          <w:p w14:paraId="23549F6F" w14:textId="5DA931D7" w:rsidR="00FC2942" w:rsidRPr="001C5CC6" w:rsidRDefault="00FC2942" w:rsidP="00FC2942">
            <w:pPr>
              <w:jc w:val="center"/>
              <w:rPr>
                <w:rFonts w:eastAsia="Calibri"/>
                <w:sz w:val="18"/>
                <w:szCs w:val="18"/>
              </w:rPr>
            </w:pPr>
            <w:r w:rsidRPr="001C5CC6">
              <w:rPr>
                <w:color w:val="000000"/>
                <w:sz w:val="18"/>
                <w:szCs w:val="18"/>
              </w:rPr>
              <w:t>20 01 11</w:t>
            </w:r>
          </w:p>
        </w:tc>
        <w:tc>
          <w:tcPr>
            <w:tcW w:w="2126" w:type="dxa"/>
            <w:tcMar>
              <w:top w:w="0" w:type="dxa"/>
              <w:left w:w="57" w:type="dxa"/>
              <w:bottom w:w="0" w:type="dxa"/>
              <w:right w:w="57" w:type="dxa"/>
            </w:tcMar>
            <w:vAlign w:val="center"/>
          </w:tcPr>
          <w:p w14:paraId="00751FC6" w14:textId="3EEA0023" w:rsidR="00FC2942" w:rsidRPr="001C5CC6" w:rsidRDefault="00FC2942" w:rsidP="00FC2942">
            <w:pPr>
              <w:rPr>
                <w:rFonts w:eastAsia="Calibri"/>
                <w:sz w:val="18"/>
                <w:szCs w:val="18"/>
              </w:rPr>
            </w:pPr>
            <w:r w:rsidRPr="001C5CC6">
              <w:rPr>
                <w:color w:val="000000"/>
                <w:sz w:val="18"/>
                <w:szCs w:val="18"/>
              </w:rPr>
              <w:t xml:space="preserve">Tekstilės gaminiai </w:t>
            </w:r>
          </w:p>
        </w:tc>
        <w:tc>
          <w:tcPr>
            <w:tcW w:w="2551" w:type="dxa"/>
            <w:tcMar>
              <w:top w:w="0" w:type="dxa"/>
              <w:left w:w="57" w:type="dxa"/>
              <w:bottom w:w="0" w:type="dxa"/>
              <w:right w:w="57" w:type="dxa"/>
            </w:tcMar>
            <w:vAlign w:val="center"/>
          </w:tcPr>
          <w:p w14:paraId="2850961E" w14:textId="16D522D7" w:rsidR="00FC2942" w:rsidRPr="001C5CC6" w:rsidRDefault="00FC2942" w:rsidP="00FC2942">
            <w:pPr>
              <w:rPr>
                <w:rFonts w:eastAsia="Calibri"/>
                <w:sz w:val="18"/>
                <w:szCs w:val="18"/>
              </w:rPr>
            </w:pPr>
            <w:r w:rsidRPr="001C5CC6">
              <w:rPr>
                <w:sz w:val="18"/>
                <w:szCs w:val="18"/>
              </w:rPr>
              <w:t>Tekstilės gaminiai (kilimai, patalynė, užuolaidos, minkšti žaislai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B12F93" w14:textId="77777777" w:rsidR="00FC2942" w:rsidRPr="001C5CC6" w:rsidRDefault="00FC2942" w:rsidP="00FC2942">
            <w:pPr>
              <w:rPr>
                <w:bCs/>
                <w:sz w:val="18"/>
                <w:szCs w:val="18"/>
              </w:rPr>
            </w:pPr>
            <w:r w:rsidRPr="001C5CC6">
              <w:rPr>
                <w:bCs/>
                <w:sz w:val="18"/>
                <w:szCs w:val="18"/>
              </w:rPr>
              <w:t>R13 (R1– R12 veiklomis naudoti skirtų atliekų laikymas)</w:t>
            </w:r>
          </w:p>
          <w:p w14:paraId="369BD6AA" w14:textId="7E7B047F"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13870DF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BF691A" w14:textId="05300149"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3F2F8290" w14:textId="1DAE044B" w:rsidR="00FC2942" w:rsidRPr="001C5CC6" w:rsidRDefault="00FC2942" w:rsidP="00FC2942">
            <w:pPr>
              <w:rPr>
                <w:bCs/>
                <w:sz w:val="18"/>
                <w:szCs w:val="18"/>
              </w:rPr>
            </w:pPr>
            <w:r w:rsidRPr="001C5CC6">
              <w:rPr>
                <w:bCs/>
                <w:sz w:val="18"/>
                <w:szCs w:val="18"/>
              </w:rPr>
              <w:t>D1 - išvertimas ant žemės ar po žeme</w:t>
            </w:r>
          </w:p>
        </w:tc>
      </w:tr>
      <w:tr w:rsidR="00FC2942" w14:paraId="31DC9B67" w14:textId="77777777" w:rsidTr="00B7129D">
        <w:trPr>
          <w:cantSplit/>
          <w:trHeight w:val="243"/>
        </w:trPr>
        <w:tc>
          <w:tcPr>
            <w:tcW w:w="880" w:type="dxa"/>
            <w:tcMar>
              <w:top w:w="0" w:type="dxa"/>
              <w:left w:w="57" w:type="dxa"/>
              <w:bottom w:w="0" w:type="dxa"/>
              <w:right w:w="57" w:type="dxa"/>
            </w:tcMar>
            <w:vAlign w:val="center"/>
          </w:tcPr>
          <w:p w14:paraId="6FE1FA39" w14:textId="080CE2EF" w:rsidR="00FC2942" w:rsidRPr="001C5CC6" w:rsidRDefault="00FC2942" w:rsidP="00FC2942">
            <w:pPr>
              <w:jc w:val="center"/>
              <w:rPr>
                <w:rFonts w:eastAsia="Calibri"/>
                <w:sz w:val="18"/>
                <w:szCs w:val="18"/>
              </w:rPr>
            </w:pPr>
            <w:r w:rsidRPr="001C5CC6">
              <w:rPr>
                <w:color w:val="000000"/>
                <w:sz w:val="18"/>
                <w:szCs w:val="18"/>
              </w:rPr>
              <w:t>20 03 07</w:t>
            </w:r>
          </w:p>
        </w:tc>
        <w:tc>
          <w:tcPr>
            <w:tcW w:w="2126" w:type="dxa"/>
            <w:tcMar>
              <w:top w:w="0" w:type="dxa"/>
              <w:left w:w="57" w:type="dxa"/>
              <w:bottom w:w="0" w:type="dxa"/>
              <w:right w:w="57" w:type="dxa"/>
            </w:tcMar>
            <w:vAlign w:val="center"/>
          </w:tcPr>
          <w:p w14:paraId="4B494708" w14:textId="716A9921" w:rsidR="00FC2942" w:rsidRPr="001C5CC6" w:rsidRDefault="00FC2942" w:rsidP="00FC2942">
            <w:pPr>
              <w:rPr>
                <w:rFonts w:eastAsia="Calibri"/>
                <w:sz w:val="18"/>
                <w:szCs w:val="18"/>
              </w:rPr>
            </w:pPr>
            <w:r w:rsidRPr="001C5CC6">
              <w:rPr>
                <w:color w:val="000000"/>
                <w:sz w:val="18"/>
                <w:szCs w:val="18"/>
              </w:rPr>
              <w:t>Didelių gabaritų atliekos</w:t>
            </w:r>
          </w:p>
        </w:tc>
        <w:tc>
          <w:tcPr>
            <w:tcW w:w="2551" w:type="dxa"/>
            <w:tcMar>
              <w:top w:w="0" w:type="dxa"/>
              <w:left w:w="57" w:type="dxa"/>
              <w:bottom w:w="0" w:type="dxa"/>
              <w:right w:w="57" w:type="dxa"/>
            </w:tcMar>
            <w:vAlign w:val="center"/>
          </w:tcPr>
          <w:p w14:paraId="5536CE27" w14:textId="38E74123" w:rsidR="00FC2942" w:rsidRPr="001C5CC6" w:rsidRDefault="00FC2942" w:rsidP="00FC2942">
            <w:pPr>
              <w:rPr>
                <w:rFonts w:eastAsia="Calibri"/>
                <w:sz w:val="18"/>
                <w:szCs w:val="18"/>
              </w:rPr>
            </w:pPr>
            <w:r w:rsidRPr="001C5CC6">
              <w:rPr>
                <w:rFonts w:eastAsia="Calibri"/>
                <w:sz w:val="18"/>
                <w:szCs w:val="18"/>
              </w:rPr>
              <w:t>Seni baldai, langai, durys, dviračiai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A1D9E7" w14:textId="77777777" w:rsidR="00FC2942" w:rsidRPr="001C5CC6" w:rsidRDefault="00FC2942" w:rsidP="00FC2942">
            <w:pPr>
              <w:rPr>
                <w:bCs/>
                <w:sz w:val="18"/>
                <w:szCs w:val="18"/>
              </w:rPr>
            </w:pPr>
            <w:r w:rsidRPr="001C5CC6">
              <w:rPr>
                <w:bCs/>
                <w:sz w:val="18"/>
                <w:szCs w:val="18"/>
              </w:rPr>
              <w:t>R13 (R1– R12 veiklomis naudoti skirtų atliekų laikymas)</w:t>
            </w:r>
          </w:p>
          <w:p w14:paraId="328F9C9D" w14:textId="60314CAE"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4A7802D5"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52C829" w14:textId="77777777" w:rsidR="00FC2942" w:rsidRPr="001C5CC6" w:rsidRDefault="00FC2942" w:rsidP="00FC2942">
            <w:pPr>
              <w:rPr>
                <w:bCs/>
                <w:sz w:val="18"/>
                <w:szCs w:val="18"/>
              </w:rPr>
            </w:pPr>
            <w:r w:rsidRPr="001C5CC6">
              <w:rPr>
                <w:bCs/>
                <w:sz w:val="18"/>
                <w:szCs w:val="18"/>
              </w:rPr>
              <w:t>D1 - išvertimas ant žemės ar po žeme</w:t>
            </w:r>
          </w:p>
          <w:p w14:paraId="6276CA5A" w14:textId="77777777" w:rsidR="00FC2942" w:rsidRPr="001C5CC6" w:rsidRDefault="00FC2942" w:rsidP="00FC2942">
            <w:pPr>
              <w:rPr>
                <w:bCs/>
                <w:sz w:val="18"/>
                <w:szCs w:val="18"/>
              </w:rPr>
            </w:pPr>
            <w:r w:rsidRPr="001C5CC6">
              <w:rPr>
                <w:sz w:val="18"/>
                <w:szCs w:val="18"/>
              </w:rPr>
              <w:t>R12 - a</w:t>
            </w:r>
            <w:r w:rsidRPr="001C5CC6">
              <w:rPr>
                <w:bCs/>
                <w:sz w:val="18"/>
                <w:szCs w:val="18"/>
              </w:rPr>
              <w:t>tliekų būsenos ar sudėties pakeitimas, prieš vykdant su jomis bet kurią iš R1-R11 veiklų</w:t>
            </w:r>
          </w:p>
          <w:p w14:paraId="79119060" w14:textId="023DDBE8"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1BF099C1" w14:textId="77777777" w:rsidTr="00B7129D">
        <w:trPr>
          <w:cantSplit/>
          <w:trHeight w:val="243"/>
        </w:trPr>
        <w:tc>
          <w:tcPr>
            <w:tcW w:w="880" w:type="dxa"/>
            <w:tcMar>
              <w:top w:w="0" w:type="dxa"/>
              <w:left w:w="57" w:type="dxa"/>
              <w:bottom w:w="0" w:type="dxa"/>
              <w:right w:w="57" w:type="dxa"/>
            </w:tcMar>
            <w:vAlign w:val="center"/>
          </w:tcPr>
          <w:p w14:paraId="2B4B053D" w14:textId="733E6ABE" w:rsidR="00FC2942" w:rsidRPr="001C5CC6" w:rsidRDefault="00FC2942" w:rsidP="00FC2942">
            <w:pPr>
              <w:jc w:val="center"/>
              <w:rPr>
                <w:rFonts w:eastAsia="Calibri"/>
                <w:sz w:val="18"/>
                <w:szCs w:val="18"/>
              </w:rPr>
            </w:pPr>
            <w:r w:rsidRPr="001C5CC6">
              <w:rPr>
                <w:color w:val="000000"/>
                <w:sz w:val="18"/>
                <w:szCs w:val="18"/>
              </w:rPr>
              <w:t>20 01 32</w:t>
            </w:r>
          </w:p>
        </w:tc>
        <w:tc>
          <w:tcPr>
            <w:tcW w:w="2126" w:type="dxa"/>
            <w:tcMar>
              <w:top w:w="0" w:type="dxa"/>
              <w:left w:w="57" w:type="dxa"/>
              <w:bottom w:w="0" w:type="dxa"/>
              <w:right w:w="57" w:type="dxa"/>
            </w:tcMar>
            <w:vAlign w:val="center"/>
          </w:tcPr>
          <w:p w14:paraId="7814CE9F" w14:textId="3C91FA1A" w:rsidR="00FC2942" w:rsidRPr="001C5CC6" w:rsidRDefault="00FC2942" w:rsidP="00FC2942">
            <w:pPr>
              <w:rPr>
                <w:rFonts w:eastAsia="Calibri"/>
                <w:sz w:val="18"/>
                <w:szCs w:val="18"/>
              </w:rPr>
            </w:pPr>
            <w:r w:rsidRPr="001C5CC6">
              <w:rPr>
                <w:color w:val="000000"/>
                <w:sz w:val="18"/>
                <w:szCs w:val="18"/>
              </w:rPr>
              <w:t>Vaistai, nenurodyti 20 01 31</w:t>
            </w:r>
          </w:p>
        </w:tc>
        <w:tc>
          <w:tcPr>
            <w:tcW w:w="2551" w:type="dxa"/>
            <w:tcMar>
              <w:top w:w="0" w:type="dxa"/>
              <w:left w:w="57" w:type="dxa"/>
              <w:bottom w:w="0" w:type="dxa"/>
              <w:right w:w="57" w:type="dxa"/>
            </w:tcMar>
            <w:vAlign w:val="center"/>
          </w:tcPr>
          <w:p w14:paraId="5147A551" w14:textId="142AD236" w:rsidR="00FC2942" w:rsidRPr="001C5CC6" w:rsidRDefault="00FC2942" w:rsidP="00FC2942">
            <w:pPr>
              <w:rPr>
                <w:rFonts w:eastAsia="Calibri"/>
                <w:sz w:val="18"/>
                <w:szCs w:val="18"/>
              </w:rPr>
            </w:pPr>
            <w:r w:rsidRPr="001C5CC6">
              <w:rPr>
                <w:color w:val="000000"/>
                <w:sz w:val="18"/>
                <w:szCs w:val="18"/>
              </w:rPr>
              <w:t>Vaistai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9E027F" w14:textId="30CBB562"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CD29574"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280B4D" w14:textId="77777777"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35BC82BF" w14:textId="2F05F154" w:rsidR="00FC2942" w:rsidRPr="001C5CC6" w:rsidRDefault="00FC2942" w:rsidP="00FC2942">
            <w:pPr>
              <w:rPr>
                <w:rFonts w:eastAsia="Calibri"/>
                <w:sz w:val="18"/>
                <w:szCs w:val="18"/>
              </w:rPr>
            </w:pPr>
          </w:p>
        </w:tc>
      </w:tr>
      <w:tr w:rsidR="00FC2942" w14:paraId="6905348E" w14:textId="77777777" w:rsidTr="00B7129D">
        <w:trPr>
          <w:cantSplit/>
          <w:trHeight w:val="243"/>
        </w:trPr>
        <w:tc>
          <w:tcPr>
            <w:tcW w:w="880" w:type="dxa"/>
            <w:tcMar>
              <w:top w:w="0" w:type="dxa"/>
              <w:left w:w="57" w:type="dxa"/>
              <w:bottom w:w="0" w:type="dxa"/>
              <w:right w:w="57" w:type="dxa"/>
            </w:tcMar>
            <w:vAlign w:val="center"/>
          </w:tcPr>
          <w:p w14:paraId="28CFD48D" w14:textId="7BF4717A" w:rsidR="00FC2942" w:rsidRPr="001C5CC6" w:rsidRDefault="00FC2942" w:rsidP="00FC2942">
            <w:pPr>
              <w:jc w:val="center"/>
              <w:rPr>
                <w:rFonts w:eastAsia="Calibri"/>
                <w:sz w:val="18"/>
                <w:szCs w:val="18"/>
              </w:rPr>
            </w:pPr>
            <w:r w:rsidRPr="001C5CC6">
              <w:rPr>
                <w:color w:val="000000"/>
                <w:sz w:val="18"/>
                <w:szCs w:val="18"/>
              </w:rPr>
              <w:t>20 01 34</w:t>
            </w:r>
          </w:p>
        </w:tc>
        <w:tc>
          <w:tcPr>
            <w:tcW w:w="2126" w:type="dxa"/>
            <w:tcMar>
              <w:top w:w="0" w:type="dxa"/>
              <w:left w:w="57" w:type="dxa"/>
              <w:bottom w:w="0" w:type="dxa"/>
              <w:right w:w="57" w:type="dxa"/>
            </w:tcMar>
            <w:vAlign w:val="center"/>
          </w:tcPr>
          <w:p w14:paraId="4819E570" w14:textId="6BB2426A" w:rsidR="00FC2942" w:rsidRPr="001C5CC6" w:rsidRDefault="00FC2942" w:rsidP="00FC2942">
            <w:pPr>
              <w:rPr>
                <w:rFonts w:eastAsia="Calibri"/>
                <w:sz w:val="18"/>
                <w:szCs w:val="18"/>
              </w:rPr>
            </w:pPr>
            <w:r w:rsidRPr="001C5CC6">
              <w:rPr>
                <w:color w:val="000000"/>
                <w:sz w:val="18"/>
                <w:szCs w:val="18"/>
              </w:rPr>
              <w:t>Baterijos ir akumuliatoriai, nenurodyti 20 01 33</w:t>
            </w:r>
          </w:p>
        </w:tc>
        <w:tc>
          <w:tcPr>
            <w:tcW w:w="2551" w:type="dxa"/>
            <w:tcMar>
              <w:top w:w="0" w:type="dxa"/>
              <w:left w:w="57" w:type="dxa"/>
              <w:bottom w:w="0" w:type="dxa"/>
              <w:right w:w="57" w:type="dxa"/>
            </w:tcMar>
            <w:vAlign w:val="center"/>
          </w:tcPr>
          <w:p w14:paraId="2483C6B7" w14:textId="30832FD3" w:rsidR="00FC2942" w:rsidRPr="001C5CC6" w:rsidRDefault="00FC2942" w:rsidP="00FC2942">
            <w:pPr>
              <w:rPr>
                <w:rFonts w:eastAsia="Calibri"/>
                <w:sz w:val="18"/>
                <w:szCs w:val="18"/>
              </w:rPr>
            </w:pPr>
            <w:r w:rsidRPr="001C5CC6">
              <w:rPr>
                <w:sz w:val="18"/>
                <w:szCs w:val="18"/>
              </w:rPr>
              <w:t>Nenaudojami akumuliatoriai be pavojingų medžiagų</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6B29D4" w14:textId="11FA413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0309192"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B3EDD9" w14:textId="77777777" w:rsidR="00FC2942" w:rsidRPr="001C5CC6" w:rsidRDefault="00FC2942" w:rsidP="00FC2942">
            <w:pPr>
              <w:rPr>
                <w:color w:val="000000"/>
                <w:sz w:val="18"/>
                <w:szCs w:val="18"/>
                <w:lang w:eastAsia="lt-LT"/>
              </w:rPr>
            </w:pPr>
            <w:r w:rsidRPr="001C5CC6">
              <w:rPr>
                <w:color w:val="000000"/>
                <w:sz w:val="18"/>
                <w:szCs w:val="18"/>
                <w:lang w:eastAsia="lt-LT"/>
              </w:rPr>
              <w:t>R4 Metalų ir metalų junginių perdirbimas ir (arba) atnaujinimas;</w:t>
            </w:r>
          </w:p>
          <w:p w14:paraId="024D42B8" w14:textId="70B88B73" w:rsidR="00FC2942" w:rsidRPr="001C5CC6" w:rsidRDefault="00FC2942" w:rsidP="00FC2942">
            <w:pPr>
              <w:rPr>
                <w:rFonts w:eastAsia="Calibri"/>
                <w:sz w:val="18"/>
                <w:szCs w:val="18"/>
              </w:rPr>
            </w:pPr>
            <w:r w:rsidRPr="001C5CC6">
              <w:rPr>
                <w:color w:val="000000"/>
                <w:sz w:val="18"/>
                <w:szCs w:val="18"/>
                <w:lang w:eastAsia="lt-LT"/>
              </w:rPr>
              <w:t>R5 Kitų neorganinių medžiagų perdirbimas ir (arba) atnaujinimas;</w:t>
            </w:r>
          </w:p>
        </w:tc>
      </w:tr>
      <w:tr w:rsidR="00FC2942" w14:paraId="5EE1095C" w14:textId="77777777" w:rsidTr="00B7129D">
        <w:trPr>
          <w:cantSplit/>
          <w:trHeight w:val="243"/>
        </w:trPr>
        <w:tc>
          <w:tcPr>
            <w:tcW w:w="880" w:type="dxa"/>
            <w:tcMar>
              <w:top w:w="0" w:type="dxa"/>
              <w:left w:w="57" w:type="dxa"/>
              <w:bottom w:w="0" w:type="dxa"/>
              <w:right w:w="57" w:type="dxa"/>
            </w:tcMar>
            <w:vAlign w:val="center"/>
          </w:tcPr>
          <w:p w14:paraId="2B3CF17C" w14:textId="485B57E9" w:rsidR="00FC2942" w:rsidRPr="001C5CC6" w:rsidRDefault="00FC2942" w:rsidP="00FC2942">
            <w:pPr>
              <w:jc w:val="center"/>
              <w:rPr>
                <w:rFonts w:eastAsia="Calibri"/>
                <w:sz w:val="18"/>
                <w:szCs w:val="18"/>
              </w:rPr>
            </w:pPr>
            <w:r w:rsidRPr="001C5CC6">
              <w:rPr>
                <w:color w:val="000000"/>
                <w:sz w:val="18"/>
                <w:szCs w:val="18"/>
              </w:rPr>
              <w:t>20 01 36</w:t>
            </w:r>
          </w:p>
        </w:tc>
        <w:tc>
          <w:tcPr>
            <w:tcW w:w="2126" w:type="dxa"/>
            <w:tcMar>
              <w:top w:w="0" w:type="dxa"/>
              <w:left w:w="57" w:type="dxa"/>
              <w:bottom w:w="0" w:type="dxa"/>
              <w:right w:w="57" w:type="dxa"/>
            </w:tcMar>
            <w:vAlign w:val="center"/>
          </w:tcPr>
          <w:p w14:paraId="632F0138" w14:textId="77777777" w:rsidR="00FC2942" w:rsidRPr="001C5CC6" w:rsidRDefault="00FC2942" w:rsidP="00FC2942">
            <w:pPr>
              <w:rPr>
                <w:color w:val="000000"/>
                <w:sz w:val="18"/>
                <w:szCs w:val="18"/>
              </w:rPr>
            </w:pPr>
            <w:r w:rsidRPr="001C5CC6">
              <w:rPr>
                <w:color w:val="000000"/>
                <w:sz w:val="18"/>
                <w:szCs w:val="18"/>
              </w:rPr>
              <w:t xml:space="preserve">Nebenaudojama elektros ir elektroninė įranga, nenurodyta 20 01 21, 20 01 23 ir 20 01 35 </w:t>
            </w:r>
          </w:p>
          <w:p w14:paraId="5C08E94D" w14:textId="1D4EBCE7" w:rsidR="00FC2942" w:rsidRPr="001C5CC6" w:rsidRDefault="00FC2942" w:rsidP="00FC2942">
            <w:pPr>
              <w:rPr>
                <w:rFonts w:eastAsia="Calibri"/>
                <w:sz w:val="18"/>
                <w:szCs w:val="18"/>
              </w:rPr>
            </w:pPr>
            <w:r w:rsidRPr="001C5CC6">
              <w:rPr>
                <w:color w:val="000000"/>
                <w:sz w:val="18"/>
                <w:szCs w:val="18"/>
              </w:rPr>
              <w:t>pozicijose</w:t>
            </w:r>
          </w:p>
        </w:tc>
        <w:tc>
          <w:tcPr>
            <w:tcW w:w="2551" w:type="dxa"/>
            <w:tcMar>
              <w:top w:w="0" w:type="dxa"/>
              <w:left w:w="57" w:type="dxa"/>
              <w:bottom w:w="0" w:type="dxa"/>
              <w:right w:w="57" w:type="dxa"/>
            </w:tcMar>
            <w:vAlign w:val="center"/>
          </w:tcPr>
          <w:p w14:paraId="5CEB2535" w14:textId="70B1B18C" w:rsidR="00FC2942" w:rsidRPr="001C5CC6" w:rsidRDefault="00FC2942" w:rsidP="00FC2942">
            <w:pPr>
              <w:rPr>
                <w:rFonts w:eastAsia="Calibri"/>
                <w:sz w:val="18"/>
                <w:szCs w:val="18"/>
              </w:rPr>
            </w:pPr>
            <w:r w:rsidRPr="001C5CC6">
              <w:rPr>
                <w:color w:val="000000"/>
                <w:sz w:val="18"/>
                <w:szCs w:val="18"/>
              </w:rPr>
              <w:t>Elektros ir elektroninės įrangos kategorijos ir produktai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FF5438" w14:textId="48A512A1"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54ECCC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3BB1A2" w14:textId="77777777" w:rsidR="00FC2942" w:rsidRPr="001C5CC6" w:rsidRDefault="00FC2942" w:rsidP="00FC2942">
            <w:pPr>
              <w:rPr>
                <w:color w:val="000000"/>
                <w:sz w:val="18"/>
                <w:szCs w:val="18"/>
                <w:lang w:eastAsia="lt-LT"/>
              </w:rPr>
            </w:pPr>
            <w:r w:rsidRPr="001C5CC6">
              <w:rPr>
                <w:color w:val="000000"/>
                <w:sz w:val="18"/>
                <w:szCs w:val="18"/>
                <w:lang w:eastAsia="lt-LT"/>
              </w:rPr>
              <w:t>R4 Metalų ir metalų junginių perdirbimas ir (arba) atnaujinimas;</w:t>
            </w:r>
          </w:p>
          <w:p w14:paraId="2B11A483" w14:textId="671A5782" w:rsidR="00FC2942" w:rsidRPr="001C5CC6" w:rsidRDefault="00FC2942" w:rsidP="00FC2942">
            <w:pPr>
              <w:rPr>
                <w:rFonts w:eastAsia="Calibri"/>
                <w:sz w:val="18"/>
                <w:szCs w:val="18"/>
              </w:rPr>
            </w:pPr>
            <w:r w:rsidRPr="001C5CC6">
              <w:rPr>
                <w:color w:val="000000"/>
                <w:sz w:val="18"/>
                <w:szCs w:val="18"/>
                <w:lang w:eastAsia="lt-LT"/>
              </w:rPr>
              <w:t>R5 Kitų neorganinių medžiagų perdirbimas ir (arba) atnaujinimas;</w:t>
            </w:r>
          </w:p>
        </w:tc>
      </w:tr>
      <w:tr w:rsidR="00FC2942" w14:paraId="378D5333" w14:textId="77777777" w:rsidTr="00B7129D">
        <w:trPr>
          <w:cantSplit/>
          <w:trHeight w:val="243"/>
        </w:trPr>
        <w:tc>
          <w:tcPr>
            <w:tcW w:w="880" w:type="dxa"/>
            <w:tcMar>
              <w:top w:w="0" w:type="dxa"/>
              <w:left w:w="57" w:type="dxa"/>
              <w:bottom w:w="0" w:type="dxa"/>
              <w:right w:w="57" w:type="dxa"/>
            </w:tcMar>
            <w:vAlign w:val="center"/>
          </w:tcPr>
          <w:p w14:paraId="2B368C9B" w14:textId="5B838C4E" w:rsidR="00FC2942" w:rsidRPr="001C5CC6" w:rsidRDefault="00FC2942" w:rsidP="00FC2942">
            <w:pPr>
              <w:jc w:val="center"/>
              <w:rPr>
                <w:rFonts w:eastAsia="Calibri"/>
                <w:sz w:val="18"/>
                <w:szCs w:val="18"/>
              </w:rPr>
            </w:pPr>
            <w:r w:rsidRPr="001C5CC6">
              <w:rPr>
                <w:color w:val="000000"/>
                <w:sz w:val="18"/>
                <w:szCs w:val="18"/>
              </w:rPr>
              <w:t>20 01 38</w:t>
            </w:r>
          </w:p>
        </w:tc>
        <w:tc>
          <w:tcPr>
            <w:tcW w:w="2126" w:type="dxa"/>
            <w:tcMar>
              <w:top w:w="0" w:type="dxa"/>
              <w:left w:w="57" w:type="dxa"/>
              <w:bottom w:w="0" w:type="dxa"/>
              <w:right w:w="57" w:type="dxa"/>
            </w:tcMar>
            <w:vAlign w:val="center"/>
          </w:tcPr>
          <w:p w14:paraId="66BCDCBD" w14:textId="60AA6DAB" w:rsidR="00FC2942" w:rsidRPr="001C5CC6" w:rsidRDefault="00FC2942" w:rsidP="00FC2942">
            <w:pPr>
              <w:rPr>
                <w:rFonts w:eastAsia="Calibri"/>
                <w:sz w:val="18"/>
                <w:szCs w:val="18"/>
              </w:rPr>
            </w:pPr>
            <w:r w:rsidRPr="001C5CC6">
              <w:rPr>
                <w:color w:val="000000"/>
                <w:sz w:val="18"/>
                <w:szCs w:val="18"/>
              </w:rPr>
              <w:t>Mediena, nenurodyta 20 01 37</w:t>
            </w:r>
          </w:p>
        </w:tc>
        <w:tc>
          <w:tcPr>
            <w:tcW w:w="2551" w:type="dxa"/>
            <w:tcMar>
              <w:top w:w="0" w:type="dxa"/>
              <w:left w:w="57" w:type="dxa"/>
              <w:bottom w:w="0" w:type="dxa"/>
              <w:right w:w="57" w:type="dxa"/>
            </w:tcMar>
            <w:vAlign w:val="center"/>
          </w:tcPr>
          <w:p w14:paraId="766D34F8" w14:textId="791FB4B1" w:rsidR="00FC2942" w:rsidRPr="001C5CC6" w:rsidRDefault="00FC2942" w:rsidP="00FC2942">
            <w:pPr>
              <w:rPr>
                <w:rFonts w:eastAsia="Calibri"/>
                <w:sz w:val="18"/>
                <w:szCs w:val="18"/>
              </w:rPr>
            </w:pPr>
            <w:r w:rsidRPr="001C5CC6">
              <w:rPr>
                <w:color w:val="000000" w:themeColor="text1"/>
                <w:sz w:val="18"/>
                <w:szCs w:val="18"/>
              </w:rPr>
              <w:t>Buityje susidaranti mediena (medinės  baldų dalys, mediniai namų apyvokos reikmenys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ACA14D" w14:textId="77777777" w:rsidR="00FC2942" w:rsidRPr="001C5CC6" w:rsidRDefault="00FC2942" w:rsidP="00FC2942">
            <w:pPr>
              <w:rPr>
                <w:bCs/>
                <w:sz w:val="18"/>
                <w:szCs w:val="18"/>
              </w:rPr>
            </w:pPr>
            <w:r w:rsidRPr="001C5CC6">
              <w:rPr>
                <w:bCs/>
                <w:sz w:val="18"/>
                <w:szCs w:val="18"/>
              </w:rPr>
              <w:t>R13 (R1– R12 veiklomis naudoti skirtų atliekų laikymas)</w:t>
            </w:r>
          </w:p>
          <w:p w14:paraId="56960707" w14:textId="13B4FB31"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549877FA"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043A17" w14:textId="77777777" w:rsidR="00FC2942" w:rsidRPr="001C5CC6" w:rsidRDefault="00FC2942" w:rsidP="00FC2942">
            <w:pPr>
              <w:rPr>
                <w:sz w:val="18"/>
                <w:szCs w:val="18"/>
              </w:rPr>
            </w:pPr>
            <w:r w:rsidRPr="001C5CC6">
              <w:rPr>
                <w:bCs/>
                <w:sz w:val="18"/>
                <w:szCs w:val="18"/>
              </w:rPr>
              <w:t>D1 - išvertimas ant žemės ar po žeme</w:t>
            </w:r>
            <w:r w:rsidRPr="001C5CC6">
              <w:rPr>
                <w:sz w:val="18"/>
                <w:szCs w:val="18"/>
              </w:rPr>
              <w:t xml:space="preserve"> </w:t>
            </w:r>
          </w:p>
          <w:p w14:paraId="6CC1B618" w14:textId="421D1039" w:rsidR="00FC2942" w:rsidRPr="001C5CC6" w:rsidRDefault="00FC2942" w:rsidP="00FC2942">
            <w:pPr>
              <w:rPr>
                <w:sz w:val="18"/>
                <w:szCs w:val="18"/>
              </w:rPr>
            </w:pPr>
            <w:r w:rsidRPr="001C5CC6">
              <w:rPr>
                <w:sz w:val="18"/>
                <w:szCs w:val="18"/>
              </w:rPr>
              <w:t>R10 - apdorojimas žemėje, naudingas žemės ūkiui ar gerinantis aplinkos būklę</w:t>
            </w:r>
          </w:p>
          <w:p w14:paraId="783F82E4" w14:textId="21152FB7" w:rsidR="00FC2942" w:rsidRPr="001C5CC6" w:rsidRDefault="00FC2942" w:rsidP="00FC2942">
            <w:pPr>
              <w:rPr>
                <w:bCs/>
                <w:sz w:val="18"/>
                <w:szCs w:val="18"/>
              </w:rPr>
            </w:pPr>
            <w:r w:rsidRPr="001C5CC6">
              <w:rPr>
                <w:sz w:val="18"/>
                <w:szCs w:val="18"/>
              </w:rPr>
              <w:t>R12 - a</w:t>
            </w:r>
            <w:r w:rsidRPr="001C5CC6">
              <w:rPr>
                <w:bCs/>
                <w:sz w:val="18"/>
                <w:szCs w:val="18"/>
              </w:rPr>
              <w:t>tliekų būsenos ar sudėties pakeitimas, prieš vykdant su jomis bet kurią iš R1-R11 veiklų</w:t>
            </w:r>
          </w:p>
        </w:tc>
      </w:tr>
      <w:tr w:rsidR="00FC2942" w14:paraId="61E4F5BD" w14:textId="77777777" w:rsidTr="00B7129D">
        <w:trPr>
          <w:cantSplit/>
          <w:trHeight w:val="243"/>
        </w:trPr>
        <w:tc>
          <w:tcPr>
            <w:tcW w:w="880" w:type="dxa"/>
            <w:tcMar>
              <w:top w:w="0" w:type="dxa"/>
              <w:left w:w="57" w:type="dxa"/>
              <w:bottom w:w="0" w:type="dxa"/>
              <w:right w:w="57" w:type="dxa"/>
            </w:tcMar>
            <w:vAlign w:val="center"/>
          </w:tcPr>
          <w:p w14:paraId="0938EB86" w14:textId="36713583" w:rsidR="00FC2942" w:rsidRPr="001C5CC6" w:rsidRDefault="00FC2942" w:rsidP="00FC2942">
            <w:pPr>
              <w:jc w:val="center"/>
              <w:rPr>
                <w:rFonts w:eastAsia="Calibri"/>
                <w:sz w:val="18"/>
                <w:szCs w:val="18"/>
              </w:rPr>
            </w:pPr>
            <w:r w:rsidRPr="001C5CC6">
              <w:rPr>
                <w:color w:val="000000"/>
                <w:sz w:val="18"/>
                <w:szCs w:val="18"/>
              </w:rPr>
              <w:t>20 01 39</w:t>
            </w:r>
          </w:p>
        </w:tc>
        <w:tc>
          <w:tcPr>
            <w:tcW w:w="2126" w:type="dxa"/>
            <w:tcMar>
              <w:top w:w="0" w:type="dxa"/>
              <w:left w:w="57" w:type="dxa"/>
              <w:bottom w:w="0" w:type="dxa"/>
              <w:right w:w="57" w:type="dxa"/>
            </w:tcMar>
            <w:vAlign w:val="center"/>
          </w:tcPr>
          <w:p w14:paraId="67B0177E" w14:textId="301EC605" w:rsidR="00FC2942" w:rsidRPr="001C5CC6" w:rsidRDefault="00FC2942" w:rsidP="00FC2942">
            <w:pPr>
              <w:rPr>
                <w:rFonts w:eastAsia="Calibri"/>
                <w:sz w:val="18"/>
                <w:szCs w:val="18"/>
              </w:rPr>
            </w:pPr>
            <w:r w:rsidRPr="001C5CC6">
              <w:rPr>
                <w:color w:val="000000"/>
                <w:sz w:val="18"/>
                <w:szCs w:val="18"/>
              </w:rPr>
              <w:t xml:space="preserve">Plastikai </w:t>
            </w:r>
          </w:p>
        </w:tc>
        <w:tc>
          <w:tcPr>
            <w:tcW w:w="2551" w:type="dxa"/>
            <w:tcMar>
              <w:top w:w="0" w:type="dxa"/>
              <w:left w:w="57" w:type="dxa"/>
              <w:bottom w:w="0" w:type="dxa"/>
              <w:right w:w="57" w:type="dxa"/>
            </w:tcMar>
            <w:vAlign w:val="center"/>
          </w:tcPr>
          <w:p w14:paraId="6982363B" w14:textId="4E91C7D0" w:rsidR="00FC2942" w:rsidRPr="001C5CC6" w:rsidRDefault="00FC2942" w:rsidP="00FC2942">
            <w:pPr>
              <w:rPr>
                <w:rFonts w:eastAsia="Calibri"/>
                <w:sz w:val="18"/>
                <w:szCs w:val="18"/>
              </w:rPr>
            </w:pPr>
            <w:r w:rsidRPr="001C5CC6">
              <w:rPr>
                <w:sz w:val="18"/>
                <w:szCs w:val="18"/>
              </w:rPr>
              <w:t>Buityje susidariusios plastiko atliekos, netinkamos perdirbimui, žaislai, plastiko, PVC liekanos, netinkamos perdirbimui.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AB5510" w14:textId="77777777" w:rsidR="00FC2942" w:rsidRPr="001C5CC6" w:rsidRDefault="00FC2942" w:rsidP="00FC2942">
            <w:pPr>
              <w:rPr>
                <w:bCs/>
                <w:sz w:val="18"/>
                <w:szCs w:val="18"/>
              </w:rPr>
            </w:pPr>
            <w:r w:rsidRPr="001C5CC6">
              <w:rPr>
                <w:bCs/>
                <w:sz w:val="18"/>
                <w:szCs w:val="18"/>
              </w:rPr>
              <w:t>R13 (R1– R12 veiklomis naudoti skirtų atliekų laikymas)</w:t>
            </w:r>
          </w:p>
          <w:p w14:paraId="43676022" w14:textId="45668D40"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6FDFC50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75D6AA" w14:textId="5BCF495E" w:rsidR="00FC2942" w:rsidRPr="001C5CC6" w:rsidRDefault="00FC2942" w:rsidP="00FC2942">
            <w:pPr>
              <w:rPr>
                <w:bCs/>
                <w:sz w:val="18"/>
                <w:szCs w:val="18"/>
              </w:rPr>
            </w:pPr>
            <w:r w:rsidRPr="001C5CC6">
              <w:rPr>
                <w:color w:val="000000"/>
                <w:sz w:val="18"/>
                <w:szCs w:val="18"/>
                <w:lang w:eastAsia="lt-LT"/>
              </w:rPr>
              <w:t>R5 Kitų neorganinių medžiagų perdirbimas ir (arba) atnaujinimas;</w:t>
            </w:r>
          </w:p>
          <w:p w14:paraId="41C8AEA2" w14:textId="7BEB219F" w:rsidR="00FC2942" w:rsidRPr="001C5CC6" w:rsidRDefault="00FC2942" w:rsidP="00FC2942">
            <w:pPr>
              <w:rPr>
                <w:bCs/>
                <w:sz w:val="18"/>
                <w:szCs w:val="18"/>
              </w:rPr>
            </w:pPr>
            <w:r w:rsidRPr="001C5CC6">
              <w:rPr>
                <w:bCs/>
                <w:sz w:val="18"/>
                <w:szCs w:val="18"/>
              </w:rPr>
              <w:t>D1 - išvertimas ant žemės ar po žeme</w:t>
            </w:r>
          </w:p>
          <w:p w14:paraId="76958A3B" w14:textId="77777777" w:rsidR="00FC2942" w:rsidRPr="001C5CC6" w:rsidRDefault="00FC2942" w:rsidP="00FC2942">
            <w:pPr>
              <w:rPr>
                <w:rFonts w:eastAsia="Calibri"/>
                <w:sz w:val="18"/>
                <w:szCs w:val="18"/>
              </w:rPr>
            </w:pPr>
          </w:p>
        </w:tc>
      </w:tr>
      <w:tr w:rsidR="00FC2942" w14:paraId="23CFFB3D" w14:textId="77777777" w:rsidTr="00B7129D">
        <w:trPr>
          <w:cantSplit/>
          <w:trHeight w:val="243"/>
        </w:trPr>
        <w:tc>
          <w:tcPr>
            <w:tcW w:w="880" w:type="dxa"/>
            <w:tcMar>
              <w:top w:w="0" w:type="dxa"/>
              <w:left w:w="57" w:type="dxa"/>
              <w:bottom w:w="0" w:type="dxa"/>
              <w:right w:w="57" w:type="dxa"/>
            </w:tcMar>
            <w:vAlign w:val="center"/>
          </w:tcPr>
          <w:p w14:paraId="332794EE" w14:textId="4C2C529F" w:rsidR="00FC2942" w:rsidRPr="001C5CC6" w:rsidRDefault="00FC2942" w:rsidP="00FC2942">
            <w:pPr>
              <w:jc w:val="center"/>
              <w:rPr>
                <w:rFonts w:eastAsia="Calibri"/>
                <w:sz w:val="18"/>
                <w:szCs w:val="18"/>
              </w:rPr>
            </w:pPr>
            <w:r w:rsidRPr="001C5CC6">
              <w:rPr>
                <w:color w:val="000000"/>
                <w:sz w:val="18"/>
                <w:szCs w:val="18"/>
              </w:rPr>
              <w:t>20 01 40</w:t>
            </w:r>
          </w:p>
        </w:tc>
        <w:tc>
          <w:tcPr>
            <w:tcW w:w="2126" w:type="dxa"/>
            <w:tcMar>
              <w:top w:w="0" w:type="dxa"/>
              <w:left w:w="57" w:type="dxa"/>
              <w:bottom w:w="0" w:type="dxa"/>
              <w:right w:w="57" w:type="dxa"/>
            </w:tcMar>
            <w:vAlign w:val="center"/>
          </w:tcPr>
          <w:p w14:paraId="10894B60" w14:textId="5B6A7487" w:rsidR="00FC2942" w:rsidRPr="001C5CC6" w:rsidRDefault="00FC2942" w:rsidP="00FC2942">
            <w:pPr>
              <w:rPr>
                <w:rFonts w:eastAsia="Calibri"/>
                <w:sz w:val="18"/>
                <w:szCs w:val="18"/>
              </w:rPr>
            </w:pPr>
            <w:r w:rsidRPr="001C5CC6">
              <w:rPr>
                <w:color w:val="000000"/>
                <w:sz w:val="18"/>
                <w:szCs w:val="18"/>
              </w:rPr>
              <w:t xml:space="preserve">Metalai </w:t>
            </w:r>
          </w:p>
        </w:tc>
        <w:tc>
          <w:tcPr>
            <w:tcW w:w="2551" w:type="dxa"/>
            <w:tcMar>
              <w:top w:w="0" w:type="dxa"/>
              <w:left w:w="57" w:type="dxa"/>
              <w:bottom w:w="0" w:type="dxa"/>
              <w:right w:w="57" w:type="dxa"/>
            </w:tcMar>
            <w:vAlign w:val="center"/>
          </w:tcPr>
          <w:p w14:paraId="7E1D5E57" w14:textId="31FF3797" w:rsidR="00FC2942" w:rsidRPr="001C5CC6" w:rsidRDefault="00FC2942" w:rsidP="00FC2942">
            <w:pPr>
              <w:rPr>
                <w:rFonts w:eastAsia="Calibri"/>
                <w:sz w:val="18"/>
                <w:szCs w:val="18"/>
              </w:rPr>
            </w:pPr>
            <w:r w:rsidRPr="001C5CC6">
              <w:rPr>
                <w:color w:val="000000" w:themeColor="text1"/>
                <w:sz w:val="18"/>
                <w:szCs w:val="18"/>
              </w:rPr>
              <w:t>Buityje susidarantis metalas ( indai, įrankiai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B91FD9" w14:textId="4D8A5BB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bottom w:val="single" w:sz="4" w:space="0" w:color="auto"/>
              <w:right w:val="single" w:sz="4" w:space="0" w:color="auto"/>
            </w:tcBorders>
            <w:vAlign w:val="center"/>
          </w:tcPr>
          <w:p w14:paraId="2407A592"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678E6E" w14:textId="096CCDE5" w:rsidR="00FC2942" w:rsidRPr="001C5CC6" w:rsidRDefault="00FC2942" w:rsidP="00FC2942">
            <w:pPr>
              <w:rPr>
                <w:rFonts w:eastAsia="Calibri"/>
                <w:sz w:val="18"/>
                <w:szCs w:val="18"/>
              </w:rPr>
            </w:pPr>
            <w:r w:rsidRPr="001C5CC6">
              <w:rPr>
                <w:bCs/>
                <w:sz w:val="18"/>
                <w:szCs w:val="18"/>
              </w:rPr>
              <w:t>R4 - metalų ir metalų junginių perdirbimas ir (arba) atnaujinimas</w:t>
            </w:r>
          </w:p>
        </w:tc>
      </w:tr>
      <w:tr w:rsidR="00FC2942" w14:paraId="63426126" w14:textId="77777777" w:rsidTr="00B7129D">
        <w:trPr>
          <w:cantSplit/>
          <w:trHeight w:val="243"/>
        </w:trPr>
        <w:tc>
          <w:tcPr>
            <w:tcW w:w="14062" w:type="dxa"/>
            <w:gridSpan w:val="6"/>
            <w:tcBorders>
              <w:right w:val="single" w:sz="4" w:space="0" w:color="auto"/>
            </w:tcBorders>
            <w:tcMar>
              <w:top w:w="0" w:type="dxa"/>
              <w:left w:w="57" w:type="dxa"/>
              <w:bottom w:w="0" w:type="dxa"/>
              <w:right w:w="57" w:type="dxa"/>
            </w:tcMar>
            <w:vAlign w:val="center"/>
          </w:tcPr>
          <w:p w14:paraId="5451DAC4" w14:textId="7B7BB6DD" w:rsidR="00FC2942" w:rsidRPr="00141D0D" w:rsidRDefault="00FC2942" w:rsidP="00FC2942">
            <w:pPr>
              <w:rPr>
                <w:rFonts w:eastAsia="Calibri"/>
                <w:b/>
                <w:sz w:val="18"/>
                <w:szCs w:val="18"/>
              </w:rPr>
            </w:pPr>
            <w:r w:rsidRPr="00141D0D">
              <w:rPr>
                <w:rFonts w:eastAsia="Calibri"/>
                <w:b/>
                <w:sz w:val="18"/>
                <w:szCs w:val="18"/>
              </w:rPr>
              <w:t>Biologiškai skaidžių atliekų kompostavimo aikštelė</w:t>
            </w:r>
          </w:p>
        </w:tc>
      </w:tr>
      <w:tr w:rsidR="00FC2942" w14:paraId="0A01F408" w14:textId="77777777" w:rsidTr="00B7129D">
        <w:trPr>
          <w:cantSplit/>
          <w:trHeight w:val="243"/>
        </w:trPr>
        <w:tc>
          <w:tcPr>
            <w:tcW w:w="880" w:type="dxa"/>
            <w:tcMar>
              <w:top w:w="0" w:type="dxa"/>
              <w:left w:w="57" w:type="dxa"/>
              <w:bottom w:w="0" w:type="dxa"/>
              <w:right w:w="57" w:type="dxa"/>
            </w:tcMar>
            <w:vAlign w:val="center"/>
          </w:tcPr>
          <w:p w14:paraId="11D63076" w14:textId="0FCD1105" w:rsidR="00FC2942" w:rsidRDefault="00FC2942" w:rsidP="00FC2942">
            <w:pPr>
              <w:jc w:val="center"/>
              <w:rPr>
                <w:rFonts w:eastAsia="Calibri"/>
                <w:sz w:val="18"/>
                <w:szCs w:val="18"/>
              </w:rPr>
            </w:pPr>
            <w:r w:rsidRPr="001364FA">
              <w:rPr>
                <w:color w:val="000000"/>
                <w:sz w:val="18"/>
                <w:szCs w:val="18"/>
              </w:rPr>
              <w:lastRenderedPageBreak/>
              <w:t>02 01 03</w:t>
            </w:r>
          </w:p>
        </w:tc>
        <w:tc>
          <w:tcPr>
            <w:tcW w:w="2126" w:type="dxa"/>
            <w:tcMar>
              <w:top w:w="0" w:type="dxa"/>
              <w:left w:w="57" w:type="dxa"/>
              <w:bottom w:w="0" w:type="dxa"/>
              <w:right w:w="57" w:type="dxa"/>
            </w:tcMar>
            <w:vAlign w:val="center"/>
          </w:tcPr>
          <w:p w14:paraId="610DE107" w14:textId="4912AADB" w:rsidR="00FC2942" w:rsidRDefault="00FC2942" w:rsidP="00FC2942">
            <w:pPr>
              <w:rPr>
                <w:rFonts w:eastAsia="Calibri"/>
                <w:sz w:val="18"/>
                <w:szCs w:val="18"/>
              </w:rPr>
            </w:pPr>
            <w:r w:rsidRPr="001364FA">
              <w:rPr>
                <w:color w:val="000000"/>
                <w:sz w:val="18"/>
                <w:szCs w:val="18"/>
              </w:rPr>
              <w:t>Augalų audinių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7EB24A" w14:textId="75A013B2" w:rsidR="00FC2942" w:rsidRDefault="00FC2942" w:rsidP="00FC2942">
            <w:pPr>
              <w:rPr>
                <w:rFonts w:eastAsia="Calibri"/>
                <w:sz w:val="18"/>
                <w:szCs w:val="18"/>
              </w:rPr>
            </w:pPr>
            <w:r w:rsidRPr="001364FA">
              <w:rPr>
                <w:color w:val="000000"/>
                <w:sz w:val="18"/>
                <w:szCs w:val="18"/>
              </w:rPr>
              <w:t>Žemės ūkio, sodininkystės, miškininkystės metu susidariusios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8ABE89" w14:textId="10DDD3E6"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val="restart"/>
            <w:tcBorders>
              <w:top w:val="single" w:sz="4" w:space="0" w:color="auto"/>
              <w:left w:val="single" w:sz="4" w:space="0" w:color="auto"/>
              <w:right w:val="single" w:sz="4" w:space="0" w:color="auto"/>
            </w:tcBorders>
            <w:vAlign w:val="center"/>
          </w:tcPr>
          <w:p w14:paraId="0CBC7F24" w14:textId="11D19457" w:rsidR="00FC2942" w:rsidRDefault="00FC2942" w:rsidP="00FC2942">
            <w:pPr>
              <w:jc w:val="center"/>
              <w:rPr>
                <w:rFonts w:eastAsia="Calibri"/>
                <w:sz w:val="18"/>
                <w:szCs w:val="18"/>
              </w:rPr>
            </w:pPr>
            <w:r>
              <w:rPr>
                <w:rFonts w:eastAsia="Calibri"/>
                <w:sz w:val="18"/>
                <w:szCs w:val="18"/>
              </w:rPr>
              <w:t>62</w:t>
            </w:r>
            <w:r w:rsidR="00735EDF">
              <w:rPr>
                <w:rFonts w:eastAsia="Calibri"/>
                <w:sz w:val="18"/>
                <w:szCs w:val="18"/>
              </w:rPr>
              <w:t>1</w:t>
            </w:r>
            <w:r>
              <w:rPr>
                <w:rFonts w:eastAsia="Calibri"/>
                <w:sz w:val="18"/>
                <w:szCs w:val="18"/>
              </w:rPr>
              <w:t>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6634BC" w14:textId="60904CF5"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292B8A17" w14:textId="77777777" w:rsidTr="00B7129D">
        <w:trPr>
          <w:cantSplit/>
          <w:trHeight w:val="243"/>
        </w:trPr>
        <w:tc>
          <w:tcPr>
            <w:tcW w:w="880" w:type="dxa"/>
            <w:tcMar>
              <w:top w:w="0" w:type="dxa"/>
              <w:left w:w="57" w:type="dxa"/>
              <w:bottom w:w="0" w:type="dxa"/>
              <w:right w:w="57" w:type="dxa"/>
            </w:tcMar>
            <w:vAlign w:val="center"/>
          </w:tcPr>
          <w:p w14:paraId="23EE5921" w14:textId="41891958" w:rsidR="00FC2942" w:rsidRDefault="00FC2942" w:rsidP="00FC2942">
            <w:pPr>
              <w:jc w:val="center"/>
              <w:rPr>
                <w:rFonts w:eastAsia="Calibri"/>
                <w:sz w:val="18"/>
                <w:szCs w:val="18"/>
              </w:rPr>
            </w:pPr>
            <w:r>
              <w:rPr>
                <w:color w:val="000000"/>
                <w:sz w:val="18"/>
                <w:szCs w:val="18"/>
              </w:rPr>
              <w:t>02 02 03</w:t>
            </w:r>
          </w:p>
        </w:tc>
        <w:tc>
          <w:tcPr>
            <w:tcW w:w="2126" w:type="dxa"/>
            <w:tcMar>
              <w:top w:w="0" w:type="dxa"/>
              <w:left w:w="57" w:type="dxa"/>
              <w:bottom w:w="0" w:type="dxa"/>
              <w:right w:w="57" w:type="dxa"/>
            </w:tcMar>
            <w:vAlign w:val="center"/>
          </w:tcPr>
          <w:p w14:paraId="09DE09C1" w14:textId="439E21CE" w:rsidR="00FC2942" w:rsidRDefault="00FC2942" w:rsidP="00FC2942">
            <w:pPr>
              <w:rPr>
                <w:rFonts w:eastAsia="Calibri"/>
                <w:sz w:val="18"/>
                <w:szCs w:val="18"/>
              </w:rPr>
            </w:pPr>
            <w:r w:rsidRPr="001364FA">
              <w:rPr>
                <w:color w:val="000000"/>
                <w:sz w:val="18"/>
                <w:szCs w:val="18"/>
              </w:rPr>
              <w:t>Medžiagos, netinkamos vartoti ar perdirbti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28DE86" w14:textId="5E3622A9" w:rsidR="00FC2942" w:rsidRDefault="00FC2942" w:rsidP="00FC2942">
            <w:pPr>
              <w:rPr>
                <w:rFonts w:eastAsia="Calibri"/>
                <w:sz w:val="18"/>
                <w:szCs w:val="18"/>
              </w:rPr>
            </w:pPr>
            <w:r>
              <w:rPr>
                <w:bCs/>
                <w:sz w:val="18"/>
                <w:szCs w:val="18"/>
              </w:rPr>
              <w:t>M</w:t>
            </w:r>
            <w:r w:rsidRPr="005D1C6F">
              <w:rPr>
                <w:bCs/>
                <w:sz w:val="18"/>
                <w:szCs w:val="18"/>
              </w:rPr>
              <w:t>ėsos, žuvies ir kito gyvūninės kilmės maisto gamybos ir perdirbimo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ED7102" w14:textId="2916CDD6"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1815014B"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DF4A1F" w14:textId="65AE23DD"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34944776" w14:textId="77777777" w:rsidTr="00B7129D">
        <w:trPr>
          <w:cantSplit/>
          <w:trHeight w:val="243"/>
        </w:trPr>
        <w:tc>
          <w:tcPr>
            <w:tcW w:w="880" w:type="dxa"/>
            <w:tcMar>
              <w:top w:w="0" w:type="dxa"/>
              <w:left w:w="57" w:type="dxa"/>
              <w:bottom w:w="0" w:type="dxa"/>
              <w:right w:w="57" w:type="dxa"/>
            </w:tcMar>
            <w:vAlign w:val="center"/>
          </w:tcPr>
          <w:p w14:paraId="2D1E334A" w14:textId="6C2B1C06" w:rsidR="00FC2942" w:rsidRDefault="00FC2942" w:rsidP="00FC2942">
            <w:pPr>
              <w:jc w:val="center"/>
              <w:rPr>
                <w:rFonts w:eastAsia="Calibri"/>
                <w:sz w:val="18"/>
                <w:szCs w:val="18"/>
              </w:rPr>
            </w:pPr>
            <w:r w:rsidRPr="001364FA">
              <w:rPr>
                <w:color w:val="000000"/>
                <w:sz w:val="18"/>
                <w:szCs w:val="18"/>
              </w:rPr>
              <w:t>02 01 07</w:t>
            </w:r>
          </w:p>
        </w:tc>
        <w:tc>
          <w:tcPr>
            <w:tcW w:w="2126" w:type="dxa"/>
            <w:tcMar>
              <w:top w:w="0" w:type="dxa"/>
              <w:left w:w="57" w:type="dxa"/>
              <w:bottom w:w="0" w:type="dxa"/>
              <w:right w:w="57" w:type="dxa"/>
            </w:tcMar>
            <w:vAlign w:val="center"/>
          </w:tcPr>
          <w:p w14:paraId="7AA25F2E" w14:textId="4CDF15C1" w:rsidR="00FC2942" w:rsidRDefault="00FC2942" w:rsidP="00FC2942">
            <w:pPr>
              <w:rPr>
                <w:rFonts w:eastAsia="Calibri"/>
                <w:sz w:val="18"/>
                <w:szCs w:val="18"/>
              </w:rPr>
            </w:pPr>
            <w:r w:rsidRPr="001364FA">
              <w:rPr>
                <w:color w:val="000000"/>
                <w:sz w:val="18"/>
                <w:szCs w:val="18"/>
              </w:rPr>
              <w:t>Miškininkystės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2A603C" w14:textId="347E10A8" w:rsidR="00FC2942" w:rsidRDefault="00017EC7" w:rsidP="00FC2942">
            <w:pPr>
              <w:rPr>
                <w:rFonts w:eastAsia="Calibri"/>
                <w:sz w:val="18"/>
                <w:szCs w:val="18"/>
              </w:rPr>
            </w:pPr>
            <w:r>
              <w:rPr>
                <w:color w:val="000000"/>
                <w:sz w:val="18"/>
                <w:szCs w:val="18"/>
              </w:rPr>
              <w:t>S</w:t>
            </w:r>
            <w:r w:rsidR="00FC2942" w:rsidRPr="001364FA">
              <w:rPr>
                <w:color w:val="000000"/>
                <w:sz w:val="18"/>
                <w:szCs w:val="18"/>
              </w:rPr>
              <w:t>odininkystės, miškininkystės,  metu susidariusios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BAAB0C" w14:textId="6AE355D1"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A40CF9E"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69955F" w14:textId="50CBE8CC"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7964AA52" w14:textId="77777777" w:rsidTr="00B7129D">
        <w:trPr>
          <w:cantSplit/>
          <w:trHeight w:val="243"/>
        </w:trPr>
        <w:tc>
          <w:tcPr>
            <w:tcW w:w="880" w:type="dxa"/>
            <w:tcMar>
              <w:top w:w="0" w:type="dxa"/>
              <w:left w:w="57" w:type="dxa"/>
              <w:bottom w:w="0" w:type="dxa"/>
              <w:right w:w="57" w:type="dxa"/>
            </w:tcMar>
            <w:vAlign w:val="center"/>
          </w:tcPr>
          <w:p w14:paraId="7E813890" w14:textId="650AF2E6" w:rsidR="00FC2942" w:rsidRDefault="00FC2942" w:rsidP="00FC2942">
            <w:pPr>
              <w:jc w:val="center"/>
              <w:rPr>
                <w:rFonts w:eastAsia="Calibri"/>
                <w:sz w:val="18"/>
                <w:szCs w:val="18"/>
              </w:rPr>
            </w:pPr>
            <w:r w:rsidRPr="001364FA">
              <w:rPr>
                <w:color w:val="000000"/>
                <w:sz w:val="18"/>
                <w:szCs w:val="18"/>
              </w:rPr>
              <w:t>02 03 04</w:t>
            </w:r>
          </w:p>
        </w:tc>
        <w:tc>
          <w:tcPr>
            <w:tcW w:w="2126" w:type="dxa"/>
            <w:tcMar>
              <w:top w:w="0" w:type="dxa"/>
              <w:left w:w="57" w:type="dxa"/>
              <w:bottom w:w="0" w:type="dxa"/>
              <w:right w:w="57" w:type="dxa"/>
            </w:tcMar>
            <w:vAlign w:val="center"/>
          </w:tcPr>
          <w:p w14:paraId="3E63DC68" w14:textId="701540A3" w:rsidR="00FC2942" w:rsidRDefault="00FC2942" w:rsidP="00FC2942">
            <w:pPr>
              <w:rPr>
                <w:rFonts w:eastAsia="Calibri"/>
                <w:sz w:val="18"/>
                <w:szCs w:val="18"/>
              </w:rPr>
            </w:pPr>
            <w:r w:rsidRPr="001364FA">
              <w:rPr>
                <w:color w:val="000000"/>
                <w:sz w:val="18"/>
                <w:szCs w:val="18"/>
              </w:rPr>
              <w:t>Medžiagos, netinkamos vartoti ar perdirbti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0B516F" w14:textId="72C476AB" w:rsidR="00FC2942" w:rsidRDefault="00FC2942" w:rsidP="00FC2942">
            <w:pPr>
              <w:rPr>
                <w:rFonts w:eastAsia="Calibri"/>
                <w:sz w:val="18"/>
                <w:szCs w:val="18"/>
              </w:rPr>
            </w:pPr>
            <w:r>
              <w:rPr>
                <w:bCs/>
                <w:sz w:val="18"/>
                <w:szCs w:val="18"/>
              </w:rPr>
              <w:t>V</w:t>
            </w:r>
            <w:r w:rsidRPr="005D1C6F">
              <w:rPr>
                <w:bCs/>
                <w:sz w:val="18"/>
                <w:szCs w:val="18"/>
              </w:rPr>
              <w:t>aisių, daržovių, grūdų, maistinio aliejaus, kakavos, kavos, arbatos ir tabako paruošimo ir perdirbimo atliekos; konservų gamybos atliekos; mielių ir mielių ekstrakto gamybos, melasos gamybos ir fermentavimo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3FC607" w14:textId="2E603348"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7A9C9E95"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7CA221" w14:textId="7CD5D2FB"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481DB6E0" w14:textId="77777777" w:rsidTr="00B7129D">
        <w:trPr>
          <w:cantSplit/>
          <w:trHeight w:val="243"/>
        </w:trPr>
        <w:tc>
          <w:tcPr>
            <w:tcW w:w="880" w:type="dxa"/>
            <w:tcMar>
              <w:top w:w="0" w:type="dxa"/>
              <w:left w:w="57" w:type="dxa"/>
              <w:bottom w:w="0" w:type="dxa"/>
              <w:right w:w="57" w:type="dxa"/>
            </w:tcMar>
            <w:vAlign w:val="center"/>
          </w:tcPr>
          <w:p w14:paraId="64D740FE" w14:textId="73F5B485" w:rsidR="00FC2942" w:rsidRDefault="00FC2942" w:rsidP="00FC2942">
            <w:pPr>
              <w:jc w:val="center"/>
              <w:rPr>
                <w:rFonts w:eastAsia="Calibri"/>
                <w:sz w:val="18"/>
                <w:szCs w:val="18"/>
              </w:rPr>
            </w:pPr>
            <w:r w:rsidRPr="001364FA">
              <w:rPr>
                <w:color w:val="000000"/>
                <w:sz w:val="18"/>
                <w:szCs w:val="18"/>
              </w:rPr>
              <w:t>03 03 01</w:t>
            </w:r>
          </w:p>
        </w:tc>
        <w:tc>
          <w:tcPr>
            <w:tcW w:w="2126" w:type="dxa"/>
            <w:tcMar>
              <w:top w:w="0" w:type="dxa"/>
              <w:left w:w="57" w:type="dxa"/>
              <w:bottom w:w="0" w:type="dxa"/>
              <w:right w:w="57" w:type="dxa"/>
            </w:tcMar>
            <w:vAlign w:val="center"/>
          </w:tcPr>
          <w:p w14:paraId="30E54AEF" w14:textId="341B3AD8" w:rsidR="00FC2942" w:rsidRDefault="00FC2942" w:rsidP="00FC2942">
            <w:pPr>
              <w:rPr>
                <w:rFonts w:eastAsia="Calibri"/>
                <w:sz w:val="18"/>
                <w:szCs w:val="18"/>
              </w:rPr>
            </w:pPr>
            <w:r w:rsidRPr="001364FA">
              <w:rPr>
                <w:color w:val="000000"/>
                <w:sz w:val="18"/>
                <w:szCs w:val="18"/>
              </w:rPr>
              <w:t xml:space="preserve">Medžio žievės ir medienos atliekos </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78738F" w14:textId="7E19DA8B" w:rsidR="00FC2942" w:rsidRDefault="00017EC7" w:rsidP="00FC2942">
            <w:pPr>
              <w:rPr>
                <w:rFonts w:eastAsia="Calibri"/>
                <w:sz w:val="18"/>
                <w:szCs w:val="18"/>
              </w:rPr>
            </w:pPr>
            <w:r>
              <w:rPr>
                <w:color w:val="000000"/>
                <w:sz w:val="18"/>
                <w:szCs w:val="18"/>
              </w:rPr>
              <w:t>Medienos masės, p</w:t>
            </w:r>
            <w:r w:rsidRPr="00A7006B">
              <w:rPr>
                <w:color w:val="000000"/>
                <w:sz w:val="18"/>
                <w:szCs w:val="18"/>
              </w:rPr>
              <w:t>opieriaus ir kartono gamybos ir perdirbimo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F632C2" w14:textId="3B9C0A7A"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A05EEFB"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ADD6FF" w14:textId="0F7EBE48"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3C502F12" w14:textId="77777777" w:rsidTr="00B7129D">
        <w:trPr>
          <w:cantSplit/>
          <w:trHeight w:val="243"/>
        </w:trPr>
        <w:tc>
          <w:tcPr>
            <w:tcW w:w="880" w:type="dxa"/>
            <w:tcMar>
              <w:top w:w="0" w:type="dxa"/>
              <w:left w:w="57" w:type="dxa"/>
              <w:bottom w:w="0" w:type="dxa"/>
              <w:right w:w="57" w:type="dxa"/>
            </w:tcMar>
            <w:vAlign w:val="center"/>
          </w:tcPr>
          <w:p w14:paraId="61CFFCA2" w14:textId="7687B2B8" w:rsidR="00FC2942" w:rsidRDefault="00FC2942" w:rsidP="00FC2942">
            <w:pPr>
              <w:jc w:val="center"/>
              <w:rPr>
                <w:rFonts w:eastAsia="Calibri"/>
                <w:sz w:val="18"/>
                <w:szCs w:val="18"/>
              </w:rPr>
            </w:pPr>
            <w:r w:rsidRPr="001364FA">
              <w:rPr>
                <w:color w:val="000000"/>
                <w:sz w:val="18"/>
                <w:szCs w:val="18"/>
              </w:rPr>
              <w:t>02 07 01</w:t>
            </w:r>
          </w:p>
        </w:tc>
        <w:tc>
          <w:tcPr>
            <w:tcW w:w="2126" w:type="dxa"/>
            <w:tcMar>
              <w:top w:w="0" w:type="dxa"/>
              <w:left w:w="57" w:type="dxa"/>
              <w:bottom w:w="0" w:type="dxa"/>
              <w:right w:w="57" w:type="dxa"/>
            </w:tcMar>
            <w:vAlign w:val="center"/>
          </w:tcPr>
          <w:p w14:paraId="031BCCEA" w14:textId="4EE02A04" w:rsidR="00FC2942" w:rsidRDefault="00FC2942" w:rsidP="00FC2942">
            <w:pPr>
              <w:rPr>
                <w:rFonts w:eastAsia="Calibri"/>
                <w:sz w:val="18"/>
                <w:szCs w:val="18"/>
              </w:rPr>
            </w:pPr>
            <w:r w:rsidRPr="001364FA">
              <w:rPr>
                <w:color w:val="000000"/>
                <w:sz w:val="18"/>
                <w:szCs w:val="18"/>
              </w:rPr>
              <w:t>Žaliavos plovimo, valymo ir mechaninio smulkinimo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0DC5C" w14:textId="08B8A7F5" w:rsidR="00FC2942" w:rsidRDefault="00FC2942" w:rsidP="00FC2942">
            <w:pPr>
              <w:rPr>
                <w:rFonts w:eastAsia="Calibri"/>
                <w:sz w:val="18"/>
                <w:szCs w:val="18"/>
              </w:rPr>
            </w:pPr>
            <w:r w:rsidRPr="001364FA">
              <w:rPr>
                <w:color w:val="000000"/>
                <w:sz w:val="18"/>
                <w:szCs w:val="18"/>
              </w:rPr>
              <w:t>Alkoholinių ir nealkoholinių gėrimų gamybos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62ADD6" w14:textId="6C4AC26F"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30B3B140"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A3BB2A" w14:textId="6F270275"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46B154CC" w14:textId="77777777" w:rsidTr="00B7129D">
        <w:trPr>
          <w:cantSplit/>
          <w:trHeight w:val="243"/>
        </w:trPr>
        <w:tc>
          <w:tcPr>
            <w:tcW w:w="880" w:type="dxa"/>
            <w:tcMar>
              <w:top w:w="0" w:type="dxa"/>
              <w:left w:w="57" w:type="dxa"/>
              <w:bottom w:w="0" w:type="dxa"/>
              <w:right w:w="57" w:type="dxa"/>
            </w:tcMar>
            <w:vAlign w:val="center"/>
          </w:tcPr>
          <w:p w14:paraId="269725AB" w14:textId="2F1026F0" w:rsidR="00FC2942" w:rsidRDefault="00FC2942" w:rsidP="00FC2942">
            <w:pPr>
              <w:jc w:val="center"/>
              <w:rPr>
                <w:rFonts w:eastAsia="Calibri"/>
                <w:sz w:val="18"/>
                <w:szCs w:val="18"/>
              </w:rPr>
            </w:pPr>
            <w:r w:rsidRPr="001364FA">
              <w:rPr>
                <w:color w:val="000000"/>
                <w:sz w:val="18"/>
                <w:szCs w:val="18"/>
              </w:rPr>
              <w:t>03 01 01</w:t>
            </w:r>
          </w:p>
        </w:tc>
        <w:tc>
          <w:tcPr>
            <w:tcW w:w="2126" w:type="dxa"/>
            <w:tcMar>
              <w:top w:w="0" w:type="dxa"/>
              <w:left w:w="57" w:type="dxa"/>
              <w:bottom w:w="0" w:type="dxa"/>
              <w:right w:w="57" w:type="dxa"/>
            </w:tcMar>
            <w:vAlign w:val="center"/>
          </w:tcPr>
          <w:p w14:paraId="0F8CDA1B" w14:textId="19B2A33A" w:rsidR="00FC2942" w:rsidRDefault="00FC2942" w:rsidP="00FC2942">
            <w:pPr>
              <w:rPr>
                <w:rFonts w:eastAsia="Calibri"/>
                <w:sz w:val="18"/>
                <w:szCs w:val="18"/>
              </w:rPr>
            </w:pPr>
            <w:r w:rsidRPr="001364FA">
              <w:rPr>
                <w:color w:val="000000"/>
                <w:sz w:val="18"/>
                <w:szCs w:val="18"/>
              </w:rPr>
              <w:t>Medžio žievės ir kamščiamedžio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97EE24" w14:textId="752C99F8" w:rsidR="00FC2942" w:rsidRDefault="00FC2942" w:rsidP="00FC2942">
            <w:pPr>
              <w:rPr>
                <w:rFonts w:eastAsia="Calibri"/>
                <w:sz w:val="18"/>
                <w:szCs w:val="18"/>
              </w:rPr>
            </w:pPr>
            <w:r w:rsidRPr="001364FA">
              <w:rPr>
                <w:color w:val="000000"/>
                <w:sz w:val="18"/>
                <w:szCs w:val="18"/>
              </w:rPr>
              <w:t>Įvairios plokščių, faneros bei baldų gamybos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9794A0" w14:textId="0B120D8B"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62D84C9"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4BD183" w14:textId="0E560266"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02013745" w14:textId="77777777" w:rsidTr="00B7129D">
        <w:trPr>
          <w:cantSplit/>
          <w:trHeight w:val="243"/>
        </w:trPr>
        <w:tc>
          <w:tcPr>
            <w:tcW w:w="880" w:type="dxa"/>
            <w:tcMar>
              <w:top w:w="0" w:type="dxa"/>
              <w:left w:w="57" w:type="dxa"/>
              <w:bottom w:w="0" w:type="dxa"/>
              <w:right w:w="57" w:type="dxa"/>
            </w:tcMar>
            <w:vAlign w:val="center"/>
          </w:tcPr>
          <w:p w14:paraId="68ACB693" w14:textId="4B1BBE3F" w:rsidR="00FC2942" w:rsidRDefault="00FC2942" w:rsidP="00FC2942">
            <w:pPr>
              <w:jc w:val="center"/>
              <w:rPr>
                <w:rFonts w:eastAsia="Calibri"/>
                <w:sz w:val="18"/>
                <w:szCs w:val="18"/>
              </w:rPr>
            </w:pPr>
            <w:r w:rsidRPr="001364FA">
              <w:rPr>
                <w:color w:val="000000"/>
                <w:sz w:val="18"/>
                <w:szCs w:val="18"/>
              </w:rPr>
              <w:t>03 01 05</w:t>
            </w:r>
          </w:p>
        </w:tc>
        <w:tc>
          <w:tcPr>
            <w:tcW w:w="2126" w:type="dxa"/>
            <w:tcMar>
              <w:top w:w="0" w:type="dxa"/>
              <w:left w:w="57" w:type="dxa"/>
              <w:bottom w:w="0" w:type="dxa"/>
              <w:right w:w="57" w:type="dxa"/>
            </w:tcMar>
            <w:vAlign w:val="center"/>
          </w:tcPr>
          <w:p w14:paraId="44E51293" w14:textId="025E5A2C" w:rsidR="00FC2942" w:rsidRDefault="00FC2942" w:rsidP="00FC2942">
            <w:pPr>
              <w:rPr>
                <w:rFonts w:eastAsia="Calibri"/>
                <w:sz w:val="18"/>
                <w:szCs w:val="18"/>
              </w:rPr>
            </w:pPr>
            <w:r w:rsidRPr="001364FA">
              <w:rPr>
                <w:color w:val="000000"/>
                <w:sz w:val="18"/>
                <w:szCs w:val="18"/>
              </w:rPr>
              <w:t>Pjuvenos, drožlės, skiedros, medienos drožlių plokštės ir fanera, nenurodyti 03 01 04</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065DD5" w14:textId="4DA6EA08" w:rsidR="00FC2942" w:rsidRDefault="00FC2942" w:rsidP="00FC2942">
            <w:pPr>
              <w:rPr>
                <w:rFonts w:eastAsia="Calibri"/>
                <w:sz w:val="18"/>
                <w:szCs w:val="18"/>
              </w:rPr>
            </w:pPr>
            <w:r>
              <w:rPr>
                <w:bCs/>
                <w:sz w:val="18"/>
                <w:szCs w:val="18"/>
              </w:rPr>
              <w:t>M</w:t>
            </w:r>
            <w:r w:rsidRPr="004F6B08">
              <w:rPr>
                <w:bCs/>
                <w:sz w:val="18"/>
                <w:szCs w:val="18"/>
              </w:rPr>
              <w:t>edienos perdirbimo ir plokščių bei baldų gamybos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4A7258" w14:textId="4E9E52A8"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31117C20"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D3AF85" w14:textId="59200350"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2DE35E4D" w14:textId="77777777" w:rsidTr="00B7129D">
        <w:trPr>
          <w:cantSplit/>
          <w:trHeight w:val="243"/>
        </w:trPr>
        <w:tc>
          <w:tcPr>
            <w:tcW w:w="880" w:type="dxa"/>
            <w:tcMar>
              <w:top w:w="0" w:type="dxa"/>
              <w:left w:w="57" w:type="dxa"/>
              <w:bottom w:w="0" w:type="dxa"/>
              <w:right w:w="57" w:type="dxa"/>
            </w:tcMar>
            <w:vAlign w:val="center"/>
          </w:tcPr>
          <w:p w14:paraId="19AAFECF" w14:textId="76E95F23" w:rsidR="00FC2942" w:rsidRDefault="00FC2942" w:rsidP="00FC2942">
            <w:pPr>
              <w:jc w:val="center"/>
              <w:rPr>
                <w:rFonts w:eastAsia="Calibri"/>
                <w:sz w:val="18"/>
                <w:szCs w:val="18"/>
              </w:rPr>
            </w:pPr>
            <w:r>
              <w:rPr>
                <w:color w:val="000000"/>
                <w:sz w:val="18"/>
                <w:szCs w:val="18"/>
              </w:rPr>
              <w:t>20 02 08</w:t>
            </w:r>
          </w:p>
        </w:tc>
        <w:tc>
          <w:tcPr>
            <w:tcW w:w="2126" w:type="dxa"/>
            <w:tcMar>
              <w:top w:w="0" w:type="dxa"/>
              <w:left w:w="57" w:type="dxa"/>
              <w:bottom w:w="0" w:type="dxa"/>
              <w:right w:w="57" w:type="dxa"/>
            </w:tcMar>
            <w:vAlign w:val="center"/>
          </w:tcPr>
          <w:p w14:paraId="4FFE0292" w14:textId="71F3AFC8" w:rsidR="00FC2942" w:rsidRDefault="00FC2942" w:rsidP="00FC2942">
            <w:pPr>
              <w:rPr>
                <w:rFonts w:eastAsia="Calibri"/>
                <w:sz w:val="18"/>
                <w:szCs w:val="18"/>
              </w:rPr>
            </w:pPr>
            <w:r>
              <w:rPr>
                <w:color w:val="000000"/>
                <w:sz w:val="18"/>
                <w:szCs w:val="18"/>
              </w:rPr>
              <w:t>Biologiškai skaidomos virtuvių ir valgyklų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B57DCB" w14:textId="2CAB856B" w:rsidR="00FC2942" w:rsidRDefault="00FC2942" w:rsidP="00FC2942">
            <w:pPr>
              <w:rPr>
                <w:rFonts w:eastAsia="Calibri"/>
                <w:sz w:val="18"/>
                <w:szCs w:val="18"/>
              </w:rPr>
            </w:pPr>
            <w:r>
              <w:rPr>
                <w:color w:val="000000"/>
                <w:sz w:val="18"/>
                <w:szCs w:val="18"/>
              </w:rPr>
              <w:t>Maisto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A7BE04" w14:textId="2AD5C39C"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531A787"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F4941F" w14:textId="7D18DFAA"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58719A37" w14:textId="77777777" w:rsidTr="00B7129D">
        <w:trPr>
          <w:cantSplit/>
          <w:trHeight w:val="243"/>
        </w:trPr>
        <w:tc>
          <w:tcPr>
            <w:tcW w:w="880" w:type="dxa"/>
            <w:tcMar>
              <w:top w:w="0" w:type="dxa"/>
              <w:left w:w="57" w:type="dxa"/>
              <w:bottom w:w="0" w:type="dxa"/>
              <w:right w:w="57" w:type="dxa"/>
            </w:tcMar>
            <w:vAlign w:val="center"/>
          </w:tcPr>
          <w:p w14:paraId="4210BB68" w14:textId="4B2A13CA" w:rsidR="00FC2942" w:rsidRDefault="00FC2942" w:rsidP="00FC2942">
            <w:pPr>
              <w:jc w:val="center"/>
              <w:rPr>
                <w:rFonts w:eastAsia="Calibri"/>
                <w:sz w:val="18"/>
                <w:szCs w:val="18"/>
              </w:rPr>
            </w:pPr>
            <w:r w:rsidRPr="001364FA">
              <w:rPr>
                <w:color w:val="000000"/>
                <w:sz w:val="18"/>
                <w:szCs w:val="18"/>
              </w:rPr>
              <w:t>20 02 01</w:t>
            </w:r>
          </w:p>
        </w:tc>
        <w:tc>
          <w:tcPr>
            <w:tcW w:w="2126" w:type="dxa"/>
            <w:tcMar>
              <w:top w:w="0" w:type="dxa"/>
              <w:left w:w="57" w:type="dxa"/>
              <w:bottom w:w="0" w:type="dxa"/>
              <w:right w:w="57" w:type="dxa"/>
            </w:tcMar>
            <w:vAlign w:val="center"/>
          </w:tcPr>
          <w:p w14:paraId="16F260CC" w14:textId="284615E2" w:rsidR="00FC2942" w:rsidRDefault="00FC2942" w:rsidP="00FC2942">
            <w:pPr>
              <w:rPr>
                <w:rFonts w:eastAsia="Calibri"/>
                <w:sz w:val="18"/>
                <w:szCs w:val="18"/>
              </w:rPr>
            </w:pPr>
            <w:r w:rsidRPr="001364FA">
              <w:rPr>
                <w:color w:val="000000"/>
                <w:sz w:val="18"/>
                <w:szCs w:val="18"/>
              </w:rPr>
              <w:t xml:space="preserve">Biologiškai </w:t>
            </w:r>
            <w:r w:rsidRPr="001364FA">
              <w:rPr>
                <w:sz w:val="18"/>
                <w:szCs w:val="18"/>
              </w:rPr>
              <w:t>suyrančios</w:t>
            </w:r>
            <w:r w:rsidRPr="001364FA">
              <w:rPr>
                <w:color w:val="000000"/>
                <w:sz w:val="18"/>
                <w:szCs w:val="18"/>
              </w:rPr>
              <w:t xml:space="preserve">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7827AE" w14:textId="474C5BF1" w:rsidR="00FC2942" w:rsidRDefault="00FC2942" w:rsidP="00FC2942">
            <w:pPr>
              <w:rPr>
                <w:rFonts w:eastAsia="Calibri"/>
                <w:sz w:val="18"/>
                <w:szCs w:val="18"/>
              </w:rPr>
            </w:pPr>
            <w:r w:rsidRPr="001364FA">
              <w:rPr>
                <w:color w:val="000000"/>
                <w:sz w:val="18"/>
                <w:szCs w:val="18"/>
              </w:rPr>
              <w:t>Lapai, šakos, žolė</w:t>
            </w:r>
            <w:r>
              <w:rPr>
                <w:color w:val="000000"/>
                <w:sz w:val="18"/>
                <w:szCs w:val="18"/>
              </w:rPr>
              <w:t>, sodų, parkų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97398A" w14:textId="65BE0392"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bottom w:val="single" w:sz="4" w:space="0" w:color="auto"/>
              <w:right w:val="single" w:sz="4" w:space="0" w:color="auto"/>
            </w:tcBorders>
            <w:vAlign w:val="center"/>
          </w:tcPr>
          <w:p w14:paraId="738762BC"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E3AD06" w14:textId="21DBF741"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0A81A350" w14:textId="77777777" w:rsidTr="00B7129D">
        <w:trPr>
          <w:cantSplit/>
          <w:trHeight w:val="243"/>
        </w:trPr>
        <w:tc>
          <w:tcPr>
            <w:tcW w:w="14062" w:type="dxa"/>
            <w:gridSpan w:val="6"/>
            <w:tcMar>
              <w:top w:w="0" w:type="dxa"/>
              <w:left w:w="57" w:type="dxa"/>
              <w:bottom w:w="0" w:type="dxa"/>
              <w:right w:w="57" w:type="dxa"/>
            </w:tcMar>
            <w:vAlign w:val="center"/>
          </w:tcPr>
          <w:p w14:paraId="6A6A490F" w14:textId="63084022" w:rsidR="00FC2942" w:rsidRDefault="00FC2942" w:rsidP="00FC2942">
            <w:pPr>
              <w:rPr>
                <w:rFonts w:eastAsia="Calibri"/>
                <w:sz w:val="18"/>
                <w:szCs w:val="18"/>
              </w:rPr>
            </w:pPr>
            <w:r w:rsidRPr="009A0BE1">
              <w:rPr>
                <w:b/>
                <w:sz w:val="18"/>
                <w:szCs w:val="18"/>
              </w:rPr>
              <w:t>Degiųjų atliekų saugojimo aikštelė Nr. 1</w:t>
            </w:r>
          </w:p>
        </w:tc>
      </w:tr>
      <w:tr w:rsidR="00FC2942" w14:paraId="0A3F860B" w14:textId="77777777" w:rsidTr="00B7129D">
        <w:trPr>
          <w:cantSplit/>
          <w:trHeight w:val="243"/>
        </w:trPr>
        <w:tc>
          <w:tcPr>
            <w:tcW w:w="880" w:type="dxa"/>
            <w:tcMar>
              <w:top w:w="0" w:type="dxa"/>
              <w:left w:w="57" w:type="dxa"/>
              <w:bottom w:w="0" w:type="dxa"/>
              <w:right w:w="57" w:type="dxa"/>
            </w:tcMar>
            <w:vAlign w:val="center"/>
          </w:tcPr>
          <w:p w14:paraId="5A882132" w14:textId="44FF068A" w:rsidR="00FC2942" w:rsidRDefault="00FC2942" w:rsidP="00FC2942">
            <w:pPr>
              <w:jc w:val="center"/>
              <w:rPr>
                <w:rFonts w:eastAsia="Calibri"/>
                <w:sz w:val="18"/>
                <w:szCs w:val="18"/>
              </w:rPr>
            </w:pPr>
            <w:r w:rsidRPr="001364FA">
              <w:rPr>
                <w:sz w:val="18"/>
                <w:szCs w:val="18"/>
              </w:rPr>
              <w:lastRenderedPageBreak/>
              <w:t>19 12 10</w:t>
            </w:r>
          </w:p>
        </w:tc>
        <w:tc>
          <w:tcPr>
            <w:tcW w:w="2126" w:type="dxa"/>
            <w:tcMar>
              <w:top w:w="0" w:type="dxa"/>
              <w:left w:w="57" w:type="dxa"/>
              <w:bottom w:w="0" w:type="dxa"/>
              <w:right w:w="57" w:type="dxa"/>
            </w:tcMar>
            <w:vAlign w:val="center"/>
          </w:tcPr>
          <w:p w14:paraId="336E4F4F" w14:textId="06AABAFF" w:rsidR="00FC2942" w:rsidRDefault="00FC2942" w:rsidP="00FC2942">
            <w:pPr>
              <w:rPr>
                <w:rFonts w:eastAsia="Calibri"/>
                <w:sz w:val="18"/>
                <w:szCs w:val="18"/>
              </w:rPr>
            </w:pPr>
            <w:r w:rsidRPr="001364FA">
              <w:rPr>
                <w:sz w:val="18"/>
                <w:szCs w:val="18"/>
              </w:rPr>
              <w:t>Degiosios atliekos</w:t>
            </w:r>
          </w:p>
        </w:tc>
        <w:tc>
          <w:tcPr>
            <w:tcW w:w="2551" w:type="dxa"/>
            <w:tcMar>
              <w:top w:w="0" w:type="dxa"/>
              <w:left w:w="57" w:type="dxa"/>
              <w:bottom w:w="0" w:type="dxa"/>
              <w:right w:w="57" w:type="dxa"/>
            </w:tcMar>
            <w:vAlign w:val="center"/>
          </w:tcPr>
          <w:p w14:paraId="29E562DE" w14:textId="5ED47A76" w:rsidR="00FC2942" w:rsidRDefault="00FC2942" w:rsidP="00FC2942">
            <w:pPr>
              <w:rPr>
                <w:rFonts w:eastAsia="Calibri"/>
                <w:sz w:val="18"/>
                <w:szCs w:val="18"/>
              </w:rPr>
            </w:pPr>
            <w:r w:rsidRPr="001364FA">
              <w:rPr>
                <w:sz w:val="18"/>
                <w:szCs w:val="18"/>
              </w:rPr>
              <w:t>Iš atliekų gautas kuras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0E97F8" w14:textId="5AE14F0C"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2AE8DD36" w14:textId="643EBD5E" w:rsidR="00FC2942" w:rsidRDefault="00FC2942" w:rsidP="00FC2942">
            <w:pPr>
              <w:jc w:val="center"/>
              <w:rPr>
                <w:rFonts w:eastAsia="Calibri"/>
                <w:sz w:val="18"/>
                <w:szCs w:val="18"/>
              </w:rPr>
            </w:pPr>
            <w:r>
              <w:rPr>
                <w:rFonts w:eastAsia="Calibri"/>
                <w:sz w:val="18"/>
                <w:szCs w:val="18"/>
              </w:rPr>
              <w:t>4279</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2467E9" w14:textId="77777777" w:rsidR="00FC2942" w:rsidRDefault="00FC2942" w:rsidP="00FC2942">
            <w:pPr>
              <w:rPr>
                <w:bCs/>
                <w:sz w:val="18"/>
                <w:szCs w:val="18"/>
              </w:rPr>
            </w:pPr>
            <w:r w:rsidRPr="000D5414">
              <w:rPr>
                <w:sz w:val="18"/>
                <w:szCs w:val="18"/>
              </w:rPr>
              <w:t xml:space="preserve">R1 – </w:t>
            </w:r>
            <w:r w:rsidRPr="000D5414">
              <w:rPr>
                <w:bCs/>
                <w:sz w:val="18"/>
                <w:szCs w:val="18"/>
              </w:rPr>
              <w:t>iš esmės naudojimas kurui arba kitais būdais energijai gauti</w:t>
            </w:r>
          </w:p>
          <w:p w14:paraId="427B2B79" w14:textId="77777777" w:rsidR="00FC2942" w:rsidRDefault="00FC2942" w:rsidP="00FC2942">
            <w:pPr>
              <w:rPr>
                <w:rFonts w:eastAsia="Calibri"/>
                <w:sz w:val="18"/>
                <w:szCs w:val="18"/>
              </w:rPr>
            </w:pPr>
          </w:p>
        </w:tc>
      </w:tr>
      <w:tr w:rsidR="00FC2942" w14:paraId="6F57A7D4" w14:textId="77777777" w:rsidTr="00B7129D">
        <w:trPr>
          <w:cantSplit/>
          <w:trHeight w:val="243"/>
        </w:trPr>
        <w:tc>
          <w:tcPr>
            <w:tcW w:w="14062" w:type="dxa"/>
            <w:gridSpan w:val="6"/>
            <w:tcBorders>
              <w:right w:val="single" w:sz="4" w:space="0" w:color="auto"/>
            </w:tcBorders>
            <w:tcMar>
              <w:top w:w="0" w:type="dxa"/>
              <w:left w:w="57" w:type="dxa"/>
              <w:bottom w:w="0" w:type="dxa"/>
              <w:right w:w="57" w:type="dxa"/>
            </w:tcMar>
            <w:vAlign w:val="center"/>
          </w:tcPr>
          <w:p w14:paraId="6662976A" w14:textId="3C02F1F2" w:rsidR="00FC2942" w:rsidRDefault="00FC2942" w:rsidP="00FC2942">
            <w:pPr>
              <w:rPr>
                <w:rFonts w:eastAsia="Calibri"/>
                <w:sz w:val="18"/>
                <w:szCs w:val="18"/>
              </w:rPr>
            </w:pPr>
            <w:r w:rsidRPr="009A0BE1">
              <w:rPr>
                <w:b/>
                <w:sz w:val="18"/>
                <w:szCs w:val="18"/>
              </w:rPr>
              <w:t xml:space="preserve">Degiųjų atliekų saugojimo aikštelė Nr. </w:t>
            </w:r>
            <w:r>
              <w:rPr>
                <w:b/>
                <w:sz w:val="18"/>
                <w:szCs w:val="18"/>
              </w:rPr>
              <w:t>2</w:t>
            </w:r>
          </w:p>
        </w:tc>
      </w:tr>
      <w:tr w:rsidR="00FC2942" w14:paraId="10718559" w14:textId="77777777" w:rsidTr="00B7129D">
        <w:trPr>
          <w:cantSplit/>
          <w:trHeight w:val="243"/>
        </w:trPr>
        <w:tc>
          <w:tcPr>
            <w:tcW w:w="880" w:type="dxa"/>
            <w:tcMar>
              <w:top w:w="0" w:type="dxa"/>
              <w:left w:w="57" w:type="dxa"/>
              <w:bottom w:w="0" w:type="dxa"/>
              <w:right w:w="57" w:type="dxa"/>
            </w:tcMar>
            <w:vAlign w:val="center"/>
          </w:tcPr>
          <w:p w14:paraId="03992FAE" w14:textId="4140A0B6" w:rsidR="00FC2942" w:rsidRDefault="00FC2942" w:rsidP="00FC2942">
            <w:pPr>
              <w:jc w:val="center"/>
              <w:rPr>
                <w:rFonts w:eastAsia="Calibri"/>
                <w:sz w:val="18"/>
                <w:szCs w:val="18"/>
              </w:rPr>
            </w:pPr>
            <w:r w:rsidRPr="001364FA">
              <w:rPr>
                <w:sz w:val="18"/>
                <w:szCs w:val="18"/>
              </w:rPr>
              <w:t>19 12 10</w:t>
            </w:r>
          </w:p>
        </w:tc>
        <w:tc>
          <w:tcPr>
            <w:tcW w:w="2126" w:type="dxa"/>
            <w:tcMar>
              <w:top w:w="0" w:type="dxa"/>
              <w:left w:w="57" w:type="dxa"/>
              <w:bottom w:w="0" w:type="dxa"/>
              <w:right w:w="57" w:type="dxa"/>
            </w:tcMar>
            <w:vAlign w:val="center"/>
          </w:tcPr>
          <w:p w14:paraId="26C6E71A" w14:textId="676244C0" w:rsidR="00FC2942" w:rsidRDefault="00FC2942" w:rsidP="00FC2942">
            <w:pPr>
              <w:rPr>
                <w:rFonts w:eastAsia="Calibri"/>
                <w:sz w:val="18"/>
                <w:szCs w:val="18"/>
              </w:rPr>
            </w:pPr>
            <w:r w:rsidRPr="001364FA">
              <w:rPr>
                <w:sz w:val="18"/>
                <w:szCs w:val="18"/>
              </w:rPr>
              <w:t>Degiosios atliekos</w:t>
            </w:r>
          </w:p>
        </w:tc>
        <w:tc>
          <w:tcPr>
            <w:tcW w:w="2551" w:type="dxa"/>
            <w:tcMar>
              <w:top w:w="0" w:type="dxa"/>
              <w:left w:w="57" w:type="dxa"/>
              <w:bottom w:w="0" w:type="dxa"/>
              <w:right w:w="57" w:type="dxa"/>
            </w:tcMar>
            <w:vAlign w:val="center"/>
          </w:tcPr>
          <w:p w14:paraId="379C8F76" w14:textId="3FF46366" w:rsidR="00FC2942" w:rsidRDefault="00FC2942" w:rsidP="00FC2942">
            <w:pPr>
              <w:rPr>
                <w:rFonts w:eastAsia="Calibri"/>
                <w:sz w:val="18"/>
                <w:szCs w:val="18"/>
              </w:rPr>
            </w:pPr>
            <w:r w:rsidRPr="001364FA">
              <w:rPr>
                <w:sz w:val="18"/>
                <w:szCs w:val="18"/>
              </w:rPr>
              <w:t>Iš atliekų gautas kuras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38727E" w14:textId="53730DF8"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6C8D1055" w14:textId="55F3ACD8" w:rsidR="00FC2942" w:rsidRDefault="00FC2942" w:rsidP="00FC2942">
            <w:pPr>
              <w:jc w:val="center"/>
              <w:rPr>
                <w:rFonts w:eastAsia="Calibri"/>
                <w:sz w:val="18"/>
                <w:szCs w:val="18"/>
              </w:rPr>
            </w:pPr>
            <w:r w:rsidRPr="001364FA">
              <w:rPr>
                <w:color w:val="000000"/>
                <w:sz w:val="18"/>
                <w:szCs w:val="18"/>
              </w:rPr>
              <w:t>31269</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6AF38C" w14:textId="77777777" w:rsidR="00FC2942" w:rsidRDefault="00FC2942" w:rsidP="00FC2942">
            <w:pPr>
              <w:rPr>
                <w:bCs/>
                <w:sz w:val="18"/>
                <w:szCs w:val="18"/>
              </w:rPr>
            </w:pPr>
            <w:r w:rsidRPr="000D5414">
              <w:rPr>
                <w:sz w:val="18"/>
                <w:szCs w:val="18"/>
              </w:rPr>
              <w:t xml:space="preserve">R1 – </w:t>
            </w:r>
            <w:r w:rsidRPr="000D5414">
              <w:rPr>
                <w:bCs/>
                <w:sz w:val="18"/>
                <w:szCs w:val="18"/>
              </w:rPr>
              <w:t>iš esmės naudojimas kurui arba kitais būdais energijai gauti</w:t>
            </w:r>
          </w:p>
          <w:p w14:paraId="7AB86E6F" w14:textId="77777777" w:rsidR="00FC2942" w:rsidRDefault="00FC2942" w:rsidP="00FC2942">
            <w:pPr>
              <w:rPr>
                <w:rFonts w:eastAsia="Calibri"/>
                <w:sz w:val="18"/>
                <w:szCs w:val="18"/>
              </w:rPr>
            </w:pPr>
          </w:p>
        </w:tc>
      </w:tr>
      <w:tr w:rsidR="00FC2942" w14:paraId="60496E8B" w14:textId="77777777" w:rsidTr="00B7129D">
        <w:trPr>
          <w:cantSplit/>
          <w:trHeight w:val="243"/>
        </w:trPr>
        <w:tc>
          <w:tcPr>
            <w:tcW w:w="14062" w:type="dxa"/>
            <w:gridSpan w:val="6"/>
            <w:tcBorders>
              <w:right w:val="single" w:sz="4" w:space="0" w:color="auto"/>
            </w:tcBorders>
            <w:tcMar>
              <w:top w:w="0" w:type="dxa"/>
              <w:left w:w="57" w:type="dxa"/>
              <w:bottom w:w="0" w:type="dxa"/>
              <w:right w:w="57" w:type="dxa"/>
            </w:tcMar>
            <w:vAlign w:val="center"/>
          </w:tcPr>
          <w:p w14:paraId="2CA56611" w14:textId="79D03517" w:rsidR="00FC2942" w:rsidRDefault="00FC2942" w:rsidP="00FC2942">
            <w:pPr>
              <w:rPr>
                <w:rFonts w:eastAsia="Calibri"/>
                <w:sz w:val="18"/>
                <w:szCs w:val="18"/>
              </w:rPr>
            </w:pPr>
            <w:r w:rsidRPr="009A0BE1">
              <w:rPr>
                <w:b/>
                <w:color w:val="000000"/>
                <w:sz w:val="18"/>
                <w:szCs w:val="18"/>
              </w:rPr>
              <w:t>Statybinių atliekų aikštelė</w:t>
            </w:r>
          </w:p>
        </w:tc>
      </w:tr>
      <w:tr w:rsidR="00FC2942" w14:paraId="0430776D"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D87222" w14:textId="46EB008E" w:rsidR="00FC2942" w:rsidRPr="001C5CC6" w:rsidRDefault="00FC2942" w:rsidP="00FC2942">
            <w:pPr>
              <w:jc w:val="center"/>
              <w:rPr>
                <w:rFonts w:eastAsia="Calibri"/>
                <w:sz w:val="18"/>
                <w:szCs w:val="18"/>
              </w:rPr>
            </w:pPr>
            <w:r w:rsidRPr="001C5CC6">
              <w:rPr>
                <w:sz w:val="18"/>
                <w:szCs w:val="18"/>
                <w:lang w:eastAsia="lt-LT"/>
              </w:rPr>
              <w:t>17 01 01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9F341A" w14:textId="40812BEA" w:rsidR="00FC2942" w:rsidRPr="001C5CC6" w:rsidRDefault="00FC2942" w:rsidP="00FC2942">
            <w:pPr>
              <w:rPr>
                <w:rFonts w:eastAsia="Calibri"/>
                <w:sz w:val="18"/>
                <w:szCs w:val="18"/>
              </w:rPr>
            </w:pPr>
            <w:r w:rsidRPr="001C5CC6">
              <w:rPr>
                <w:sz w:val="18"/>
                <w:szCs w:val="18"/>
                <w:lang w:eastAsia="lt-LT"/>
              </w:rPr>
              <w:t>Betonas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9EBAAA" w14:textId="0D010055" w:rsidR="00FC2942" w:rsidRPr="001C5CC6" w:rsidRDefault="00FC2942" w:rsidP="00FC2942">
            <w:pPr>
              <w:rPr>
                <w:rFonts w:eastAsia="Calibri"/>
                <w:sz w:val="18"/>
                <w:szCs w:val="18"/>
              </w:rPr>
            </w:pPr>
            <w:r w:rsidRPr="001C5CC6">
              <w:rPr>
                <w:sz w:val="18"/>
                <w:szCs w:val="18"/>
                <w:lang w:eastAsia="lt-LT"/>
              </w:rPr>
              <w:t>Beton</w:t>
            </w:r>
            <w:r w:rsidR="00017EC7" w:rsidRPr="001C5CC6">
              <w:rPr>
                <w:sz w:val="18"/>
                <w:szCs w:val="18"/>
                <w:lang w:eastAsia="lt-LT"/>
              </w:rPr>
              <w:t>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6BD0D8" w14:textId="5505CCF9"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val="restart"/>
            <w:tcBorders>
              <w:top w:val="single" w:sz="4" w:space="0" w:color="auto"/>
              <w:left w:val="single" w:sz="4" w:space="0" w:color="auto"/>
              <w:right w:val="single" w:sz="4" w:space="0" w:color="auto"/>
            </w:tcBorders>
            <w:vAlign w:val="center"/>
          </w:tcPr>
          <w:p w14:paraId="0437B415" w14:textId="3AD1704E" w:rsidR="00FC2942" w:rsidRPr="001C5CC6" w:rsidRDefault="00FC2942" w:rsidP="00FC2942">
            <w:pPr>
              <w:jc w:val="center"/>
              <w:rPr>
                <w:rFonts w:eastAsia="Calibri"/>
                <w:sz w:val="18"/>
                <w:szCs w:val="18"/>
              </w:rPr>
            </w:pPr>
            <w:r w:rsidRPr="001C5CC6">
              <w:rPr>
                <w:rFonts w:eastAsia="Calibri"/>
                <w:sz w:val="18"/>
                <w:szCs w:val="18"/>
              </w:rPr>
              <w:t>15000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043349" w14:textId="6814E649"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6912246"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1D62E3" w14:textId="30BA2D26" w:rsidR="00FC2942" w:rsidRPr="001C5CC6" w:rsidRDefault="00FC2942" w:rsidP="00FC2942">
            <w:pPr>
              <w:jc w:val="center"/>
              <w:rPr>
                <w:rFonts w:eastAsia="Calibri"/>
                <w:sz w:val="18"/>
                <w:szCs w:val="18"/>
              </w:rPr>
            </w:pPr>
            <w:r w:rsidRPr="001C5CC6">
              <w:rPr>
                <w:sz w:val="18"/>
                <w:szCs w:val="18"/>
                <w:lang w:eastAsia="lt-LT"/>
              </w:rPr>
              <w:t>17 01 02</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679095" w14:textId="7162E71D" w:rsidR="00FC2942" w:rsidRPr="001C5CC6" w:rsidRDefault="00FC2942" w:rsidP="00FC2942">
            <w:pPr>
              <w:rPr>
                <w:rFonts w:eastAsia="Calibri"/>
                <w:sz w:val="18"/>
                <w:szCs w:val="18"/>
              </w:rPr>
            </w:pPr>
            <w:r w:rsidRPr="001C5CC6">
              <w:rPr>
                <w:sz w:val="18"/>
                <w:szCs w:val="18"/>
                <w:lang w:eastAsia="lt-LT"/>
              </w:rPr>
              <w:t>Plytos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22702F" w14:textId="7A80EB33" w:rsidR="00FC2942" w:rsidRPr="001C5CC6" w:rsidRDefault="00FC2942" w:rsidP="00FC2942">
            <w:pPr>
              <w:rPr>
                <w:rFonts w:eastAsia="Calibri"/>
                <w:sz w:val="18"/>
                <w:szCs w:val="18"/>
              </w:rPr>
            </w:pPr>
            <w:r w:rsidRPr="001C5CC6">
              <w:rPr>
                <w:sz w:val="18"/>
                <w:szCs w:val="18"/>
                <w:lang w:eastAsia="lt-LT"/>
              </w:rPr>
              <w:t>Plyt</w:t>
            </w:r>
            <w:r w:rsidR="00017EC7" w:rsidRPr="001C5CC6">
              <w:rPr>
                <w:sz w:val="18"/>
                <w:szCs w:val="18"/>
                <w:lang w:eastAsia="lt-LT"/>
              </w:rPr>
              <w:t>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367C90" w14:textId="5A956085"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B5570B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D1CC23" w14:textId="04D3634D"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2D91CCAA"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9685B0" w14:textId="667689E4" w:rsidR="00FC2942" w:rsidRPr="001C5CC6" w:rsidRDefault="00FC2942" w:rsidP="00FC2942">
            <w:pPr>
              <w:jc w:val="center"/>
              <w:rPr>
                <w:rFonts w:eastAsia="Calibri"/>
                <w:sz w:val="18"/>
                <w:szCs w:val="18"/>
              </w:rPr>
            </w:pPr>
            <w:r w:rsidRPr="001C5CC6">
              <w:rPr>
                <w:sz w:val="18"/>
                <w:szCs w:val="18"/>
                <w:lang w:eastAsia="lt-LT"/>
              </w:rPr>
              <w:t>17 01 03</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93A00F" w14:textId="6C94D175" w:rsidR="00FC2942" w:rsidRPr="001C5CC6" w:rsidRDefault="00FC2942" w:rsidP="00FC2942">
            <w:pPr>
              <w:rPr>
                <w:rFonts w:eastAsia="Calibri"/>
                <w:sz w:val="18"/>
                <w:szCs w:val="18"/>
              </w:rPr>
            </w:pPr>
            <w:r w:rsidRPr="001C5CC6">
              <w:rPr>
                <w:sz w:val="18"/>
                <w:szCs w:val="18"/>
                <w:lang w:eastAsia="lt-LT"/>
              </w:rPr>
              <w:t>Čerpės ir  keramika</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70213C" w14:textId="24346958" w:rsidR="00FC2942" w:rsidRPr="001C5CC6" w:rsidRDefault="00FC2942" w:rsidP="00FC2942">
            <w:pPr>
              <w:rPr>
                <w:rFonts w:eastAsia="Calibri"/>
                <w:sz w:val="18"/>
                <w:szCs w:val="18"/>
              </w:rPr>
            </w:pPr>
            <w:r w:rsidRPr="001C5CC6">
              <w:rPr>
                <w:sz w:val="18"/>
                <w:szCs w:val="18"/>
                <w:lang w:eastAsia="lt-LT"/>
              </w:rPr>
              <w:t>Čerpių ir keramikos gaminių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B7E711" w14:textId="2FA4B605"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E286313"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6D98F5" w14:textId="3C954036"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B69EC35"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8C95FB" w14:textId="09BA27EB" w:rsidR="00FC2942" w:rsidRPr="001C5CC6" w:rsidRDefault="00FC2942" w:rsidP="00FC2942">
            <w:pPr>
              <w:jc w:val="center"/>
              <w:rPr>
                <w:rFonts w:eastAsia="Calibri"/>
                <w:sz w:val="18"/>
                <w:szCs w:val="18"/>
              </w:rPr>
            </w:pPr>
            <w:r w:rsidRPr="001C5CC6">
              <w:rPr>
                <w:sz w:val="18"/>
                <w:szCs w:val="18"/>
                <w:lang w:eastAsia="lt-LT"/>
              </w:rPr>
              <w:t>17 01 07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62BC5C" w14:textId="459A18C5" w:rsidR="00FC2942" w:rsidRPr="001C5CC6" w:rsidRDefault="00FC2942" w:rsidP="00FC2942">
            <w:pPr>
              <w:rPr>
                <w:rFonts w:eastAsia="Calibri"/>
                <w:sz w:val="18"/>
                <w:szCs w:val="18"/>
              </w:rPr>
            </w:pPr>
            <w:r w:rsidRPr="001C5CC6">
              <w:rPr>
                <w:sz w:val="18"/>
                <w:szCs w:val="18"/>
                <w:lang w:eastAsia="lt-LT"/>
              </w:rPr>
              <w:t>Betono, plytų, čerpių ir keramikos gaminių mišiniai, nenurodyti 17 01 06</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E11122" w14:textId="43B51276" w:rsidR="00FC2942" w:rsidRPr="001C5CC6" w:rsidRDefault="00FC2942" w:rsidP="00FC2942">
            <w:pPr>
              <w:rPr>
                <w:rFonts w:eastAsia="Calibri"/>
                <w:sz w:val="18"/>
                <w:szCs w:val="18"/>
              </w:rPr>
            </w:pPr>
            <w:r w:rsidRPr="001C5CC6">
              <w:rPr>
                <w:sz w:val="18"/>
                <w:szCs w:val="18"/>
                <w:lang w:eastAsia="lt-LT"/>
              </w:rPr>
              <w:t>Įvairių neorganinių statybinių medžiagų ir  gaminių laužas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5AF4A1" w14:textId="5CE7A047"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767B5ED"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BB4599" w14:textId="44CD3D25"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DE3878A"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336D55" w14:textId="14920AFE" w:rsidR="00FC2942" w:rsidRPr="001C5CC6" w:rsidRDefault="00FC2942" w:rsidP="00FC2942">
            <w:pPr>
              <w:jc w:val="center"/>
              <w:rPr>
                <w:rFonts w:eastAsia="Calibri"/>
                <w:sz w:val="18"/>
                <w:szCs w:val="18"/>
              </w:rPr>
            </w:pPr>
            <w:r w:rsidRPr="001C5CC6">
              <w:rPr>
                <w:sz w:val="18"/>
                <w:szCs w:val="18"/>
                <w:lang w:eastAsia="lt-LT"/>
              </w:rPr>
              <w:t>17 02 01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F63DE2" w14:textId="41BC68BF" w:rsidR="00FC2942" w:rsidRPr="001C5CC6" w:rsidRDefault="00FC2942" w:rsidP="00FC2942">
            <w:pPr>
              <w:rPr>
                <w:rFonts w:eastAsia="Calibri"/>
                <w:sz w:val="18"/>
                <w:szCs w:val="18"/>
              </w:rPr>
            </w:pPr>
            <w:r w:rsidRPr="001C5CC6">
              <w:rPr>
                <w:sz w:val="18"/>
                <w:szCs w:val="18"/>
                <w:lang w:eastAsia="lt-LT"/>
              </w:rPr>
              <w:t>Medis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B0BF13" w14:textId="740B433F" w:rsidR="00FC2942" w:rsidRPr="001C5CC6" w:rsidRDefault="00FC2942" w:rsidP="00FC2942">
            <w:pPr>
              <w:rPr>
                <w:rFonts w:eastAsia="Calibri"/>
                <w:sz w:val="18"/>
                <w:szCs w:val="18"/>
              </w:rPr>
            </w:pPr>
            <w:r w:rsidRPr="001C5CC6">
              <w:rPr>
                <w:sz w:val="18"/>
                <w:szCs w:val="18"/>
                <w:lang w:eastAsia="lt-LT"/>
              </w:rPr>
              <w:t>Statybinės medienos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9F09AD" w14:textId="3CFCA20E"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3432084"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434CBC" w14:textId="10AF9301"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6A3967DD"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0A0566" w14:textId="6F1FBC3F" w:rsidR="00FC2942" w:rsidRPr="001C5CC6" w:rsidRDefault="00FC2942" w:rsidP="00FC2942">
            <w:pPr>
              <w:jc w:val="center"/>
              <w:rPr>
                <w:rFonts w:eastAsia="Calibri"/>
                <w:sz w:val="18"/>
                <w:szCs w:val="18"/>
              </w:rPr>
            </w:pPr>
            <w:r w:rsidRPr="001C5CC6">
              <w:rPr>
                <w:sz w:val="18"/>
                <w:szCs w:val="18"/>
                <w:lang w:eastAsia="lt-LT"/>
              </w:rPr>
              <w:t>17 03 02</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7DF35E" w14:textId="2F85C089" w:rsidR="00FC2942" w:rsidRPr="001C5CC6" w:rsidRDefault="00FC2942" w:rsidP="00FC2942">
            <w:pPr>
              <w:rPr>
                <w:rFonts w:eastAsia="Calibri"/>
                <w:sz w:val="18"/>
                <w:szCs w:val="18"/>
              </w:rPr>
            </w:pPr>
            <w:r w:rsidRPr="001C5CC6">
              <w:rPr>
                <w:sz w:val="18"/>
                <w:szCs w:val="18"/>
                <w:lang w:eastAsia="lt-LT"/>
              </w:rPr>
              <w:t>Bituminiai mišiniai nenurodyti 17 03 01</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EE4AC5" w14:textId="39382727" w:rsidR="00FC2942" w:rsidRPr="001C5CC6" w:rsidRDefault="00FC2942" w:rsidP="00FC2942">
            <w:pPr>
              <w:rPr>
                <w:rFonts w:eastAsia="Calibri"/>
                <w:sz w:val="18"/>
                <w:szCs w:val="18"/>
              </w:rPr>
            </w:pPr>
            <w:r w:rsidRPr="001C5CC6">
              <w:rPr>
                <w:sz w:val="18"/>
                <w:szCs w:val="18"/>
                <w:lang w:eastAsia="lt-LT"/>
              </w:rPr>
              <w:t>Bituminių mišinių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B73785" w14:textId="42E1B9E5"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5FD99586"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4A15F7" w14:textId="45E2FFC8"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7A04193A"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7541E3" w14:textId="3A42E5C6" w:rsidR="00FC2942" w:rsidRPr="001C5CC6" w:rsidRDefault="00FC2942" w:rsidP="00FC2942">
            <w:pPr>
              <w:jc w:val="center"/>
              <w:rPr>
                <w:rFonts w:eastAsia="Calibri"/>
                <w:sz w:val="18"/>
                <w:szCs w:val="18"/>
              </w:rPr>
            </w:pPr>
            <w:r w:rsidRPr="001C5CC6">
              <w:rPr>
                <w:sz w:val="18"/>
                <w:szCs w:val="18"/>
                <w:lang w:eastAsia="lt-LT"/>
              </w:rPr>
              <w:t>17 09 04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6D68E0" w14:textId="3375B845" w:rsidR="00FC2942" w:rsidRPr="001C5CC6" w:rsidRDefault="00FC2942" w:rsidP="00FC2942">
            <w:pPr>
              <w:rPr>
                <w:rFonts w:eastAsia="Calibri"/>
                <w:sz w:val="18"/>
                <w:szCs w:val="18"/>
              </w:rPr>
            </w:pPr>
            <w:r w:rsidRPr="001C5CC6">
              <w:rPr>
                <w:sz w:val="18"/>
                <w:szCs w:val="18"/>
                <w:lang w:eastAsia="lt-LT"/>
              </w:rPr>
              <w:t>Mišrios statybinės ir griovimo atliekos, nenurodytos 17 09 01, 17 09 02 ir 17 09 03</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5D10D2" w14:textId="1C0410E1" w:rsidR="00FC2942" w:rsidRPr="001C5CC6" w:rsidRDefault="00017EC7" w:rsidP="00FC2942">
            <w:pPr>
              <w:rPr>
                <w:rFonts w:eastAsia="Calibri"/>
                <w:sz w:val="18"/>
                <w:szCs w:val="18"/>
              </w:rPr>
            </w:pPr>
            <w:r w:rsidRPr="001C5CC6">
              <w:rPr>
                <w:rFonts w:eastAsia="Calibri"/>
                <w:sz w:val="18"/>
                <w:szCs w:val="18"/>
              </w:rPr>
              <w:t>Neturinčios pavojingų medžiagų priemaišų mišrios statybinės atliekos, apdailos plytelės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5B3204" w14:textId="68A5529E"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49A823F"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83669C" w14:textId="307B6FBA"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173EE59E"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ED9595" w14:textId="78ABC45C" w:rsidR="00FC2942" w:rsidRPr="001C5CC6" w:rsidRDefault="00FC2942" w:rsidP="00FC2942">
            <w:pPr>
              <w:jc w:val="center"/>
              <w:rPr>
                <w:rFonts w:eastAsia="Calibri"/>
                <w:sz w:val="18"/>
                <w:szCs w:val="18"/>
              </w:rPr>
            </w:pPr>
            <w:r w:rsidRPr="001C5CC6">
              <w:rPr>
                <w:sz w:val="18"/>
                <w:szCs w:val="18"/>
                <w:lang w:eastAsia="lt-LT"/>
              </w:rPr>
              <w:t>17 05 04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903C89" w14:textId="7098F980" w:rsidR="00FC2942" w:rsidRPr="001C5CC6" w:rsidRDefault="00FC2942" w:rsidP="00FC2942">
            <w:pPr>
              <w:rPr>
                <w:rFonts w:eastAsia="Calibri"/>
                <w:sz w:val="18"/>
                <w:szCs w:val="18"/>
              </w:rPr>
            </w:pPr>
            <w:r w:rsidRPr="001C5CC6">
              <w:rPr>
                <w:sz w:val="18"/>
                <w:szCs w:val="18"/>
                <w:lang w:eastAsia="lt-LT"/>
              </w:rPr>
              <w:t>Gruntas ir akmenys nenurodyti 17 05 03</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6F3194" w14:textId="37A89BE9" w:rsidR="00FC2942" w:rsidRPr="001C5CC6" w:rsidRDefault="00FC2942" w:rsidP="00FC2942">
            <w:pPr>
              <w:rPr>
                <w:rFonts w:eastAsia="Calibri"/>
                <w:sz w:val="18"/>
                <w:szCs w:val="18"/>
              </w:rPr>
            </w:pPr>
            <w:r w:rsidRPr="001C5CC6">
              <w:rPr>
                <w:sz w:val="18"/>
                <w:szCs w:val="18"/>
                <w:lang w:eastAsia="lt-LT"/>
              </w:rPr>
              <w:t>Gruntas ir akmenys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CDE47E" w14:textId="295F5BBB"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09C37491"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5B9A65" w14:textId="0A7A04C5"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E98A747"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6C54B6" w14:textId="5A720F96" w:rsidR="00FC2942" w:rsidRPr="001C5CC6" w:rsidRDefault="00FC2942" w:rsidP="00FC2942">
            <w:pPr>
              <w:jc w:val="center"/>
              <w:rPr>
                <w:rFonts w:eastAsia="Calibri"/>
                <w:sz w:val="18"/>
                <w:szCs w:val="18"/>
              </w:rPr>
            </w:pPr>
            <w:r w:rsidRPr="001C5CC6">
              <w:rPr>
                <w:sz w:val="18"/>
                <w:szCs w:val="18"/>
                <w:lang w:eastAsia="lt-LT"/>
              </w:rPr>
              <w:t>20 02 02</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FAB604" w14:textId="64CCD471" w:rsidR="00FC2942" w:rsidRPr="001C5CC6" w:rsidRDefault="00FC2942" w:rsidP="00FC2942">
            <w:pPr>
              <w:rPr>
                <w:rFonts w:eastAsia="Calibri"/>
                <w:sz w:val="18"/>
                <w:szCs w:val="18"/>
              </w:rPr>
            </w:pPr>
            <w:r w:rsidRPr="001C5CC6">
              <w:rPr>
                <w:sz w:val="18"/>
                <w:szCs w:val="18"/>
                <w:lang w:eastAsia="lt-LT"/>
              </w:rPr>
              <w:t>Gruntas ir akmenys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258083" w14:textId="20FEE2EC" w:rsidR="00FC2942" w:rsidRPr="001C5CC6" w:rsidRDefault="00FC2942" w:rsidP="00FC2942">
            <w:pPr>
              <w:rPr>
                <w:rFonts w:eastAsia="Calibri"/>
                <w:sz w:val="18"/>
                <w:szCs w:val="18"/>
              </w:rPr>
            </w:pPr>
            <w:r w:rsidRPr="001C5CC6">
              <w:rPr>
                <w:sz w:val="18"/>
                <w:szCs w:val="18"/>
                <w:lang w:eastAsia="lt-LT"/>
              </w:rPr>
              <w:t>Gruntas ir akmenys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BFD8E3" w14:textId="4A4ED0B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7F0584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767CA5" w14:textId="0615B703"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4D0F710F"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E38D1F" w14:textId="6D54327A" w:rsidR="00FC2942" w:rsidRPr="001C5CC6" w:rsidRDefault="00FC2942" w:rsidP="00FC2942">
            <w:pPr>
              <w:jc w:val="center"/>
              <w:rPr>
                <w:rFonts w:eastAsia="Calibri"/>
                <w:sz w:val="18"/>
                <w:szCs w:val="18"/>
              </w:rPr>
            </w:pPr>
            <w:r w:rsidRPr="001C5CC6">
              <w:rPr>
                <w:sz w:val="18"/>
                <w:szCs w:val="18"/>
                <w:lang w:eastAsia="lt-LT"/>
              </w:rPr>
              <w:t>19 05 03</w:t>
            </w:r>
          </w:p>
        </w:tc>
        <w:tc>
          <w:tcPr>
            <w:tcW w:w="2126" w:type="dxa"/>
            <w:tcMar>
              <w:top w:w="0" w:type="dxa"/>
              <w:left w:w="57" w:type="dxa"/>
              <w:bottom w:w="0" w:type="dxa"/>
              <w:right w:w="57" w:type="dxa"/>
            </w:tcMar>
            <w:vAlign w:val="center"/>
          </w:tcPr>
          <w:p w14:paraId="2BA9C4FD" w14:textId="52215BBE" w:rsidR="00FC2942" w:rsidRPr="001C5CC6" w:rsidRDefault="00FC2942" w:rsidP="00FC2942">
            <w:pPr>
              <w:rPr>
                <w:rFonts w:eastAsia="Calibri"/>
                <w:sz w:val="18"/>
                <w:szCs w:val="18"/>
              </w:rPr>
            </w:pPr>
            <w:r w:rsidRPr="001C5CC6">
              <w:rPr>
                <w:sz w:val="18"/>
                <w:szCs w:val="18"/>
                <w:lang w:eastAsia="lt-LT"/>
              </w:rPr>
              <w:t>Netinkamas naudoti kompostas</w:t>
            </w:r>
          </w:p>
        </w:tc>
        <w:tc>
          <w:tcPr>
            <w:tcW w:w="2551" w:type="dxa"/>
            <w:tcMar>
              <w:top w:w="0" w:type="dxa"/>
              <w:left w:w="57" w:type="dxa"/>
              <w:bottom w:w="0" w:type="dxa"/>
              <w:right w:w="57" w:type="dxa"/>
            </w:tcMar>
            <w:vAlign w:val="center"/>
          </w:tcPr>
          <w:p w14:paraId="2AF6F8E0" w14:textId="64C977BD" w:rsidR="00FC2942" w:rsidRPr="001C5CC6" w:rsidRDefault="00FC2942" w:rsidP="00FC2942">
            <w:pPr>
              <w:rPr>
                <w:rFonts w:eastAsia="Calibri"/>
                <w:sz w:val="18"/>
                <w:szCs w:val="18"/>
              </w:rPr>
            </w:pPr>
            <w:r w:rsidRPr="001C5CC6">
              <w:rPr>
                <w:sz w:val="18"/>
                <w:szCs w:val="18"/>
                <w:lang w:eastAsia="lt-LT"/>
              </w:rPr>
              <w:t>Techninio komposto reikalavimų neatitinkantis kompostas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B6707B" w14:textId="5EEAF428"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50606FB"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46C565" w14:textId="0A1A9F79"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3F4D6A0B"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414F0F" w14:textId="20038732" w:rsidR="00FC2942" w:rsidRPr="001C5CC6" w:rsidRDefault="00FC2942" w:rsidP="00FC2942">
            <w:pPr>
              <w:jc w:val="center"/>
              <w:rPr>
                <w:rFonts w:eastAsia="Calibri"/>
                <w:sz w:val="18"/>
                <w:szCs w:val="18"/>
              </w:rPr>
            </w:pPr>
            <w:r w:rsidRPr="001C5CC6">
              <w:rPr>
                <w:sz w:val="18"/>
                <w:szCs w:val="18"/>
                <w:lang w:eastAsia="lt-LT"/>
              </w:rPr>
              <w:t>19 05 99</w:t>
            </w:r>
          </w:p>
        </w:tc>
        <w:tc>
          <w:tcPr>
            <w:tcW w:w="2126" w:type="dxa"/>
            <w:tcMar>
              <w:top w:w="0" w:type="dxa"/>
              <w:left w:w="57" w:type="dxa"/>
              <w:bottom w:w="0" w:type="dxa"/>
              <w:right w:w="57" w:type="dxa"/>
            </w:tcMar>
            <w:vAlign w:val="center"/>
          </w:tcPr>
          <w:p w14:paraId="2082DB47" w14:textId="42665478" w:rsidR="00FC2942" w:rsidRPr="001C5CC6" w:rsidRDefault="00FC2942" w:rsidP="00FC2942">
            <w:pPr>
              <w:rPr>
                <w:rFonts w:eastAsia="Calibri"/>
                <w:sz w:val="18"/>
                <w:szCs w:val="18"/>
              </w:rPr>
            </w:pPr>
            <w:r w:rsidRPr="001C5CC6">
              <w:rPr>
                <w:sz w:val="18"/>
                <w:szCs w:val="18"/>
                <w:lang w:eastAsia="lt-LT"/>
              </w:rPr>
              <w:t>Kitaip neapibrėžtos atliekos</w:t>
            </w:r>
          </w:p>
        </w:tc>
        <w:tc>
          <w:tcPr>
            <w:tcW w:w="2551" w:type="dxa"/>
            <w:tcMar>
              <w:top w:w="0" w:type="dxa"/>
              <w:left w:w="57" w:type="dxa"/>
              <w:bottom w:w="0" w:type="dxa"/>
              <w:right w:w="57" w:type="dxa"/>
            </w:tcMar>
            <w:vAlign w:val="center"/>
          </w:tcPr>
          <w:p w14:paraId="5722EAC3" w14:textId="6AC3481F" w:rsidR="00FC2942" w:rsidRPr="001C5CC6" w:rsidRDefault="00FC2942" w:rsidP="00FC2942">
            <w:pPr>
              <w:rPr>
                <w:rFonts w:eastAsia="Calibri"/>
                <w:sz w:val="18"/>
                <w:szCs w:val="18"/>
              </w:rPr>
            </w:pPr>
            <w:r w:rsidRPr="001C5CC6">
              <w:rPr>
                <w:sz w:val="18"/>
                <w:szCs w:val="18"/>
                <w:lang w:eastAsia="lt-LT"/>
              </w:rPr>
              <w:t>Po sijojimo likusios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952EFA" w14:textId="76A58D60"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03381B7E"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836F31" w14:textId="7115E5C1"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36E2AC90"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604E94" w14:textId="60B2C6DE" w:rsidR="00FC2942" w:rsidRPr="001C5CC6" w:rsidRDefault="00FC2942" w:rsidP="00FC2942">
            <w:pPr>
              <w:jc w:val="center"/>
              <w:rPr>
                <w:rFonts w:eastAsia="Calibri"/>
                <w:sz w:val="18"/>
                <w:szCs w:val="18"/>
              </w:rPr>
            </w:pPr>
            <w:r w:rsidRPr="001C5CC6">
              <w:rPr>
                <w:sz w:val="18"/>
                <w:szCs w:val="18"/>
                <w:lang w:eastAsia="lt-LT"/>
              </w:rPr>
              <w:t>19 05 01</w:t>
            </w:r>
          </w:p>
        </w:tc>
        <w:tc>
          <w:tcPr>
            <w:tcW w:w="2126" w:type="dxa"/>
            <w:tcMar>
              <w:top w:w="0" w:type="dxa"/>
              <w:left w:w="57" w:type="dxa"/>
              <w:bottom w:w="0" w:type="dxa"/>
              <w:right w:w="57" w:type="dxa"/>
            </w:tcMar>
            <w:vAlign w:val="center"/>
          </w:tcPr>
          <w:p w14:paraId="59B344BA" w14:textId="45842B48" w:rsidR="00FC2942" w:rsidRPr="001C5CC6" w:rsidRDefault="00FC2942" w:rsidP="00FC2942">
            <w:pPr>
              <w:rPr>
                <w:rFonts w:eastAsia="Calibri"/>
                <w:sz w:val="18"/>
                <w:szCs w:val="18"/>
              </w:rPr>
            </w:pPr>
            <w:r w:rsidRPr="001C5CC6">
              <w:rPr>
                <w:sz w:val="18"/>
                <w:szCs w:val="18"/>
                <w:lang w:eastAsia="lt-LT"/>
              </w:rPr>
              <w:t>Nekompostuotos komunalinių ar panašių atliekų frakcija</w:t>
            </w:r>
          </w:p>
        </w:tc>
        <w:tc>
          <w:tcPr>
            <w:tcW w:w="2551" w:type="dxa"/>
            <w:tcMar>
              <w:top w:w="0" w:type="dxa"/>
              <w:left w:w="57" w:type="dxa"/>
              <w:bottom w:w="0" w:type="dxa"/>
              <w:right w:w="57" w:type="dxa"/>
            </w:tcMar>
            <w:vAlign w:val="center"/>
          </w:tcPr>
          <w:p w14:paraId="4D607FEB" w14:textId="7A7D53ED" w:rsidR="00FC2942" w:rsidRPr="001C5CC6" w:rsidRDefault="00FC2942" w:rsidP="00FC2942">
            <w:pPr>
              <w:rPr>
                <w:rFonts w:eastAsia="Calibri"/>
                <w:sz w:val="18"/>
                <w:szCs w:val="18"/>
              </w:rPr>
            </w:pPr>
            <w:r w:rsidRPr="001C5CC6">
              <w:rPr>
                <w:sz w:val="18"/>
                <w:szCs w:val="18"/>
                <w:lang w:eastAsia="lt-LT"/>
              </w:rPr>
              <w:t>Rūšiavimo proceso liekanos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1826E0" w14:textId="482D9CD4"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5B98244F"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B5C8BB" w14:textId="701BFEBE"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1BF185CD"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A59434" w14:textId="3509A515" w:rsidR="00FC2942" w:rsidRPr="001C5CC6" w:rsidRDefault="00FC2942" w:rsidP="00FC2942">
            <w:pPr>
              <w:jc w:val="center"/>
              <w:rPr>
                <w:rFonts w:eastAsia="Calibri"/>
                <w:sz w:val="18"/>
                <w:szCs w:val="18"/>
              </w:rPr>
            </w:pPr>
            <w:r w:rsidRPr="001C5CC6">
              <w:rPr>
                <w:sz w:val="18"/>
                <w:szCs w:val="18"/>
                <w:lang w:eastAsia="lt-LT"/>
              </w:rPr>
              <w:t>19 12 09</w:t>
            </w:r>
          </w:p>
        </w:tc>
        <w:tc>
          <w:tcPr>
            <w:tcW w:w="2126" w:type="dxa"/>
            <w:tcMar>
              <w:top w:w="0" w:type="dxa"/>
              <w:left w:w="57" w:type="dxa"/>
              <w:bottom w:w="0" w:type="dxa"/>
              <w:right w:w="57" w:type="dxa"/>
            </w:tcMar>
            <w:vAlign w:val="center"/>
          </w:tcPr>
          <w:p w14:paraId="13335C08" w14:textId="4E0EE561" w:rsidR="00FC2942" w:rsidRPr="001C5CC6" w:rsidRDefault="00FC2942" w:rsidP="00FC2942">
            <w:pPr>
              <w:rPr>
                <w:rFonts w:eastAsia="Calibri"/>
                <w:sz w:val="18"/>
                <w:szCs w:val="18"/>
              </w:rPr>
            </w:pPr>
            <w:r w:rsidRPr="001C5CC6">
              <w:rPr>
                <w:sz w:val="18"/>
                <w:szCs w:val="18"/>
                <w:lang w:eastAsia="lt-LT"/>
              </w:rPr>
              <w:t>Mineralinės medžiagos</w:t>
            </w:r>
          </w:p>
        </w:tc>
        <w:tc>
          <w:tcPr>
            <w:tcW w:w="2551" w:type="dxa"/>
            <w:tcMar>
              <w:top w:w="0" w:type="dxa"/>
              <w:left w:w="57" w:type="dxa"/>
              <w:bottom w:w="0" w:type="dxa"/>
              <w:right w:w="57" w:type="dxa"/>
            </w:tcMar>
            <w:vAlign w:val="center"/>
          </w:tcPr>
          <w:p w14:paraId="345E657D" w14:textId="2C829068" w:rsidR="00FC2942" w:rsidRPr="001C5CC6" w:rsidRDefault="00FC2942" w:rsidP="00FC2942">
            <w:pPr>
              <w:rPr>
                <w:rFonts w:eastAsia="Calibri"/>
                <w:sz w:val="18"/>
                <w:szCs w:val="18"/>
              </w:rPr>
            </w:pPr>
            <w:r w:rsidRPr="001C5CC6">
              <w:rPr>
                <w:sz w:val="18"/>
                <w:szCs w:val="18"/>
                <w:lang w:eastAsia="lt-LT"/>
              </w:rPr>
              <w:t>Smėlis, akmenys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684A4C" w14:textId="18E63BB9"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FF70FF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2B4B38" w14:textId="7D08B2EF"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458335FE"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EBA16C" w14:textId="27EABB47" w:rsidR="00FC2942" w:rsidRPr="001C5CC6" w:rsidRDefault="00FC2942" w:rsidP="00FC2942">
            <w:pPr>
              <w:jc w:val="center"/>
              <w:rPr>
                <w:rFonts w:eastAsia="Calibri"/>
                <w:sz w:val="18"/>
                <w:szCs w:val="18"/>
              </w:rPr>
            </w:pPr>
            <w:r w:rsidRPr="001C5CC6">
              <w:rPr>
                <w:sz w:val="18"/>
                <w:szCs w:val="18"/>
                <w:lang w:eastAsia="lt-LT"/>
              </w:rPr>
              <w:t>19 12 12</w:t>
            </w:r>
          </w:p>
        </w:tc>
        <w:tc>
          <w:tcPr>
            <w:tcW w:w="2126" w:type="dxa"/>
            <w:tcMar>
              <w:top w:w="0" w:type="dxa"/>
              <w:left w:w="57" w:type="dxa"/>
              <w:bottom w:w="0" w:type="dxa"/>
              <w:right w:w="57" w:type="dxa"/>
            </w:tcMar>
            <w:vAlign w:val="center"/>
          </w:tcPr>
          <w:p w14:paraId="6A9C61BB" w14:textId="731F4FEF" w:rsidR="00FC2942" w:rsidRPr="001C5CC6" w:rsidRDefault="00FC2942" w:rsidP="00FC2942">
            <w:pPr>
              <w:rPr>
                <w:rFonts w:eastAsia="Calibri"/>
                <w:sz w:val="18"/>
                <w:szCs w:val="18"/>
              </w:rPr>
            </w:pPr>
            <w:r w:rsidRPr="001C5CC6">
              <w:rPr>
                <w:sz w:val="18"/>
                <w:szCs w:val="18"/>
                <w:lang w:eastAsia="lt-LT"/>
              </w:rPr>
              <w:t>Kitos mechaninio atliekų (įskaitant medžiagų mišinius)apdorojimo atliekos, nenurodytus 19 12 11</w:t>
            </w:r>
          </w:p>
        </w:tc>
        <w:tc>
          <w:tcPr>
            <w:tcW w:w="2551" w:type="dxa"/>
            <w:tcMar>
              <w:top w:w="0" w:type="dxa"/>
              <w:left w:w="57" w:type="dxa"/>
              <w:bottom w:w="0" w:type="dxa"/>
              <w:right w:w="57" w:type="dxa"/>
            </w:tcMar>
            <w:vAlign w:val="center"/>
          </w:tcPr>
          <w:p w14:paraId="5B4B836C" w14:textId="77777777" w:rsidR="00FC2942" w:rsidRPr="001C5CC6" w:rsidRDefault="00FC2942" w:rsidP="00FC2942">
            <w:pPr>
              <w:rPr>
                <w:sz w:val="18"/>
                <w:szCs w:val="18"/>
                <w:lang w:eastAsia="lt-LT"/>
              </w:rPr>
            </w:pPr>
            <w:r w:rsidRPr="001C5CC6">
              <w:rPr>
                <w:sz w:val="18"/>
                <w:szCs w:val="18"/>
                <w:lang w:eastAsia="lt-LT"/>
              </w:rPr>
              <w:t>Rūšiavimo proceso liekanos</w:t>
            </w:r>
          </w:p>
          <w:p w14:paraId="0C5E374D" w14:textId="1FACFFB2" w:rsidR="00FC2942" w:rsidRPr="001C5CC6" w:rsidRDefault="00FC2942" w:rsidP="00FC2942">
            <w:pPr>
              <w:rPr>
                <w:rFonts w:eastAsia="Calibri"/>
                <w:sz w:val="18"/>
                <w:szCs w:val="18"/>
              </w:rPr>
            </w:pPr>
            <w:r w:rsidRPr="001C5CC6">
              <w:rPr>
                <w:sz w:val="18"/>
                <w:szCs w:val="18"/>
                <w:lang w:eastAsia="lt-LT"/>
              </w:rPr>
              <w:t>Po ardymo likusi nebenaudojama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E0E589" w14:textId="77777777" w:rsidR="00FC2942" w:rsidRPr="001C5CC6" w:rsidRDefault="00FC2942" w:rsidP="00FC2942">
            <w:pPr>
              <w:rPr>
                <w:bCs/>
                <w:sz w:val="18"/>
                <w:szCs w:val="18"/>
              </w:rPr>
            </w:pPr>
            <w:r w:rsidRPr="001C5CC6">
              <w:rPr>
                <w:bCs/>
                <w:sz w:val="18"/>
                <w:szCs w:val="18"/>
              </w:rPr>
              <w:t>R13 (R1– R12 veiklomis naudoti skirtų atliekų laikymas)</w:t>
            </w:r>
          </w:p>
          <w:p w14:paraId="59DDC19F" w14:textId="77777777" w:rsidR="00FC2942" w:rsidRPr="001C5CC6" w:rsidRDefault="00FC2942" w:rsidP="00FC2942">
            <w:pPr>
              <w:rPr>
                <w:bCs/>
                <w:sz w:val="18"/>
                <w:szCs w:val="18"/>
              </w:rPr>
            </w:pPr>
            <w:r w:rsidRPr="001C5CC6">
              <w:rPr>
                <w:rFonts w:eastAsia="Calibri"/>
                <w:sz w:val="18"/>
                <w:szCs w:val="18"/>
              </w:rPr>
              <w:t>D15 (</w:t>
            </w:r>
            <w:r w:rsidRPr="001C5CC6">
              <w:rPr>
                <w:bCs/>
                <w:sz w:val="18"/>
                <w:szCs w:val="18"/>
              </w:rPr>
              <w:t>D1– D14 veiklomis šalinti skirtų atliekų laikymas)</w:t>
            </w:r>
          </w:p>
          <w:p w14:paraId="157C474A" w14:textId="033066B5" w:rsidR="00FC2942" w:rsidRPr="001C5CC6" w:rsidRDefault="00FC2942" w:rsidP="00FC2942">
            <w:pPr>
              <w:rPr>
                <w:rFonts w:eastAsia="Calibri"/>
                <w:sz w:val="18"/>
                <w:szCs w:val="18"/>
              </w:rPr>
            </w:pPr>
          </w:p>
        </w:tc>
        <w:tc>
          <w:tcPr>
            <w:tcW w:w="2410" w:type="dxa"/>
            <w:vMerge/>
            <w:tcBorders>
              <w:left w:val="single" w:sz="4" w:space="0" w:color="auto"/>
              <w:right w:val="single" w:sz="4" w:space="0" w:color="auto"/>
            </w:tcBorders>
            <w:vAlign w:val="center"/>
          </w:tcPr>
          <w:p w14:paraId="5BC78BD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25D21B" w14:textId="77777777" w:rsidR="00FC2942" w:rsidRPr="001C5CC6" w:rsidRDefault="00FC2942" w:rsidP="00FC2942">
            <w:pPr>
              <w:rPr>
                <w:sz w:val="18"/>
                <w:szCs w:val="18"/>
              </w:rPr>
            </w:pPr>
            <w:r w:rsidRPr="001C5CC6">
              <w:rPr>
                <w:sz w:val="18"/>
                <w:szCs w:val="18"/>
              </w:rPr>
              <w:t>R10 - apdorojimas žemėje, naudingas žemės ūkiui ar gerinantis aplinkos būklę</w:t>
            </w:r>
          </w:p>
          <w:p w14:paraId="09895C72" w14:textId="77777777" w:rsidR="00FC2942" w:rsidRPr="001C5CC6" w:rsidRDefault="00FC2942" w:rsidP="00FC2942">
            <w:pPr>
              <w:rPr>
                <w:bCs/>
                <w:sz w:val="18"/>
                <w:szCs w:val="18"/>
              </w:rPr>
            </w:pPr>
            <w:r w:rsidRPr="001C5CC6">
              <w:rPr>
                <w:bCs/>
                <w:sz w:val="18"/>
                <w:szCs w:val="18"/>
              </w:rPr>
              <w:t>D1 - išvertimas ant žemės ar po žeme</w:t>
            </w:r>
          </w:p>
          <w:p w14:paraId="114CAC85" w14:textId="554967F4" w:rsidR="00FC2942" w:rsidRPr="001C5CC6" w:rsidRDefault="00FC2942" w:rsidP="00FC2942">
            <w:pPr>
              <w:rPr>
                <w:rFonts w:eastAsia="Calibri"/>
                <w:sz w:val="18"/>
                <w:szCs w:val="18"/>
              </w:rPr>
            </w:pPr>
          </w:p>
        </w:tc>
      </w:tr>
      <w:tr w:rsidR="00FC2942" w14:paraId="499A7461"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C58C84" w14:textId="5296F977" w:rsidR="00FC2942" w:rsidRPr="001C5CC6" w:rsidRDefault="00FC2942" w:rsidP="00FC2942">
            <w:pPr>
              <w:jc w:val="center"/>
              <w:rPr>
                <w:sz w:val="18"/>
                <w:szCs w:val="18"/>
                <w:lang w:eastAsia="lt-LT"/>
              </w:rPr>
            </w:pPr>
            <w:r w:rsidRPr="001C5CC6">
              <w:rPr>
                <w:sz w:val="18"/>
                <w:szCs w:val="18"/>
              </w:rPr>
              <w:lastRenderedPageBreak/>
              <w:t>20 03 07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AC9998" w14:textId="04ED3E4C" w:rsidR="00FC2942" w:rsidRPr="001C5CC6" w:rsidRDefault="00FC2942" w:rsidP="00FC2942">
            <w:pPr>
              <w:rPr>
                <w:sz w:val="18"/>
                <w:szCs w:val="18"/>
                <w:lang w:eastAsia="lt-LT"/>
              </w:rPr>
            </w:pPr>
            <w:r w:rsidRPr="001C5CC6">
              <w:rPr>
                <w:sz w:val="18"/>
                <w:szCs w:val="18"/>
              </w:rPr>
              <w:t>Didelių gabaritų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8D1670" w14:textId="1C7BAAF3" w:rsidR="00FC2942" w:rsidRPr="001C5CC6" w:rsidRDefault="00FC2942" w:rsidP="00FC2942">
            <w:pPr>
              <w:rPr>
                <w:sz w:val="18"/>
                <w:szCs w:val="18"/>
                <w:lang w:eastAsia="lt-LT"/>
              </w:rPr>
            </w:pPr>
            <w:proofErr w:type="spellStart"/>
            <w:r w:rsidRPr="001C5CC6">
              <w:rPr>
                <w:sz w:val="18"/>
                <w:szCs w:val="18"/>
              </w:rPr>
              <w:t>Stambiagabaritės</w:t>
            </w:r>
            <w:proofErr w:type="spellEnd"/>
            <w:r w:rsidRPr="001C5CC6">
              <w:rPr>
                <w:sz w:val="18"/>
                <w:szCs w:val="18"/>
              </w:rPr>
              <w:t xml:space="preserve"> atliekos, kurių pagrindą sudaro mediena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A2A5B3" w14:textId="3002E411" w:rsidR="00FC2942" w:rsidRPr="001C5CC6" w:rsidRDefault="00FC2942" w:rsidP="00FC2942">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6BB83CA"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BBCC54" w14:textId="5C0ABC3D" w:rsidR="00FC2942" w:rsidRPr="001C5CC6" w:rsidRDefault="00FC2942" w:rsidP="00FC2942">
            <w:pPr>
              <w:rPr>
                <w:sz w:val="18"/>
                <w:szCs w:val="18"/>
              </w:rPr>
            </w:pPr>
            <w:r w:rsidRPr="001C5CC6">
              <w:rPr>
                <w:sz w:val="18"/>
                <w:szCs w:val="18"/>
              </w:rPr>
              <w:t>R10 - apdorojimas žemėje, naudingas žemės ūkiui ar gerinantis aplinkos būklę</w:t>
            </w:r>
          </w:p>
        </w:tc>
      </w:tr>
      <w:tr w:rsidR="001C5CC6" w14:paraId="4F24B365" w14:textId="77777777" w:rsidTr="00F41962">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D59E7C" w14:textId="4F59EEBD" w:rsidR="001C5CC6" w:rsidRPr="001C5CC6" w:rsidRDefault="001C5CC6" w:rsidP="001C5CC6">
            <w:pPr>
              <w:jc w:val="center"/>
              <w:rPr>
                <w:sz w:val="18"/>
                <w:szCs w:val="18"/>
                <w:lang w:eastAsia="lt-LT"/>
              </w:rPr>
            </w:pPr>
            <w:r w:rsidRPr="001C5CC6">
              <w:rPr>
                <w:sz w:val="18"/>
                <w:szCs w:val="18"/>
              </w:rPr>
              <w:t>20 01 38</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2D9DD8" w14:textId="4828A6EB" w:rsidR="001C5CC6" w:rsidRPr="001C5CC6" w:rsidRDefault="001C5CC6" w:rsidP="001C5CC6">
            <w:pPr>
              <w:rPr>
                <w:sz w:val="18"/>
                <w:szCs w:val="18"/>
                <w:lang w:eastAsia="lt-LT"/>
              </w:rPr>
            </w:pPr>
            <w:r w:rsidRPr="001C5CC6">
              <w:rPr>
                <w:sz w:val="18"/>
                <w:szCs w:val="18"/>
              </w:rPr>
              <w:t>Mediena, nenurodyta 20 01 37</w:t>
            </w:r>
          </w:p>
        </w:tc>
        <w:tc>
          <w:tcPr>
            <w:tcW w:w="2551" w:type="dxa"/>
            <w:tcMar>
              <w:top w:w="0" w:type="dxa"/>
              <w:left w:w="57" w:type="dxa"/>
              <w:bottom w:w="0" w:type="dxa"/>
              <w:right w:w="57" w:type="dxa"/>
            </w:tcMar>
            <w:vAlign w:val="center"/>
          </w:tcPr>
          <w:p w14:paraId="200D7223" w14:textId="2A9B6E17" w:rsidR="001C5CC6" w:rsidRPr="001C5CC6" w:rsidRDefault="001C5CC6" w:rsidP="001C5CC6">
            <w:pPr>
              <w:rPr>
                <w:sz w:val="18"/>
                <w:szCs w:val="18"/>
                <w:lang w:eastAsia="lt-LT"/>
              </w:rPr>
            </w:pPr>
            <w:r w:rsidRPr="001C5CC6">
              <w:rPr>
                <w:color w:val="000000" w:themeColor="text1"/>
                <w:sz w:val="18"/>
                <w:szCs w:val="18"/>
              </w:rPr>
              <w:t>Buityje susidaranti mediena (medinės  baldų dalys, mediniai namų apyvokos reikmenys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E05D3D" w14:textId="79F41BF7"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065D3AA"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75E6D1" w14:textId="22E456E4" w:rsidR="001C5CC6" w:rsidRPr="001C5CC6" w:rsidRDefault="001C5CC6" w:rsidP="001C5CC6">
            <w:pPr>
              <w:rPr>
                <w:sz w:val="18"/>
                <w:szCs w:val="18"/>
              </w:rPr>
            </w:pPr>
            <w:r w:rsidRPr="001C5CC6">
              <w:rPr>
                <w:sz w:val="18"/>
                <w:szCs w:val="18"/>
              </w:rPr>
              <w:t>R10 - apdorojimas žemėje, naudingas žemės ūkiui ar gerinantis aplinkos būklę</w:t>
            </w:r>
          </w:p>
        </w:tc>
      </w:tr>
      <w:tr w:rsidR="001C5CC6" w14:paraId="43ED1A75" w14:textId="77777777" w:rsidTr="00096AA9">
        <w:trPr>
          <w:cantSplit/>
          <w:trHeight w:val="243"/>
        </w:trPr>
        <w:tc>
          <w:tcPr>
            <w:tcW w:w="880" w:type="dxa"/>
            <w:shd w:val="clear" w:color="auto" w:fill="auto"/>
            <w:tcMar>
              <w:top w:w="0" w:type="dxa"/>
              <w:left w:w="57" w:type="dxa"/>
              <w:bottom w:w="0" w:type="dxa"/>
              <w:right w:w="57" w:type="dxa"/>
            </w:tcMar>
          </w:tcPr>
          <w:p w14:paraId="7C85156C" w14:textId="6C8F70ED" w:rsidR="001C5CC6" w:rsidRPr="001C5CC6" w:rsidRDefault="001C5CC6" w:rsidP="001C5CC6">
            <w:pPr>
              <w:jc w:val="center"/>
              <w:rPr>
                <w:sz w:val="18"/>
                <w:szCs w:val="18"/>
              </w:rPr>
            </w:pPr>
            <w:r w:rsidRPr="001C5CC6">
              <w:rPr>
                <w:color w:val="000000"/>
                <w:sz w:val="18"/>
                <w:szCs w:val="18"/>
              </w:rPr>
              <w:t>19 12 02</w:t>
            </w:r>
          </w:p>
        </w:tc>
        <w:tc>
          <w:tcPr>
            <w:tcW w:w="2126" w:type="dxa"/>
            <w:shd w:val="clear" w:color="auto" w:fill="auto"/>
            <w:tcMar>
              <w:top w:w="0" w:type="dxa"/>
              <w:left w:w="57" w:type="dxa"/>
              <w:bottom w:w="0" w:type="dxa"/>
              <w:right w:w="57" w:type="dxa"/>
            </w:tcMar>
          </w:tcPr>
          <w:p w14:paraId="1893DB74" w14:textId="55EC3114" w:rsidR="001C5CC6" w:rsidRPr="001C5CC6" w:rsidRDefault="001C5CC6" w:rsidP="001C5CC6">
            <w:pPr>
              <w:rPr>
                <w:sz w:val="18"/>
                <w:szCs w:val="18"/>
              </w:rPr>
            </w:pPr>
            <w:r w:rsidRPr="001C5CC6">
              <w:rPr>
                <w:color w:val="000000"/>
                <w:sz w:val="18"/>
                <w:szCs w:val="18"/>
              </w:rPr>
              <w:t>Juodieji metalai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56B77F" w14:textId="5D8BEBC8" w:rsidR="001C5CC6" w:rsidRPr="001C5CC6" w:rsidRDefault="001C5CC6" w:rsidP="001C5CC6">
            <w:pPr>
              <w:rPr>
                <w:sz w:val="18"/>
                <w:szCs w:val="18"/>
              </w:rPr>
            </w:pPr>
            <w:r w:rsidRPr="001C5CC6">
              <w:rPr>
                <w:sz w:val="18"/>
                <w:szCs w:val="18"/>
              </w:rPr>
              <w:t>Po ardymo susidariusi metalo atliekų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CA727B" w14:textId="7DFD2A37"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996AF87"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425F72" w14:textId="77777777" w:rsidR="001C5CC6" w:rsidRPr="001C5CC6" w:rsidRDefault="001C5CC6" w:rsidP="001C5CC6">
            <w:pPr>
              <w:rPr>
                <w:color w:val="000000"/>
                <w:sz w:val="18"/>
                <w:szCs w:val="18"/>
                <w:lang w:eastAsia="lt-LT"/>
              </w:rPr>
            </w:pPr>
            <w:r w:rsidRPr="001C5CC6">
              <w:rPr>
                <w:color w:val="000000"/>
                <w:sz w:val="18"/>
                <w:szCs w:val="18"/>
                <w:lang w:eastAsia="lt-LT"/>
              </w:rPr>
              <w:t>R4 Metalų ir metalų junginių perdirbimas ir (arba) atnaujinimas;</w:t>
            </w:r>
          </w:p>
          <w:p w14:paraId="44D89586" w14:textId="77777777" w:rsidR="001C5CC6" w:rsidRPr="001C5CC6" w:rsidRDefault="001C5CC6" w:rsidP="001C5CC6">
            <w:pPr>
              <w:rPr>
                <w:sz w:val="18"/>
                <w:szCs w:val="18"/>
              </w:rPr>
            </w:pPr>
          </w:p>
        </w:tc>
      </w:tr>
      <w:tr w:rsidR="001C5CC6" w14:paraId="3BD91791" w14:textId="77777777" w:rsidTr="00096AA9">
        <w:trPr>
          <w:cantSplit/>
          <w:trHeight w:val="243"/>
        </w:trPr>
        <w:tc>
          <w:tcPr>
            <w:tcW w:w="880" w:type="dxa"/>
            <w:shd w:val="clear" w:color="auto" w:fill="auto"/>
            <w:tcMar>
              <w:top w:w="0" w:type="dxa"/>
              <w:left w:w="57" w:type="dxa"/>
              <w:bottom w:w="0" w:type="dxa"/>
              <w:right w:w="57" w:type="dxa"/>
            </w:tcMar>
          </w:tcPr>
          <w:p w14:paraId="724D3B48" w14:textId="6123A534" w:rsidR="001C5CC6" w:rsidRPr="001C5CC6" w:rsidRDefault="001C5CC6" w:rsidP="001C5CC6">
            <w:pPr>
              <w:jc w:val="center"/>
              <w:rPr>
                <w:sz w:val="18"/>
                <w:szCs w:val="18"/>
              </w:rPr>
            </w:pPr>
            <w:r w:rsidRPr="001C5CC6">
              <w:rPr>
                <w:color w:val="000000"/>
                <w:sz w:val="18"/>
                <w:szCs w:val="18"/>
              </w:rPr>
              <w:t>19 12 03</w:t>
            </w:r>
          </w:p>
        </w:tc>
        <w:tc>
          <w:tcPr>
            <w:tcW w:w="2126" w:type="dxa"/>
            <w:shd w:val="clear" w:color="auto" w:fill="auto"/>
            <w:tcMar>
              <w:top w:w="0" w:type="dxa"/>
              <w:left w:w="57" w:type="dxa"/>
              <w:bottom w:w="0" w:type="dxa"/>
              <w:right w:w="57" w:type="dxa"/>
            </w:tcMar>
          </w:tcPr>
          <w:p w14:paraId="17E81F36" w14:textId="2F85AD09" w:rsidR="001C5CC6" w:rsidRPr="001C5CC6" w:rsidRDefault="001C5CC6" w:rsidP="001C5CC6">
            <w:pPr>
              <w:rPr>
                <w:sz w:val="18"/>
                <w:szCs w:val="18"/>
              </w:rPr>
            </w:pPr>
            <w:r w:rsidRPr="001C5CC6">
              <w:rPr>
                <w:color w:val="000000"/>
                <w:sz w:val="18"/>
                <w:szCs w:val="18"/>
              </w:rPr>
              <w:t>Spalvotieji metalai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021D61" w14:textId="7B0D6B25" w:rsidR="001C5CC6" w:rsidRPr="001C5CC6" w:rsidRDefault="001C5CC6" w:rsidP="001C5CC6">
            <w:pPr>
              <w:rPr>
                <w:sz w:val="18"/>
                <w:szCs w:val="18"/>
              </w:rPr>
            </w:pPr>
            <w:r w:rsidRPr="001C5CC6">
              <w:rPr>
                <w:sz w:val="18"/>
                <w:szCs w:val="18"/>
              </w:rPr>
              <w:t>Po ardymo susidariusi metalo atliekų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2DE602" w14:textId="74496E46"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EDDB76A"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545D59" w14:textId="77777777" w:rsidR="001C5CC6" w:rsidRPr="001C5CC6" w:rsidRDefault="001C5CC6" w:rsidP="001C5CC6">
            <w:pPr>
              <w:rPr>
                <w:color w:val="000000"/>
                <w:sz w:val="18"/>
                <w:szCs w:val="18"/>
                <w:lang w:eastAsia="lt-LT"/>
              </w:rPr>
            </w:pPr>
            <w:r w:rsidRPr="001C5CC6">
              <w:rPr>
                <w:color w:val="000000"/>
                <w:sz w:val="18"/>
                <w:szCs w:val="18"/>
                <w:lang w:eastAsia="lt-LT"/>
              </w:rPr>
              <w:t>R4 Metalų ir metalų junginių perdirbimas ir (arba) atnaujinimas;</w:t>
            </w:r>
          </w:p>
          <w:p w14:paraId="0AD22B70" w14:textId="77777777" w:rsidR="001C5CC6" w:rsidRPr="001C5CC6" w:rsidRDefault="001C5CC6" w:rsidP="001C5CC6">
            <w:pPr>
              <w:rPr>
                <w:sz w:val="18"/>
                <w:szCs w:val="18"/>
              </w:rPr>
            </w:pPr>
          </w:p>
        </w:tc>
      </w:tr>
      <w:tr w:rsidR="001C5CC6" w14:paraId="018E3F5E" w14:textId="77777777" w:rsidTr="00096AA9">
        <w:trPr>
          <w:cantSplit/>
          <w:trHeight w:val="243"/>
        </w:trPr>
        <w:tc>
          <w:tcPr>
            <w:tcW w:w="880" w:type="dxa"/>
            <w:shd w:val="clear" w:color="auto" w:fill="auto"/>
            <w:tcMar>
              <w:top w:w="0" w:type="dxa"/>
              <w:left w:w="57" w:type="dxa"/>
              <w:bottom w:w="0" w:type="dxa"/>
              <w:right w:w="57" w:type="dxa"/>
            </w:tcMar>
          </w:tcPr>
          <w:p w14:paraId="793DF474" w14:textId="364BF063" w:rsidR="001C5CC6" w:rsidRPr="001C5CC6" w:rsidRDefault="001C5CC6" w:rsidP="001C5CC6">
            <w:pPr>
              <w:jc w:val="center"/>
              <w:rPr>
                <w:sz w:val="18"/>
                <w:szCs w:val="18"/>
              </w:rPr>
            </w:pPr>
            <w:r w:rsidRPr="001C5CC6">
              <w:rPr>
                <w:color w:val="000000"/>
                <w:sz w:val="18"/>
                <w:szCs w:val="18"/>
              </w:rPr>
              <w:t>19 12 07</w:t>
            </w:r>
          </w:p>
        </w:tc>
        <w:tc>
          <w:tcPr>
            <w:tcW w:w="2126" w:type="dxa"/>
            <w:shd w:val="clear" w:color="auto" w:fill="auto"/>
            <w:tcMar>
              <w:top w:w="0" w:type="dxa"/>
              <w:left w:w="57" w:type="dxa"/>
              <w:bottom w:w="0" w:type="dxa"/>
              <w:right w:w="57" w:type="dxa"/>
            </w:tcMar>
          </w:tcPr>
          <w:p w14:paraId="58D81075" w14:textId="1A51CFB2" w:rsidR="001C5CC6" w:rsidRPr="001C5CC6" w:rsidRDefault="001C5CC6" w:rsidP="001C5CC6">
            <w:pPr>
              <w:rPr>
                <w:sz w:val="18"/>
                <w:szCs w:val="18"/>
              </w:rPr>
            </w:pPr>
            <w:r w:rsidRPr="001C5CC6">
              <w:rPr>
                <w:color w:val="000000"/>
                <w:sz w:val="18"/>
                <w:szCs w:val="18"/>
              </w:rPr>
              <w:t>Mediena, nenurodyta 19 12 06</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FC3E54" w14:textId="78EE946E" w:rsidR="001C5CC6" w:rsidRPr="001C5CC6" w:rsidRDefault="001C5CC6" w:rsidP="001C5CC6">
            <w:pPr>
              <w:rPr>
                <w:sz w:val="18"/>
                <w:szCs w:val="18"/>
              </w:rPr>
            </w:pPr>
            <w:r w:rsidRPr="001C5CC6">
              <w:rPr>
                <w:sz w:val="18"/>
                <w:szCs w:val="18"/>
              </w:rPr>
              <w:t xml:space="preserve">Po ardymo susidariusi medienos atliekų frakcija </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F016F3" w14:textId="40185BA8"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BAD3AA0"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AED781" w14:textId="2EA4CBEF" w:rsidR="001C5CC6" w:rsidRPr="001C5CC6" w:rsidRDefault="001C5CC6" w:rsidP="001C5CC6">
            <w:pPr>
              <w:rPr>
                <w:sz w:val="18"/>
                <w:szCs w:val="18"/>
              </w:rPr>
            </w:pPr>
            <w:r w:rsidRPr="001C5CC6">
              <w:rPr>
                <w:sz w:val="18"/>
                <w:szCs w:val="18"/>
              </w:rPr>
              <w:t>R10 - apdorojimas žemėje, naudingas žemės ūkiui ar gerinantis aplinkos būklę</w:t>
            </w:r>
          </w:p>
        </w:tc>
      </w:tr>
      <w:tr w:rsidR="001C5CC6" w14:paraId="43606C66" w14:textId="77777777" w:rsidTr="00F41962">
        <w:trPr>
          <w:cantSplit/>
          <w:trHeight w:val="243"/>
        </w:trPr>
        <w:tc>
          <w:tcPr>
            <w:tcW w:w="880" w:type="dxa"/>
            <w:shd w:val="clear" w:color="auto" w:fill="auto"/>
            <w:tcMar>
              <w:top w:w="0" w:type="dxa"/>
              <w:left w:w="57" w:type="dxa"/>
              <w:bottom w:w="0" w:type="dxa"/>
              <w:right w:w="57" w:type="dxa"/>
            </w:tcMar>
          </w:tcPr>
          <w:p w14:paraId="6D95192B" w14:textId="4F99AF50" w:rsidR="001C5CC6" w:rsidRPr="001C5CC6" w:rsidRDefault="001C5CC6" w:rsidP="001C5CC6">
            <w:pPr>
              <w:jc w:val="center"/>
              <w:rPr>
                <w:sz w:val="18"/>
                <w:szCs w:val="18"/>
              </w:rPr>
            </w:pPr>
            <w:r w:rsidRPr="001C5CC6">
              <w:rPr>
                <w:color w:val="000000"/>
                <w:sz w:val="18"/>
                <w:szCs w:val="18"/>
              </w:rPr>
              <w:t>19 12 05</w:t>
            </w:r>
          </w:p>
        </w:tc>
        <w:tc>
          <w:tcPr>
            <w:tcW w:w="2126" w:type="dxa"/>
            <w:shd w:val="clear" w:color="auto" w:fill="auto"/>
            <w:tcMar>
              <w:top w:w="0" w:type="dxa"/>
              <w:left w:w="57" w:type="dxa"/>
              <w:bottom w:w="0" w:type="dxa"/>
              <w:right w:w="57" w:type="dxa"/>
            </w:tcMar>
          </w:tcPr>
          <w:p w14:paraId="0BF37B5D" w14:textId="55E76D1F" w:rsidR="001C5CC6" w:rsidRPr="001C5CC6" w:rsidRDefault="001C5CC6" w:rsidP="001C5CC6">
            <w:pPr>
              <w:rPr>
                <w:sz w:val="18"/>
                <w:szCs w:val="18"/>
              </w:rPr>
            </w:pPr>
            <w:r w:rsidRPr="001C5CC6">
              <w:rPr>
                <w:color w:val="000000"/>
                <w:sz w:val="18"/>
                <w:szCs w:val="18"/>
              </w:rPr>
              <w:t>Stiklas</w:t>
            </w:r>
          </w:p>
        </w:tc>
        <w:tc>
          <w:tcPr>
            <w:tcW w:w="2551" w:type="dxa"/>
            <w:tcMar>
              <w:top w:w="0" w:type="dxa"/>
              <w:left w:w="57" w:type="dxa"/>
              <w:bottom w:w="0" w:type="dxa"/>
              <w:right w:w="57" w:type="dxa"/>
            </w:tcMar>
            <w:vAlign w:val="center"/>
          </w:tcPr>
          <w:p w14:paraId="16D05244" w14:textId="24F7D44E" w:rsidR="001C5CC6" w:rsidRPr="001C5CC6" w:rsidRDefault="001C5CC6" w:rsidP="001C5CC6">
            <w:pPr>
              <w:rPr>
                <w:sz w:val="18"/>
                <w:szCs w:val="18"/>
              </w:rPr>
            </w:pPr>
            <w:r w:rsidRPr="001C5CC6">
              <w:rPr>
                <w:sz w:val="18"/>
                <w:szCs w:val="18"/>
                <w:lang w:eastAsia="lt-LT"/>
              </w:rPr>
              <w:t>Po ardymo likusios stiklo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F0A603" w14:textId="018108FD"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B1D9A7B"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BC2EE8" w14:textId="3DF3C0C1" w:rsidR="001C5CC6" w:rsidRPr="001C5CC6" w:rsidRDefault="001C5CC6" w:rsidP="001C5CC6">
            <w:pPr>
              <w:rPr>
                <w:sz w:val="18"/>
                <w:szCs w:val="18"/>
              </w:rPr>
            </w:pPr>
            <w:r w:rsidRPr="001C5CC6">
              <w:rPr>
                <w:sz w:val="18"/>
                <w:szCs w:val="18"/>
              </w:rPr>
              <w:t>R10 - apdorojimas žemėje, naudingas žemės ūkiui ar gerinantis aplinkos būklę</w:t>
            </w:r>
          </w:p>
        </w:tc>
      </w:tr>
      <w:tr w:rsidR="001C5CC6" w14:paraId="5EA92094" w14:textId="77777777" w:rsidTr="00096AA9">
        <w:trPr>
          <w:cantSplit/>
          <w:trHeight w:val="243"/>
        </w:trPr>
        <w:tc>
          <w:tcPr>
            <w:tcW w:w="880" w:type="dxa"/>
            <w:shd w:val="clear" w:color="auto" w:fill="auto"/>
            <w:tcMar>
              <w:top w:w="0" w:type="dxa"/>
              <w:left w:w="57" w:type="dxa"/>
              <w:bottom w:w="0" w:type="dxa"/>
              <w:right w:w="57" w:type="dxa"/>
            </w:tcMar>
          </w:tcPr>
          <w:p w14:paraId="1C384031" w14:textId="10321ADB" w:rsidR="001C5CC6" w:rsidRPr="001C5CC6" w:rsidRDefault="001C5CC6" w:rsidP="001C5CC6">
            <w:pPr>
              <w:jc w:val="center"/>
              <w:rPr>
                <w:sz w:val="18"/>
                <w:szCs w:val="18"/>
              </w:rPr>
            </w:pPr>
            <w:r w:rsidRPr="001C5CC6">
              <w:rPr>
                <w:color w:val="000000"/>
                <w:sz w:val="18"/>
                <w:szCs w:val="18"/>
              </w:rPr>
              <w:t>19 1208</w:t>
            </w:r>
          </w:p>
        </w:tc>
        <w:tc>
          <w:tcPr>
            <w:tcW w:w="2126" w:type="dxa"/>
            <w:shd w:val="clear" w:color="auto" w:fill="auto"/>
            <w:tcMar>
              <w:top w:w="0" w:type="dxa"/>
              <w:left w:w="57" w:type="dxa"/>
              <w:bottom w:w="0" w:type="dxa"/>
              <w:right w:w="57" w:type="dxa"/>
            </w:tcMar>
          </w:tcPr>
          <w:p w14:paraId="2C61052E" w14:textId="77777777" w:rsidR="001C5CC6" w:rsidRDefault="001C5CC6" w:rsidP="001C5CC6">
            <w:pPr>
              <w:rPr>
                <w:color w:val="000000"/>
                <w:sz w:val="18"/>
                <w:szCs w:val="18"/>
              </w:rPr>
            </w:pPr>
            <w:r w:rsidRPr="001C5CC6">
              <w:rPr>
                <w:color w:val="000000"/>
                <w:sz w:val="18"/>
                <w:szCs w:val="18"/>
              </w:rPr>
              <w:t>Tekstilės gaminiai</w:t>
            </w:r>
          </w:p>
          <w:p w14:paraId="1337A7B5" w14:textId="77777777" w:rsidR="001C5CC6" w:rsidRDefault="001C5CC6" w:rsidP="001C5CC6">
            <w:pPr>
              <w:rPr>
                <w:color w:val="000000"/>
                <w:sz w:val="18"/>
                <w:szCs w:val="18"/>
              </w:rPr>
            </w:pPr>
          </w:p>
          <w:p w14:paraId="2AB0CE84" w14:textId="77777777" w:rsidR="001C5CC6" w:rsidRDefault="001C5CC6" w:rsidP="001C5CC6">
            <w:pPr>
              <w:rPr>
                <w:color w:val="000000"/>
                <w:sz w:val="18"/>
                <w:szCs w:val="18"/>
              </w:rPr>
            </w:pPr>
          </w:p>
          <w:p w14:paraId="0C5ABDDA" w14:textId="77777777" w:rsidR="001C5CC6" w:rsidRDefault="001C5CC6" w:rsidP="001C5CC6">
            <w:pPr>
              <w:rPr>
                <w:color w:val="000000"/>
                <w:sz w:val="18"/>
                <w:szCs w:val="18"/>
              </w:rPr>
            </w:pPr>
          </w:p>
          <w:p w14:paraId="3503576A" w14:textId="5BEF74A5" w:rsidR="001C5CC6" w:rsidRPr="001C5CC6" w:rsidRDefault="001C5CC6" w:rsidP="001C5CC6">
            <w:pP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3D5F83" w14:textId="17AA2188" w:rsidR="001C5CC6" w:rsidRPr="001C5CC6" w:rsidRDefault="001C5CC6" w:rsidP="001C5CC6">
            <w:pPr>
              <w:rPr>
                <w:sz w:val="18"/>
                <w:szCs w:val="18"/>
              </w:rPr>
            </w:pPr>
            <w:r w:rsidRPr="001C5CC6">
              <w:rPr>
                <w:sz w:val="18"/>
                <w:szCs w:val="18"/>
              </w:rPr>
              <w:t>Po ardymo susidariusi tekstilės atli</w:t>
            </w:r>
            <w:r>
              <w:rPr>
                <w:sz w:val="18"/>
                <w:szCs w:val="18"/>
              </w:rPr>
              <w:t>e</w:t>
            </w:r>
            <w:r w:rsidRPr="001C5CC6">
              <w:rPr>
                <w:sz w:val="18"/>
                <w:szCs w:val="18"/>
              </w:rPr>
              <w:t>kų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E2E620" w14:textId="3452A68A" w:rsidR="001C5CC6" w:rsidRPr="001C5CC6" w:rsidRDefault="001C5CC6" w:rsidP="001C5CC6">
            <w:pPr>
              <w:rPr>
                <w:bCs/>
                <w:sz w:val="18"/>
                <w:szCs w:val="18"/>
              </w:rPr>
            </w:pPr>
            <w:r w:rsidRPr="001C5CC6">
              <w:rPr>
                <w:bCs/>
                <w:sz w:val="18"/>
                <w:szCs w:val="18"/>
              </w:rPr>
              <w:t>R13 (R1– R12 veiklomis naudoti skirtų atliekų laikymas</w:t>
            </w:r>
          </w:p>
          <w:p w14:paraId="61CBD05A" w14:textId="6304ECD4" w:rsidR="001C5CC6" w:rsidRPr="001C5CC6" w:rsidRDefault="001C5CC6" w:rsidP="001C5CC6">
            <w:pPr>
              <w:rPr>
                <w:bCs/>
                <w:sz w:val="18"/>
                <w:szCs w:val="18"/>
              </w:rPr>
            </w:pPr>
            <w:r w:rsidRPr="001C5CC6">
              <w:rPr>
                <w:rFonts w:eastAsia="Calibri"/>
                <w:sz w:val="18"/>
                <w:szCs w:val="18"/>
              </w:rPr>
              <w:t>D15 (</w:t>
            </w:r>
            <w:r w:rsidRPr="001C5CC6">
              <w:rPr>
                <w:bCs/>
                <w:sz w:val="18"/>
                <w:szCs w:val="18"/>
              </w:rPr>
              <w:t>D1– D14 veiklomis šalinti skirtų atliekų laikymas)</w:t>
            </w:r>
          </w:p>
          <w:p w14:paraId="398614E8" w14:textId="4B368D98" w:rsidR="001C5CC6" w:rsidRPr="001C5CC6" w:rsidRDefault="001C5CC6" w:rsidP="001C5CC6">
            <w:pPr>
              <w:rPr>
                <w:bCs/>
                <w:sz w:val="18"/>
                <w:szCs w:val="18"/>
              </w:rPr>
            </w:pPr>
          </w:p>
        </w:tc>
        <w:tc>
          <w:tcPr>
            <w:tcW w:w="2410" w:type="dxa"/>
            <w:vMerge/>
            <w:tcBorders>
              <w:left w:val="single" w:sz="4" w:space="0" w:color="auto"/>
              <w:right w:val="single" w:sz="4" w:space="0" w:color="auto"/>
            </w:tcBorders>
            <w:vAlign w:val="center"/>
          </w:tcPr>
          <w:p w14:paraId="67DCECD5"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4570C6" w14:textId="77777777" w:rsidR="001C5CC6" w:rsidRPr="001C5CC6" w:rsidRDefault="001C5CC6" w:rsidP="001C5CC6">
            <w:pPr>
              <w:rPr>
                <w:sz w:val="18"/>
                <w:szCs w:val="18"/>
              </w:rPr>
            </w:pPr>
            <w:r w:rsidRPr="001C5CC6">
              <w:rPr>
                <w:sz w:val="18"/>
                <w:szCs w:val="18"/>
              </w:rPr>
              <w:t>R10 - apdorojimas žemėje, naudingas žemės ūkiui ar gerinantis aplinkos būklę</w:t>
            </w:r>
          </w:p>
          <w:p w14:paraId="21769E71" w14:textId="7FF2F27F" w:rsidR="001C5CC6" w:rsidRPr="001C5CC6" w:rsidRDefault="001C5CC6" w:rsidP="001C5CC6">
            <w:pPr>
              <w:rPr>
                <w:bCs/>
                <w:sz w:val="18"/>
                <w:szCs w:val="18"/>
              </w:rPr>
            </w:pPr>
            <w:r w:rsidRPr="001C5CC6">
              <w:rPr>
                <w:bCs/>
                <w:sz w:val="18"/>
                <w:szCs w:val="18"/>
              </w:rPr>
              <w:t>D1 - išvertimas ant žemės ar po žeme</w:t>
            </w:r>
          </w:p>
        </w:tc>
      </w:tr>
    </w:tbl>
    <w:p w14:paraId="1A9C6250" w14:textId="37EE5C2A" w:rsidR="00AB45FA" w:rsidRPr="003057CB" w:rsidRDefault="00AB45FA" w:rsidP="00AB45FA">
      <w:pPr>
        <w:ind w:firstLine="567"/>
        <w:rPr>
          <w:szCs w:val="24"/>
          <w:lang w:eastAsia="lt-LT"/>
        </w:rPr>
      </w:pPr>
    </w:p>
    <w:p w14:paraId="56C55C5C" w14:textId="5770123A" w:rsidR="002D4ADE" w:rsidRPr="001C498C" w:rsidRDefault="002D4ADE" w:rsidP="002D4ADE">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14:paraId="6DC5D413" w14:textId="6A3133D6" w:rsidR="002D4ADE" w:rsidRPr="00D42FD7" w:rsidRDefault="002D4ADE" w:rsidP="002D4ADE">
      <w:r w:rsidRPr="00412627">
        <w:t>Sąvartyno veikloje susidariusių nepavojingų atliekų susidarymo vietoje laikyti ilgiau kai vienerius metus neplanuojama,  todėl lentelė nepildoma.</w:t>
      </w:r>
    </w:p>
    <w:p w14:paraId="5E7504E0" w14:textId="77777777" w:rsidR="002D4ADE" w:rsidRDefault="002D4ADE" w:rsidP="002D4ADE">
      <w:pPr>
        <w:jc w:val="both"/>
        <w:rPr>
          <w:rFonts w:eastAsia="Calibri"/>
          <w:b/>
          <w:sz w:val="22"/>
          <w:szCs w:val="22"/>
        </w:rPr>
      </w:pPr>
      <w:r>
        <w:rPr>
          <w:rFonts w:eastAsia="Calibri"/>
          <w:b/>
          <w:sz w:val="22"/>
          <w:szCs w:val="22"/>
        </w:rPr>
        <w:t>24.2. Pavojingosios atliekos</w:t>
      </w:r>
    </w:p>
    <w:p w14:paraId="697CC914" w14:textId="77777777" w:rsidR="002D4ADE" w:rsidRDefault="002D4ADE" w:rsidP="002D4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14:paraId="49CA706F" w14:textId="77777777" w:rsidR="002D4ADE" w:rsidRPr="00412627" w:rsidRDefault="002D4ADE" w:rsidP="002D4ADE">
      <w:pPr>
        <w:rPr>
          <w:sz w:val="28"/>
        </w:rPr>
      </w:pPr>
      <w:r w:rsidRPr="00412627">
        <w:rPr>
          <w:szCs w:val="22"/>
        </w:rPr>
        <w:t>Pavojingų atliekų naudoti neplanuojama, todėl lentelė nepildoma.</w:t>
      </w:r>
    </w:p>
    <w:p w14:paraId="5B6722FB" w14:textId="77777777" w:rsidR="004628A6" w:rsidRDefault="004628A6" w:rsidP="002D4ADE">
      <w:pPr>
        <w:rPr>
          <w:rFonts w:eastAsia="Calibri"/>
          <w:b/>
          <w:sz w:val="22"/>
          <w:szCs w:val="22"/>
        </w:rPr>
      </w:pPr>
    </w:p>
    <w:p w14:paraId="1DB1A98A" w14:textId="10200CFC" w:rsidR="002D4ADE" w:rsidRPr="001C498C" w:rsidRDefault="002D4ADE" w:rsidP="002D4ADE">
      <w:pPr>
        <w:rPr>
          <w:rFonts w:eastAsia="Calibri"/>
          <w:sz w:val="22"/>
          <w:szCs w:val="22"/>
        </w:rPr>
      </w:pPr>
      <w:r>
        <w:rPr>
          <w:rFonts w:eastAsia="Calibri"/>
          <w:b/>
          <w:sz w:val="22"/>
          <w:szCs w:val="22"/>
        </w:rPr>
        <w:t>29 lentelė</w:t>
      </w:r>
      <w:r>
        <w:rPr>
          <w:rFonts w:eastAsia="Calibri"/>
          <w:sz w:val="22"/>
          <w:szCs w:val="22"/>
        </w:rPr>
        <w:t>. Numatomos šalinti pavojingosios atliekos.</w:t>
      </w:r>
    </w:p>
    <w:p w14:paraId="4B91BF89" w14:textId="77777777" w:rsidR="004628A6" w:rsidRDefault="004628A6" w:rsidP="002D4ADE">
      <w:pPr>
        <w:rPr>
          <w:rFonts w:eastAsia="Calibri"/>
          <w:sz w:val="22"/>
          <w:szCs w:val="22"/>
        </w:rPr>
      </w:pPr>
    </w:p>
    <w:p w14:paraId="43C1E0D5" w14:textId="4C0A8B60" w:rsidR="002D4ADE" w:rsidRDefault="002D4ADE" w:rsidP="002D4ADE">
      <w:pPr>
        <w:rPr>
          <w:rFonts w:eastAsia="Calibri"/>
          <w:sz w:val="22"/>
          <w:szCs w:val="22"/>
        </w:rPr>
      </w:pPr>
      <w:r>
        <w:rPr>
          <w:rFonts w:eastAsia="Calibri"/>
          <w:sz w:val="22"/>
          <w:szCs w:val="22"/>
        </w:rPr>
        <w:t xml:space="preserve">Įrenginio pavadinimas </w:t>
      </w:r>
      <w:r w:rsidRPr="002D4ADE">
        <w:rPr>
          <w:rFonts w:eastAsia="Calibri"/>
          <w:sz w:val="22"/>
          <w:szCs w:val="22"/>
          <w:u w:val="single"/>
        </w:rPr>
        <w:t>Utenos regioninis nepavojingų atliekų sąvartynas (atliekų savo sudėtyje turinčių asbesto šalinimo sekcija)</w:t>
      </w:r>
    </w:p>
    <w:tbl>
      <w:tblPr>
        <w:tblW w:w="5105"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193"/>
        <w:gridCol w:w="1023"/>
        <w:gridCol w:w="2487"/>
        <w:gridCol w:w="2487"/>
        <w:gridCol w:w="1901"/>
        <w:gridCol w:w="1317"/>
        <w:gridCol w:w="1887"/>
      </w:tblGrid>
      <w:tr w:rsidR="002D4ADE" w14:paraId="1220BCAF" w14:textId="77777777" w:rsidTr="004628A6">
        <w:trPr>
          <w:cantSplit/>
          <w:trHeight w:val="300"/>
        </w:trPr>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436F18" w14:textId="77777777" w:rsidR="002D4ADE" w:rsidRDefault="002D4ADE" w:rsidP="002D4ADE">
            <w:pPr>
              <w:jc w:val="center"/>
              <w:rPr>
                <w:rFonts w:eastAsia="Calibri"/>
                <w:sz w:val="18"/>
                <w:szCs w:val="18"/>
              </w:rPr>
            </w:pPr>
            <w:r>
              <w:rPr>
                <w:rFonts w:eastAsia="Calibri"/>
                <w:sz w:val="18"/>
                <w:szCs w:val="18"/>
              </w:rPr>
              <w:t>Pavojingųjų atliekų technologinio srauto žymėjimas</w:t>
            </w:r>
          </w:p>
        </w:tc>
        <w:tc>
          <w:tcPr>
            <w:tcW w:w="21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09A3B2" w14:textId="77777777" w:rsidR="002D4ADE" w:rsidRDefault="002D4ADE" w:rsidP="002D4ADE">
            <w:pPr>
              <w:jc w:val="center"/>
              <w:rPr>
                <w:rFonts w:eastAsia="Calibri"/>
                <w:sz w:val="18"/>
                <w:szCs w:val="18"/>
              </w:rPr>
            </w:pPr>
            <w:r>
              <w:rPr>
                <w:rFonts w:eastAsia="Calibri"/>
                <w:sz w:val="18"/>
                <w:szCs w:val="18"/>
              </w:rPr>
              <w:t>Pavojingųjų atliekų technologinio srauto pavadinimas</w:t>
            </w:r>
          </w:p>
        </w:tc>
        <w:tc>
          <w:tcPr>
            <w:tcW w:w="102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D98B14" w14:textId="77777777" w:rsidR="002D4ADE" w:rsidRDefault="002D4ADE" w:rsidP="002D4ADE">
            <w:pPr>
              <w:jc w:val="center"/>
              <w:rPr>
                <w:rFonts w:eastAsia="Calibri"/>
                <w:sz w:val="18"/>
                <w:szCs w:val="18"/>
              </w:rPr>
            </w:pPr>
            <w:r>
              <w:rPr>
                <w:rFonts w:eastAsia="Calibri"/>
                <w:sz w:val="18"/>
                <w:szCs w:val="18"/>
              </w:rPr>
              <w:t>Atliekos kodas</w:t>
            </w:r>
          </w:p>
        </w:tc>
        <w:tc>
          <w:tcPr>
            <w:tcW w:w="2487" w:type="dxa"/>
            <w:vMerge w:val="restart"/>
            <w:tcBorders>
              <w:top w:val="single" w:sz="4" w:space="0" w:color="auto"/>
              <w:left w:val="single" w:sz="4" w:space="0" w:color="auto"/>
              <w:bottom w:val="single" w:sz="4" w:space="0" w:color="auto"/>
              <w:right w:val="single" w:sz="4" w:space="0" w:color="auto"/>
            </w:tcBorders>
            <w:vAlign w:val="center"/>
            <w:hideMark/>
          </w:tcPr>
          <w:p w14:paraId="69B94692" w14:textId="77777777" w:rsidR="002D4ADE" w:rsidRDefault="002D4ADE" w:rsidP="002D4ADE">
            <w:pPr>
              <w:jc w:val="center"/>
              <w:rPr>
                <w:rFonts w:eastAsia="Calibri"/>
                <w:sz w:val="18"/>
                <w:szCs w:val="18"/>
              </w:rPr>
            </w:pPr>
            <w:r>
              <w:rPr>
                <w:rFonts w:eastAsia="Calibri"/>
                <w:sz w:val="18"/>
                <w:szCs w:val="18"/>
              </w:rPr>
              <w:t>Atliekos pavadinimas</w:t>
            </w:r>
          </w:p>
        </w:tc>
        <w:tc>
          <w:tcPr>
            <w:tcW w:w="24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D533BF" w14:textId="77777777" w:rsidR="002D4ADE" w:rsidRDefault="002D4ADE" w:rsidP="002D4ADE">
            <w:pPr>
              <w:jc w:val="center"/>
              <w:rPr>
                <w:rFonts w:eastAsia="Calibri"/>
                <w:sz w:val="18"/>
                <w:szCs w:val="18"/>
              </w:rPr>
            </w:pPr>
            <w:r>
              <w:rPr>
                <w:rFonts w:eastAsia="Calibri"/>
                <w:sz w:val="18"/>
                <w:szCs w:val="18"/>
              </w:rPr>
              <w:t>Patikslintas atliekos pavadinimas</w:t>
            </w:r>
          </w:p>
        </w:tc>
        <w:tc>
          <w:tcPr>
            <w:tcW w:w="510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2EDEA9" w14:textId="77777777" w:rsidR="002D4ADE" w:rsidRDefault="002D4ADE" w:rsidP="002D4ADE">
            <w:pPr>
              <w:jc w:val="center"/>
              <w:rPr>
                <w:rFonts w:eastAsia="Calibri"/>
                <w:sz w:val="18"/>
                <w:szCs w:val="18"/>
              </w:rPr>
            </w:pPr>
            <w:r>
              <w:rPr>
                <w:rFonts w:eastAsia="Calibri"/>
                <w:sz w:val="18"/>
                <w:szCs w:val="18"/>
              </w:rPr>
              <w:t>Atliekų šalinimas</w:t>
            </w:r>
          </w:p>
        </w:tc>
      </w:tr>
      <w:tr w:rsidR="002D4ADE" w14:paraId="2512ACEF" w14:textId="77777777" w:rsidTr="004628A6">
        <w:trPr>
          <w:cantSplit/>
          <w:trHeight w:val="85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CF33D66" w14:textId="77777777" w:rsidR="002D4ADE" w:rsidRDefault="002D4ADE" w:rsidP="002D4ADE">
            <w:pPr>
              <w:rPr>
                <w:rFonts w:eastAsia="Calibri"/>
                <w:sz w:val="18"/>
                <w:szCs w:val="18"/>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6A8731E4" w14:textId="77777777" w:rsidR="002D4ADE" w:rsidRDefault="002D4ADE" w:rsidP="002D4ADE">
            <w:pPr>
              <w:rPr>
                <w:rFonts w:eastAsia="Calibri"/>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5F91EEBD" w14:textId="77777777" w:rsidR="002D4ADE" w:rsidRDefault="002D4ADE" w:rsidP="002D4ADE">
            <w:pPr>
              <w:rPr>
                <w:rFonts w:eastAsia="Calibri"/>
                <w:sz w:val="18"/>
                <w:szCs w:val="18"/>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7C80AC9C" w14:textId="77777777" w:rsidR="002D4ADE" w:rsidRDefault="002D4ADE" w:rsidP="002D4ADE">
            <w:pPr>
              <w:rPr>
                <w:rFonts w:eastAsia="Calibri"/>
                <w:sz w:val="18"/>
                <w:szCs w:val="18"/>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6F6AE8B6" w14:textId="77777777" w:rsidR="002D4ADE" w:rsidRDefault="002D4ADE" w:rsidP="002D4ADE">
            <w:pPr>
              <w:rPr>
                <w:rFonts w:eastAsia="Calibri"/>
                <w:sz w:val="18"/>
                <w:szCs w:val="18"/>
              </w:rPr>
            </w:pP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6E7AAF" w14:textId="77777777" w:rsidR="002D4ADE" w:rsidRDefault="002D4ADE" w:rsidP="002D4ADE">
            <w:pPr>
              <w:jc w:val="center"/>
              <w:rPr>
                <w:rFonts w:eastAsia="Calibri"/>
                <w:sz w:val="18"/>
                <w:szCs w:val="18"/>
              </w:rPr>
            </w:pPr>
            <w:r>
              <w:rPr>
                <w:rFonts w:eastAsia="Calibri"/>
                <w:sz w:val="18"/>
                <w:szCs w:val="18"/>
              </w:rPr>
              <w:t xml:space="preserve">Atliekos šalinimo veiklos kodas (D1–D7, D10) </w:t>
            </w:r>
          </w:p>
        </w:tc>
        <w:tc>
          <w:tcPr>
            <w:tcW w:w="13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65936B" w14:textId="77777777" w:rsidR="002D4ADE" w:rsidRDefault="002D4ADE" w:rsidP="002D4ADE">
            <w:pPr>
              <w:jc w:val="center"/>
              <w:rPr>
                <w:rFonts w:eastAsia="Calibri"/>
                <w:sz w:val="18"/>
                <w:szCs w:val="18"/>
              </w:rPr>
            </w:pPr>
            <w:r>
              <w:rPr>
                <w:rFonts w:eastAsia="Calibri"/>
                <w:sz w:val="18"/>
                <w:szCs w:val="18"/>
              </w:rPr>
              <w:t>Projektinis įrenginio pajėgumas</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D555DA" w14:textId="77777777" w:rsidR="002D4ADE" w:rsidRDefault="002D4ADE" w:rsidP="002D4ADE">
            <w:pPr>
              <w:jc w:val="center"/>
              <w:rPr>
                <w:rFonts w:eastAsia="Calibri"/>
                <w:sz w:val="18"/>
                <w:szCs w:val="18"/>
              </w:rPr>
            </w:pPr>
            <w:r>
              <w:rPr>
                <w:rFonts w:eastAsia="Calibri"/>
                <w:sz w:val="18"/>
                <w:szCs w:val="18"/>
              </w:rPr>
              <w:t>Didžiausias numatomas</w:t>
            </w:r>
          </w:p>
          <w:p w14:paraId="2A4B47EA" w14:textId="77777777" w:rsidR="002D4ADE" w:rsidRDefault="002D4ADE" w:rsidP="002D4ADE">
            <w:pPr>
              <w:jc w:val="center"/>
              <w:rPr>
                <w:rFonts w:eastAsia="Calibri"/>
                <w:sz w:val="18"/>
                <w:szCs w:val="18"/>
              </w:rPr>
            </w:pPr>
            <w:r>
              <w:rPr>
                <w:rFonts w:eastAsia="Calibri"/>
                <w:sz w:val="18"/>
                <w:szCs w:val="18"/>
              </w:rPr>
              <w:t>šalinti bendras atliekų kiekis, t/m.</w:t>
            </w:r>
          </w:p>
        </w:tc>
      </w:tr>
      <w:tr w:rsidR="002D4ADE" w14:paraId="19ADBEFE" w14:textId="77777777" w:rsidTr="004628A6">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8106E4" w14:textId="77777777" w:rsidR="002D4ADE" w:rsidRDefault="002D4ADE" w:rsidP="002D4ADE">
            <w:pPr>
              <w:jc w:val="center"/>
              <w:rPr>
                <w:rFonts w:eastAsia="Calibri"/>
                <w:sz w:val="18"/>
                <w:szCs w:val="18"/>
              </w:rPr>
            </w:pPr>
            <w:r>
              <w:rPr>
                <w:rFonts w:eastAsia="Calibri"/>
                <w:sz w:val="18"/>
                <w:szCs w:val="18"/>
              </w:rPr>
              <w:t>1</w:t>
            </w:r>
          </w:p>
        </w:tc>
        <w:tc>
          <w:tcPr>
            <w:tcW w:w="21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F25043" w14:textId="77777777" w:rsidR="002D4ADE" w:rsidRDefault="002D4ADE" w:rsidP="002D4ADE">
            <w:pPr>
              <w:jc w:val="center"/>
              <w:rPr>
                <w:rFonts w:eastAsia="Calibri"/>
                <w:sz w:val="18"/>
                <w:szCs w:val="18"/>
              </w:rPr>
            </w:pPr>
            <w:r>
              <w:rPr>
                <w:rFonts w:eastAsia="Calibri"/>
                <w:sz w:val="18"/>
                <w:szCs w:val="18"/>
              </w:rPr>
              <w:t>2</w:t>
            </w:r>
          </w:p>
        </w:tc>
        <w:tc>
          <w:tcPr>
            <w:tcW w:w="1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FE08B6" w14:textId="77777777" w:rsidR="002D4ADE" w:rsidRDefault="002D4ADE" w:rsidP="002D4ADE">
            <w:pPr>
              <w:jc w:val="center"/>
              <w:rPr>
                <w:rFonts w:eastAsia="Calibri"/>
                <w:sz w:val="18"/>
                <w:szCs w:val="18"/>
              </w:rPr>
            </w:pPr>
            <w:r>
              <w:rPr>
                <w:rFonts w:eastAsia="Calibri"/>
                <w:sz w:val="18"/>
                <w:szCs w:val="18"/>
              </w:rPr>
              <w:t>3</w:t>
            </w:r>
          </w:p>
        </w:tc>
        <w:tc>
          <w:tcPr>
            <w:tcW w:w="2487" w:type="dxa"/>
            <w:tcBorders>
              <w:top w:val="single" w:sz="4" w:space="0" w:color="auto"/>
              <w:left w:val="single" w:sz="4" w:space="0" w:color="auto"/>
              <w:bottom w:val="single" w:sz="4" w:space="0" w:color="auto"/>
              <w:right w:val="single" w:sz="4" w:space="0" w:color="auto"/>
            </w:tcBorders>
            <w:hideMark/>
          </w:tcPr>
          <w:p w14:paraId="56A0F6F2" w14:textId="77777777" w:rsidR="002D4ADE" w:rsidRDefault="002D4ADE" w:rsidP="002D4ADE">
            <w:pPr>
              <w:jc w:val="center"/>
              <w:rPr>
                <w:rFonts w:eastAsia="Calibri"/>
                <w:sz w:val="18"/>
                <w:szCs w:val="18"/>
              </w:rPr>
            </w:pPr>
            <w:r>
              <w:rPr>
                <w:rFonts w:eastAsia="Calibri"/>
                <w:sz w:val="18"/>
                <w:szCs w:val="18"/>
              </w:rPr>
              <w:t>4</w:t>
            </w:r>
          </w:p>
        </w:tc>
        <w:tc>
          <w:tcPr>
            <w:tcW w:w="24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2E9108" w14:textId="77777777" w:rsidR="002D4ADE" w:rsidRDefault="002D4ADE" w:rsidP="002D4ADE">
            <w:pPr>
              <w:jc w:val="center"/>
              <w:rPr>
                <w:rFonts w:eastAsia="Calibri"/>
                <w:sz w:val="18"/>
                <w:szCs w:val="18"/>
              </w:rPr>
            </w:pPr>
            <w:r>
              <w:rPr>
                <w:rFonts w:eastAsia="Calibri"/>
                <w:sz w:val="18"/>
                <w:szCs w:val="18"/>
              </w:rPr>
              <w:t>5</w:t>
            </w: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7EC80F" w14:textId="77777777" w:rsidR="002D4ADE" w:rsidRDefault="002D4ADE" w:rsidP="002D4ADE">
            <w:pPr>
              <w:jc w:val="center"/>
              <w:rPr>
                <w:rFonts w:eastAsia="Calibri"/>
                <w:sz w:val="18"/>
                <w:szCs w:val="18"/>
              </w:rPr>
            </w:pPr>
            <w:r>
              <w:rPr>
                <w:rFonts w:eastAsia="Calibri"/>
                <w:sz w:val="18"/>
                <w:szCs w:val="18"/>
              </w:rPr>
              <w:t>6</w:t>
            </w:r>
          </w:p>
        </w:tc>
        <w:tc>
          <w:tcPr>
            <w:tcW w:w="13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CDAD81" w14:textId="77777777" w:rsidR="002D4ADE" w:rsidRDefault="002D4ADE" w:rsidP="002D4ADE">
            <w:pPr>
              <w:jc w:val="center"/>
              <w:rPr>
                <w:rFonts w:eastAsia="Calibri"/>
                <w:sz w:val="18"/>
                <w:szCs w:val="18"/>
              </w:rPr>
            </w:pPr>
            <w:r>
              <w:rPr>
                <w:rFonts w:eastAsia="Calibri"/>
                <w:sz w:val="18"/>
                <w:szCs w:val="18"/>
              </w:rPr>
              <w:t>7</w:t>
            </w:r>
          </w:p>
        </w:tc>
        <w:tc>
          <w:tcPr>
            <w:tcW w:w="1887" w:type="dxa"/>
            <w:tcBorders>
              <w:top w:val="single" w:sz="4" w:space="0" w:color="auto"/>
              <w:left w:val="single" w:sz="4" w:space="0" w:color="auto"/>
              <w:bottom w:val="single" w:sz="4" w:space="0" w:color="auto"/>
              <w:right w:val="single" w:sz="4" w:space="0" w:color="auto"/>
            </w:tcBorders>
            <w:hideMark/>
          </w:tcPr>
          <w:p w14:paraId="348627B3" w14:textId="77777777" w:rsidR="002D4ADE" w:rsidRDefault="002D4ADE" w:rsidP="002D4ADE">
            <w:pPr>
              <w:jc w:val="center"/>
              <w:rPr>
                <w:rFonts w:eastAsia="Calibri"/>
                <w:sz w:val="18"/>
                <w:szCs w:val="18"/>
              </w:rPr>
            </w:pPr>
            <w:r>
              <w:rPr>
                <w:rFonts w:eastAsia="Calibri"/>
                <w:sz w:val="18"/>
                <w:szCs w:val="18"/>
              </w:rPr>
              <w:t>8</w:t>
            </w:r>
          </w:p>
        </w:tc>
      </w:tr>
      <w:tr w:rsidR="002D4ADE" w14:paraId="0C3486B4" w14:textId="77777777" w:rsidTr="004628A6">
        <w:trPr>
          <w:cantSplit/>
          <w:trHeight w:val="243"/>
        </w:trPr>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84DC42" w14:textId="5F6FBD08" w:rsidR="002D4ADE" w:rsidRPr="00F91178" w:rsidRDefault="002D4ADE" w:rsidP="00F91178">
            <w:pPr>
              <w:jc w:val="center"/>
              <w:rPr>
                <w:rFonts w:eastAsia="Calibri"/>
                <w:sz w:val="18"/>
                <w:szCs w:val="18"/>
              </w:rPr>
            </w:pPr>
            <w:r w:rsidRPr="00F91178">
              <w:rPr>
                <w:sz w:val="18"/>
                <w:szCs w:val="18"/>
              </w:rPr>
              <w:t>TS-21</w:t>
            </w:r>
          </w:p>
        </w:tc>
        <w:tc>
          <w:tcPr>
            <w:tcW w:w="21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029C7B" w14:textId="50DC1F26" w:rsidR="002D4ADE" w:rsidRPr="00F91178" w:rsidRDefault="002D4ADE" w:rsidP="00F91178">
            <w:pPr>
              <w:rPr>
                <w:rFonts w:eastAsia="Calibri"/>
                <w:sz w:val="18"/>
                <w:szCs w:val="18"/>
              </w:rPr>
            </w:pPr>
            <w:r w:rsidRPr="00F91178">
              <w:rPr>
                <w:sz w:val="18"/>
                <w:szCs w:val="18"/>
              </w:rPr>
              <w:t xml:space="preserve">Atliekos, turinčios asbesto, gipso izoliacinės statybinės medžiagos </w:t>
            </w:r>
          </w:p>
        </w:tc>
        <w:tc>
          <w:tcPr>
            <w:tcW w:w="1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39DF9E" w14:textId="7841502C" w:rsidR="002D4ADE" w:rsidRPr="00F91178" w:rsidRDefault="002D4ADE" w:rsidP="00F91178">
            <w:pPr>
              <w:jc w:val="center"/>
              <w:rPr>
                <w:rFonts w:eastAsia="Calibri"/>
                <w:sz w:val="18"/>
                <w:szCs w:val="18"/>
              </w:rPr>
            </w:pPr>
            <w:r w:rsidRPr="00F91178">
              <w:rPr>
                <w:sz w:val="18"/>
                <w:szCs w:val="18"/>
              </w:rPr>
              <w:t>17 06 01*</w:t>
            </w:r>
          </w:p>
        </w:tc>
        <w:tc>
          <w:tcPr>
            <w:tcW w:w="2487" w:type="dxa"/>
            <w:tcBorders>
              <w:top w:val="single" w:sz="4" w:space="0" w:color="auto"/>
              <w:left w:val="single" w:sz="4" w:space="0" w:color="auto"/>
              <w:bottom w:val="single" w:sz="4" w:space="0" w:color="auto"/>
              <w:right w:val="single" w:sz="4" w:space="0" w:color="auto"/>
            </w:tcBorders>
            <w:vAlign w:val="center"/>
          </w:tcPr>
          <w:p w14:paraId="2B448E6F" w14:textId="760343C9" w:rsidR="002D4ADE" w:rsidRPr="00F91178" w:rsidRDefault="00F91178" w:rsidP="002D4ADE">
            <w:pPr>
              <w:rPr>
                <w:rFonts w:eastAsia="Calibri"/>
                <w:sz w:val="18"/>
                <w:szCs w:val="18"/>
              </w:rPr>
            </w:pPr>
            <w:r w:rsidRPr="00F91178">
              <w:rPr>
                <w:sz w:val="18"/>
                <w:szCs w:val="18"/>
              </w:rPr>
              <w:t>Iz</w:t>
            </w:r>
            <w:r w:rsidR="002D4ADE" w:rsidRPr="00F91178">
              <w:rPr>
                <w:sz w:val="18"/>
                <w:szCs w:val="18"/>
              </w:rPr>
              <w:t>oliacinės medžiagos, kuriose yra asbesto</w:t>
            </w:r>
          </w:p>
        </w:tc>
        <w:tc>
          <w:tcPr>
            <w:tcW w:w="24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191098" w14:textId="69AE6A8C" w:rsidR="002D4ADE" w:rsidRPr="00F91178" w:rsidRDefault="00F91178" w:rsidP="002D4ADE">
            <w:pPr>
              <w:rPr>
                <w:rFonts w:eastAsia="Calibri"/>
                <w:sz w:val="18"/>
                <w:szCs w:val="18"/>
              </w:rPr>
            </w:pPr>
            <w:r w:rsidRPr="00F91178">
              <w:rPr>
                <w:sz w:val="18"/>
                <w:szCs w:val="18"/>
              </w:rPr>
              <w:t>I</w:t>
            </w:r>
            <w:r w:rsidR="002D4ADE" w:rsidRPr="00F91178">
              <w:rPr>
                <w:sz w:val="18"/>
                <w:szCs w:val="18"/>
              </w:rPr>
              <w:t>zoliacinės medžiagos, kuriose yra asbesto</w:t>
            </w: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9E49A5" w14:textId="646D3392" w:rsidR="002D4ADE" w:rsidRPr="00F91178" w:rsidRDefault="002D4ADE" w:rsidP="00F91178">
            <w:pPr>
              <w:jc w:val="center"/>
              <w:rPr>
                <w:rFonts w:eastAsia="Calibri"/>
                <w:sz w:val="18"/>
                <w:szCs w:val="18"/>
              </w:rPr>
            </w:pPr>
            <w:r w:rsidRPr="00F91178">
              <w:rPr>
                <w:sz w:val="18"/>
                <w:szCs w:val="18"/>
              </w:rPr>
              <w:t>D5</w:t>
            </w:r>
            <w:r w:rsidR="00216D7A" w:rsidRPr="00F91178">
              <w:rPr>
                <w:sz w:val="18"/>
                <w:szCs w:val="18"/>
              </w:rPr>
              <w:t xml:space="preserve"> (</w:t>
            </w:r>
            <w:r w:rsidR="00216D7A" w:rsidRPr="00F91178">
              <w:rPr>
                <w:bCs/>
                <w:sz w:val="18"/>
                <w:szCs w:val="18"/>
              </w:rPr>
              <w:t>Šalinimas specialiai įrengtuose sąvartynuose)</w:t>
            </w:r>
          </w:p>
        </w:tc>
        <w:tc>
          <w:tcPr>
            <w:tcW w:w="13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7C2226" w14:textId="74684B4F" w:rsidR="002D4ADE" w:rsidRPr="00F91178" w:rsidRDefault="00CD350F" w:rsidP="00CD350F">
            <w:pPr>
              <w:jc w:val="center"/>
              <w:rPr>
                <w:rFonts w:eastAsia="Calibri"/>
                <w:sz w:val="18"/>
                <w:szCs w:val="18"/>
              </w:rPr>
            </w:pPr>
            <w:r w:rsidRPr="00F91178">
              <w:rPr>
                <w:rFonts w:eastAsia="Calibri"/>
                <w:sz w:val="18"/>
                <w:szCs w:val="18"/>
              </w:rPr>
              <w:t>5500</w:t>
            </w:r>
          </w:p>
        </w:tc>
        <w:tc>
          <w:tcPr>
            <w:tcW w:w="1887" w:type="dxa"/>
            <w:vMerge w:val="restart"/>
            <w:tcBorders>
              <w:top w:val="single" w:sz="4" w:space="0" w:color="auto"/>
              <w:left w:val="single" w:sz="4" w:space="0" w:color="auto"/>
              <w:bottom w:val="single" w:sz="4" w:space="0" w:color="auto"/>
              <w:right w:val="single" w:sz="4" w:space="0" w:color="auto"/>
            </w:tcBorders>
            <w:vAlign w:val="center"/>
          </w:tcPr>
          <w:p w14:paraId="1836DFCD" w14:textId="698B5C9B" w:rsidR="002D4ADE" w:rsidRPr="00F91178" w:rsidRDefault="00C92958" w:rsidP="00CD350F">
            <w:pPr>
              <w:jc w:val="center"/>
              <w:rPr>
                <w:rFonts w:eastAsia="Calibri"/>
                <w:sz w:val="18"/>
                <w:szCs w:val="18"/>
              </w:rPr>
            </w:pPr>
            <w:r>
              <w:rPr>
                <w:rFonts w:eastAsia="Calibri"/>
                <w:sz w:val="18"/>
                <w:szCs w:val="18"/>
              </w:rPr>
              <w:t>4000</w:t>
            </w:r>
          </w:p>
        </w:tc>
      </w:tr>
      <w:tr w:rsidR="002D4ADE" w14:paraId="1F02CFD1" w14:textId="77777777" w:rsidTr="004628A6">
        <w:trPr>
          <w:cantSplit/>
          <w:trHeight w:val="243"/>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62068F4" w14:textId="77777777" w:rsidR="002D4ADE" w:rsidRPr="002D4ADE" w:rsidRDefault="002D4ADE" w:rsidP="002D4ADE">
            <w:pPr>
              <w:rPr>
                <w:rFonts w:eastAsia="Calibri"/>
                <w:sz w:val="18"/>
                <w:szCs w:val="18"/>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34673002" w14:textId="77777777" w:rsidR="002D4ADE" w:rsidRPr="002D4ADE" w:rsidRDefault="002D4ADE" w:rsidP="002D4ADE">
            <w:pPr>
              <w:rPr>
                <w:rFonts w:eastAsia="Calibri"/>
                <w:sz w:val="18"/>
                <w:szCs w:val="18"/>
              </w:rPr>
            </w:pPr>
          </w:p>
        </w:tc>
        <w:tc>
          <w:tcPr>
            <w:tcW w:w="1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A98E9F" w14:textId="36F73E14" w:rsidR="002D4ADE" w:rsidRPr="00F91178" w:rsidRDefault="002D4ADE" w:rsidP="00F91178">
            <w:pPr>
              <w:jc w:val="center"/>
              <w:rPr>
                <w:rFonts w:eastAsia="Calibri"/>
                <w:sz w:val="18"/>
                <w:szCs w:val="18"/>
              </w:rPr>
            </w:pPr>
            <w:r w:rsidRPr="00F91178">
              <w:rPr>
                <w:sz w:val="18"/>
                <w:szCs w:val="18"/>
              </w:rPr>
              <w:t>17 06 05*</w:t>
            </w:r>
          </w:p>
        </w:tc>
        <w:tc>
          <w:tcPr>
            <w:tcW w:w="2487" w:type="dxa"/>
            <w:tcBorders>
              <w:top w:val="single" w:sz="4" w:space="0" w:color="auto"/>
              <w:left w:val="single" w:sz="4" w:space="0" w:color="auto"/>
              <w:bottom w:val="single" w:sz="4" w:space="0" w:color="auto"/>
              <w:right w:val="single" w:sz="4" w:space="0" w:color="auto"/>
            </w:tcBorders>
            <w:vAlign w:val="center"/>
          </w:tcPr>
          <w:p w14:paraId="04D1580F" w14:textId="55CE976B" w:rsidR="002D4ADE" w:rsidRPr="00F91178" w:rsidRDefault="00F91178" w:rsidP="002D4ADE">
            <w:pPr>
              <w:rPr>
                <w:rFonts w:eastAsia="Calibri"/>
                <w:sz w:val="18"/>
                <w:szCs w:val="18"/>
              </w:rPr>
            </w:pPr>
            <w:r w:rsidRPr="00F91178">
              <w:rPr>
                <w:sz w:val="18"/>
                <w:szCs w:val="18"/>
              </w:rPr>
              <w:t>S</w:t>
            </w:r>
            <w:r w:rsidR="002D4ADE" w:rsidRPr="00F91178">
              <w:rPr>
                <w:sz w:val="18"/>
                <w:szCs w:val="18"/>
              </w:rPr>
              <w:t>tatybinės medžiagos, turinčios asbesto</w:t>
            </w:r>
          </w:p>
        </w:tc>
        <w:tc>
          <w:tcPr>
            <w:tcW w:w="24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2BF94F" w14:textId="52B4E4D3" w:rsidR="002D4ADE" w:rsidRPr="00F91178" w:rsidRDefault="00F91178" w:rsidP="002D4ADE">
            <w:pPr>
              <w:rPr>
                <w:rFonts w:eastAsia="Calibri"/>
                <w:sz w:val="18"/>
                <w:szCs w:val="18"/>
              </w:rPr>
            </w:pPr>
            <w:r w:rsidRPr="00F91178">
              <w:rPr>
                <w:sz w:val="18"/>
                <w:szCs w:val="18"/>
              </w:rPr>
              <w:t>S</w:t>
            </w:r>
            <w:r w:rsidR="002D4ADE" w:rsidRPr="00F91178">
              <w:rPr>
                <w:sz w:val="18"/>
                <w:szCs w:val="18"/>
              </w:rPr>
              <w:t>tatybinės medžiagos, turinčios asbesto</w:t>
            </w: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083EF1" w14:textId="2513D7AB" w:rsidR="002D4ADE" w:rsidRPr="00F91178" w:rsidRDefault="002D4ADE" w:rsidP="00F91178">
            <w:pPr>
              <w:jc w:val="center"/>
              <w:rPr>
                <w:rFonts w:eastAsia="Calibri"/>
                <w:sz w:val="18"/>
                <w:szCs w:val="18"/>
              </w:rPr>
            </w:pPr>
            <w:r w:rsidRPr="00F91178">
              <w:rPr>
                <w:sz w:val="18"/>
                <w:szCs w:val="18"/>
              </w:rPr>
              <w:t>D5</w:t>
            </w:r>
            <w:r w:rsidR="00216D7A" w:rsidRPr="00F91178">
              <w:rPr>
                <w:sz w:val="18"/>
                <w:szCs w:val="18"/>
              </w:rPr>
              <w:t>(</w:t>
            </w:r>
            <w:r w:rsidR="00216D7A" w:rsidRPr="00F91178">
              <w:rPr>
                <w:bCs/>
                <w:sz w:val="18"/>
                <w:szCs w:val="18"/>
              </w:rPr>
              <w:t xml:space="preserve"> Šalinimas specialiai įrengtuose sąvartynuose)</w:t>
            </w: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5F63651D" w14:textId="77777777" w:rsidR="002D4ADE" w:rsidRPr="00F91178" w:rsidRDefault="002D4ADE" w:rsidP="002D4ADE">
            <w:pPr>
              <w:rPr>
                <w:rFonts w:eastAsia="Calibri"/>
                <w:sz w:val="18"/>
                <w:szCs w:val="18"/>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032AE0E8" w14:textId="77777777" w:rsidR="002D4ADE" w:rsidRPr="00F91178" w:rsidRDefault="002D4ADE" w:rsidP="002D4ADE">
            <w:pPr>
              <w:rPr>
                <w:rFonts w:eastAsia="Calibri"/>
                <w:sz w:val="18"/>
                <w:szCs w:val="18"/>
              </w:rPr>
            </w:pPr>
          </w:p>
        </w:tc>
      </w:tr>
    </w:tbl>
    <w:p w14:paraId="68037B12" w14:textId="7FAE3251" w:rsidR="00DD1980" w:rsidRDefault="00DD1980" w:rsidP="004E7053">
      <w:pPr>
        <w:rPr>
          <w:szCs w:val="24"/>
          <w:lang w:eastAsia="lt-LT"/>
        </w:rPr>
      </w:pPr>
    </w:p>
    <w:p w14:paraId="588472EE" w14:textId="77777777" w:rsidR="001C5CC6" w:rsidRDefault="001C5CC6" w:rsidP="004E7053">
      <w:pPr>
        <w:rPr>
          <w:rFonts w:eastAsia="Calibri"/>
          <w:b/>
          <w:sz w:val="22"/>
          <w:szCs w:val="22"/>
        </w:rPr>
      </w:pPr>
    </w:p>
    <w:p w14:paraId="3396F964" w14:textId="6D3D020C" w:rsidR="00CD350F" w:rsidRDefault="00CD350F" w:rsidP="004E7053">
      <w:pPr>
        <w:rPr>
          <w:rFonts w:eastAsia="Calibri"/>
          <w:sz w:val="22"/>
          <w:szCs w:val="22"/>
        </w:rPr>
      </w:pPr>
      <w:r>
        <w:rPr>
          <w:rFonts w:eastAsia="Calibri"/>
          <w:b/>
          <w:sz w:val="22"/>
          <w:szCs w:val="22"/>
        </w:rPr>
        <w:lastRenderedPageBreak/>
        <w:t>30 lentelė</w:t>
      </w:r>
      <w:r>
        <w:rPr>
          <w:rFonts w:eastAsia="Calibri"/>
          <w:sz w:val="22"/>
          <w:szCs w:val="22"/>
        </w:rPr>
        <w:t>. Numatomos paruošti naudoti ir (ar) šalinti pavojingosios atliekos.</w:t>
      </w:r>
    </w:p>
    <w:p w14:paraId="5EEA9F38" w14:textId="298AC853" w:rsidR="00CD350F" w:rsidRDefault="00CD350F" w:rsidP="004E7053">
      <w:pPr>
        <w:rPr>
          <w:sz w:val="22"/>
          <w:szCs w:val="22"/>
        </w:rPr>
      </w:pPr>
      <w:r>
        <w:rPr>
          <w:sz w:val="22"/>
          <w:szCs w:val="22"/>
        </w:rPr>
        <w:t>Pavojingųjų atliekų paruošimo naudoti ir (ar) šalinti vykdyti neplanuojama, todėl informacija neteikiama</w:t>
      </w:r>
    </w:p>
    <w:p w14:paraId="0BC67F8A" w14:textId="7992C01C" w:rsidR="00CD350F" w:rsidRPr="001C498C" w:rsidRDefault="00CD350F" w:rsidP="001C498C">
      <w:pPr>
        <w:tabs>
          <w:tab w:val="left" w:pos="0"/>
          <w:tab w:val="left" w:pos="426"/>
          <w:tab w:val="left" w:pos="1985"/>
          <w:tab w:val="left" w:pos="2835"/>
          <w:tab w:val="left" w:pos="3828"/>
          <w:tab w:val="left" w:pos="5245"/>
          <w:tab w:val="left" w:pos="6946"/>
        </w:tabs>
        <w:rPr>
          <w:rFonts w:eastAsia="Calibri"/>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14:paraId="5917989D" w14:textId="026E6A32" w:rsidR="00CD350F" w:rsidRPr="00CD350F" w:rsidRDefault="00CD350F" w:rsidP="00CD350F">
      <w:pPr>
        <w:rPr>
          <w:rFonts w:eastAsia="Calibri"/>
          <w:sz w:val="22"/>
          <w:szCs w:val="22"/>
          <w:u w:val="single"/>
        </w:rPr>
      </w:pPr>
      <w:r>
        <w:rPr>
          <w:rFonts w:eastAsia="Calibri"/>
          <w:sz w:val="22"/>
          <w:szCs w:val="22"/>
        </w:rPr>
        <w:t xml:space="preserve">Įrenginio pavadinimas </w:t>
      </w:r>
      <w:r w:rsidRPr="00CD350F">
        <w:rPr>
          <w:rFonts w:eastAsia="Calibri"/>
          <w:sz w:val="22"/>
          <w:szCs w:val="22"/>
          <w:u w:val="single"/>
        </w:rPr>
        <w:t>Atliekų priėmimo ir laikino saugojimo aikštelė</w:t>
      </w:r>
    </w:p>
    <w:tbl>
      <w:tblPr>
        <w:tblW w:w="1443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418"/>
        <w:gridCol w:w="1139"/>
        <w:gridCol w:w="1986"/>
        <w:gridCol w:w="1702"/>
        <w:gridCol w:w="1843"/>
        <w:gridCol w:w="2260"/>
        <w:gridCol w:w="2835"/>
      </w:tblGrid>
      <w:tr w:rsidR="00C05C90" w14:paraId="26B3300E" w14:textId="77777777" w:rsidTr="004628A6">
        <w:trPr>
          <w:cantSplit/>
        </w:trPr>
        <w:tc>
          <w:tcPr>
            <w:tcW w:w="1247" w:type="dxa"/>
            <w:vMerge w:val="restart"/>
            <w:tcMar>
              <w:left w:w="28" w:type="dxa"/>
              <w:right w:w="28" w:type="dxa"/>
            </w:tcMar>
            <w:vAlign w:val="center"/>
          </w:tcPr>
          <w:p w14:paraId="051096C6" w14:textId="77777777" w:rsidR="00C05C90" w:rsidRPr="00C229B6" w:rsidRDefault="00C05C90" w:rsidP="00096AA9">
            <w:pPr>
              <w:jc w:val="center"/>
              <w:rPr>
                <w:rFonts w:eastAsia="Calibri"/>
                <w:sz w:val="18"/>
                <w:szCs w:val="18"/>
              </w:rPr>
            </w:pPr>
            <w:r w:rsidRPr="00C229B6">
              <w:rPr>
                <w:rFonts w:eastAsia="Calibri"/>
                <w:sz w:val="18"/>
                <w:szCs w:val="18"/>
              </w:rPr>
              <w:t>Pavojingųjų atliekų technologinio srauto žymėjimas</w:t>
            </w:r>
          </w:p>
        </w:tc>
        <w:tc>
          <w:tcPr>
            <w:tcW w:w="1418" w:type="dxa"/>
            <w:vMerge w:val="restart"/>
            <w:tcMar>
              <w:left w:w="28" w:type="dxa"/>
              <w:right w:w="28" w:type="dxa"/>
            </w:tcMar>
            <w:vAlign w:val="center"/>
          </w:tcPr>
          <w:p w14:paraId="6874E199" w14:textId="77777777" w:rsidR="00C05C90" w:rsidRPr="00C229B6" w:rsidRDefault="00C05C90" w:rsidP="00096AA9">
            <w:pPr>
              <w:jc w:val="center"/>
              <w:rPr>
                <w:rFonts w:eastAsia="Calibri"/>
                <w:sz w:val="18"/>
                <w:szCs w:val="18"/>
              </w:rPr>
            </w:pPr>
            <w:r w:rsidRPr="00C229B6">
              <w:rPr>
                <w:rFonts w:eastAsia="Calibri"/>
                <w:sz w:val="18"/>
                <w:szCs w:val="18"/>
              </w:rPr>
              <w:t>Pavojingųjų atliekų technologinio srauto pavadinimas</w:t>
            </w:r>
          </w:p>
        </w:tc>
        <w:tc>
          <w:tcPr>
            <w:tcW w:w="1139" w:type="dxa"/>
            <w:vMerge w:val="restart"/>
            <w:tcMar>
              <w:left w:w="28" w:type="dxa"/>
              <w:right w:w="28" w:type="dxa"/>
            </w:tcMar>
            <w:vAlign w:val="center"/>
          </w:tcPr>
          <w:p w14:paraId="66FFA935" w14:textId="77777777" w:rsidR="00C05C90" w:rsidRPr="00C229B6" w:rsidRDefault="00C05C90" w:rsidP="00096AA9">
            <w:pPr>
              <w:jc w:val="center"/>
              <w:rPr>
                <w:rFonts w:eastAsia="Calibri"/>
                <w:sz w:val="18"/>
                <w:szCs w:val="18"/>
              </w:rPr>
            </w:pPr>
            <w:r w:rsidRPr="00C229B6">
              <w:rPr>
                <w:rFonts w:eastAsia="Calibri"/>
                <w:sz w:val="18"/>
                <w:szCs w:val="18"/>
              </w:rPr>
              <w:t>Atliekos kodas</w:t>
            </w:r>
          </w:p>
        </w:tc>
        <w:tc>
          <w:tcPr>
            <w:tcW w:w="1986" w:type="dxa"/>
            <w:vMerge w:val="restart"/>
            <w:tcMar>
              <w:left w:w="28" w:type="dxa"/>
              <w:right w:w="28" w:type="dxa"/>
            </w:tcMar>
            <w:vAlign w:val="center"/>
          </w:tcPr>
          <w:p w14:paraId="790B5567" w14:textId="77777777" w:rsidR="00C05C90" w:rsidRPr="00C229B6" w:rsidRDefault="00C05C90" w:rsidP="00096AA9">
            <w:pPr>
              <w:jc w:val="center"/>
              <w:rPr>
                <w:rFonts w:eastAsia="Calibri"/>
                <w:sz w:val="18"/>
                <w:szCs w:val="18"/>
              </w:rPr>
            </w:pPr>
            <w:r w:rsidRPr="00C229B6">
              <w:rPr>
                <w:rFonts w:eastAsia="Calibri"/>
                <w:sz w:val="18"/>
                <w:szCs w:val="18"/>
              </w:rPr>
              <w:t>Atliekos pavadinimas</w:t>
            </w:r>
          </w:p>
        </w:tc>
        <w:tc>
          <w:tcPr>
            <w:tcW w:w="1702" w:type="dxa"/>
            <w:vMerge w:val="restart"/>
            <w:tcMar>
              <w:left w:w="28" w:type="dxa"/>
              <w:right w:w="28" w:type="dxa"/>
            </w:tcMar>
            <w:vAlign w:val="center"/>
          </w:tcPr>
          <w:p w14:paraId="42D859FD" w14:textId="77777777" w:rsidR="00C05C90" w:rsidRPr="00C229B6" w:rsidRDefault="00C05C90" w:rsidP="00096AA9">
            <w:pPr>
              <w:jc w:val="center"/>
              <w:rPr>
                <w:rFonts w:eastAsia="Calibri"/>
                <w:sz w:val="18"/>
                <w:szCs w:val="18"/>
              </w:rPr>
            </w:pPr>
            <w:r w:rsidRPr="00C229B6">
              <w:rPr>
                <w:rFonts w:eastAsia="Calibri"/>
                <w:sz w:val="18"/>
                <w:szCs w:val="18"/>
              </w:rPr>
              <w:t>Patikslintas atliekos pavadinimas</w:t>
            </w:r>
          </w:p>
        </w:tc>
        <w:tc>
          <w:tcPr>
            <w:tcW w:w="4103" w:type="dxa"/>
            <w:gridSpan w:val="2"/>
            <w:tcMar>
              <w:left w:w="28" w:type="dxa"/>
              <w:right w:w="28" w:type="dxa"/>
            </w:tcMar>
            <w:vAlign w:val="center"/>
          </w:tcPr>
          <w:p w14:paraId="01010546" w14:textId="77777777" w:rsidR="00C05C90" w:rsidRPr="00C229B6" w:rsidRDefault="00C05C90" w:rsidP="00096AA9">
            <w:pPr>
              <w:jc w:val="center"/>
              <w:rPr>
                <w:rFonts w:eastAsia="Calibri"/>
                <w:sz w:val="18"/>
                <w:szCs w:val="18"/>
              </w:rPr>
            </w:pPr>
            <w:r w:rsidRPr="00C229B6">
              <w:rPr>
                <w:rFonts w:eastAsia="Calibri"/>
                <w:sz w:val="18"/>
                <w:szCs w:val="18"/>
              </w:rPr>
              <w:t>Naudojimui ir (ar) šalinimui skirtų atliekų laikymas</w:t>
            </w:r>
          </w:p>
        </w:tc>
        <w:tc>
          <w:tcPr>
            <w:tcW w:w="2835" w:type="dxa"/>
            <w:vMerge w:val="restart"/>
            <w:vAlign w:val="center"/>
          </w:tcPr>
          <w:p w14:paraId="1F33F10D" w14:textId="77777777" w:rsidR="00C05C90" w:rsidRPr="00C229B6" w:rsidRDefault="00C05C90" w:rsidP="00096AA9">
            <w:pPr>
              <w:jc w:val="center"/>
              <w:rPr>
                <w:rFonts w:eastAsia="Calibri"/>
                <w:sz w:val="18"/>
                <w:szCs w:val="18"/>
              </w:rPr>
            </w:pPr>
            <w:r w:rsidRPr="00C229B6">
              <w:rPr>
                <w:rFonts w:eastAsia="Calibri"/>
                <w:sz w:val="18"/>
                <w:szCs w:val="18"/>
              </w:rPr>
              <w:t>Planuojamas tolimesnis atliekų apdorojimas</w:t>
            </w:r>
          </w:p>
        </w:tc>
      </w:tr>
      <w:tr w:rsidR="00C05C90" w14:paraId="65A43AA7" w14:textId="77777777" w:rsidTr="004628A6">
        <w:trPr>
          <w:cantSplit/>
          <w:trHeight w:val="855"/>
        </w:trPr>
        <w:tc>
          <w:tcPr>
            <w:tcW w:w="1247" w:type="dxa"/>
            <w:vMerge/>
            <w:tcMar>
              <w:left w:w="28" w:type="dxa"/>
              <w:right w:w="28" w:type="dxa"/>
            </w:tcMar>
            <w:vAlign w:val="center"/>
          </w:tcPr>
          <w:p w14:paraId="43474E22" w14:textId="77777777" w:rsidR="00C05C90" w:rsidRPr="00C229B6" w:rsidRDefault="00C05C90" w:rsidP="00096AA9">
            <w:pPr>
              <w:jc w:val="center"/>
              <w:rPr>
                <w:rFonts w:eastAsia="Calibri"/>
                <w:sz w:val="18"/>
                <w:szCs w:val="18"/>
                <w:vertAlign w:val="superscript"/>
              </w:rPr>
            </w:pPr>
          </w:p>
        </w:tc>
        <w:tc>
          <w:tcPr>
            <w:tcW w:w="1418" w:type="dxa"/>
            <w:vMerge/>
            <w:tcMar>
              <w:left w:w="28" w:type="dxa"/>
              <w:right w:w="28" w:type="dxa"/>
            </w:tcMar>
            <w:vAlign w:val="center"/>
          </w:tcPr>
          <w:p w14:paraId="218D43A9" w14:textId="77777777" w:rsidR="00C05C90" w:rsidRPr="00C229B6" w:rsidRDefault="00C05C90" w:rsidP="00096AA9">
            <w:pPr>
              <w:jc w:val="center"/>
              <w:rPr>
                <w:rFonts w:eastAsia="Calibri"/>
                <w:sz w:val="18"/>
                <w:szCs w:val="18"/>
              </w:rPr>
            </w:pPr>
          </w:p>
        </w:tc>
        <w:tc>
          <w:tcPr>
            <w:tcW w:w="1139" w:type="dxa"/>
            <w:vMerge/>
            <w:tcMar>
              <w:left w:w="28" w:type="dxa"/>
              <w:right w:w="28" w:type="dxa"/>
            </w:tcMar>
            <w:vAlign w:val="center"/>
          </w:tcPr>
          <w:p w14:paraId="43696956" w14:textId="77777777" w:rsidR="00C05C90" w:rsidRPr="00C229B6" w:rsidRDefault="00C05C90" w:rsidP="00096AA9">
            <w:pPr>
              <w:jc w:val="center"/>
              <w:rPr>
                <w:rFonts w:eastAsia="Calibri"/>
                <w:sz w:val="18"/>
                <w:szCs w:val="18"/>
              </w:rPr>
            </w:pPr>
          </w:p>
        </w:tc>
        <w:tc>
          <w:tcPr>
            <w:tcW w:w="1986" w:type="dxa"/>
            <w:vMerge/>
            <w:tcMar>
              <w:left w:w="28" w:type="dxa"/>
              <w:right w:w="28" w:type="dxa"/>
            </w:tcMar>
            <w:vAlign w:val="center"/>
          </w:tcPr>
          <w:p w14:paraId="3DFAD1E6" w14:textId="77777777" w:rsidR="00C05C90" w:rsidRPr="00C229B6" w:rsidRDefault="00C05C90" w:rsidP="00096AA9">
            <w:pPr>
              <w:jc w:val="center"/>
              <w:rPr>
                <w:rFonts w:eastAsia="Calibri"/>
                <w:sz w:val="18"/>
                <w:szCs w:val="18"/>
              </w:rPr>
            </w:pPr>
          </w:p>
        </w:tc>
        <w:tc>
          <w:tcPr>
            <w:tcW w:w="1702" w:type="dxa"/>
            <w:vMerge/>
            <w:tcMar>
              <w:left w:w="28" w:type="dxa"/>
              <w:right w:w="28" w:type="dxa"/>
            </w:tcMar>
          </w:tcPr>
          <w:p w14:paraId="5A532D3C" w14:textId="77777777" w:rsidR="00C05C90" w:rsidRPr="00C229B6" w:rsidRDefault="00C05C90" w:rsidP="00096AA9">
            <w:pPr>
              <w:jc w:val="center"/>
              <w:rPr>
                <w:rFonts w:eastAsia="Calibri"/>
                <w:sz w:val="18"/>
                <w:szCs w:val="18"/>
              </w:rPr>
            </w:pPr>
          </w:p>
        </w:tc>
        <w:tc>
          <w:tcPr>
            <w:tcW w:w="1843" w:type="dxa"/>
            <w:tcMar>
              <w:left w:w="28" w:type="dxa"/>
              <w:right w:w="28" w:type="dxa"/>
            </w:tcMar>
          </w:tcPr>
          <w:p w14:paraId="43FB37FB" w14:textId="77777777" w:rsidR="00C05C90" w:rsidRPr="00C229B6" w:rsidRDefault="00C05C90" w:rsidP="00096AA9">
            <w:pPr>
              <w:jc w:val="center"/>
              <w:rPr>
                <w:rFonts w:eastAsia="Calibri"/>
                <w:sz w:val="18"/>
                <w:szCs w:val="18"/>
              </w:rPr>
            </w:pPr>
            <w:r w:rsidRPr="00C229B6">
              <w:rPr>
                <w:rFonts w:eastAsia="Calibri"/>
                <w:sz w:val="18"/>
                <w:szCs w:val="18"/>
              </w:rPr>
              <w:t xml:space="preserve">Laikymo veiklos kodas (R13 ir (ar) D15) </w:t>
            </w:r>
          </w:p>
        </w:tc>
        <w:tc>
          <w:tcPr>
            <w:tcW w:w="2260" w:type="dxa"/>
            <w:tcMar>
              <w:left w:w="28" w:type="dxa"/>
              <w:right w:w="28" w:type="dxa"/>
            </w:tcMar>
            <w:vAlign w:val="center"/>
          </w:tcPr>
          <w:p w14:paraId="179F6237" w14:textId="77777777" w:rsidR="00C05C90" w:rsidRPr="00C229B6" w:rsidRDefault="00C05C90" w:rsidP="00096AA9">
            <w:pPr>
              <w:jc w:val="center"/>
              <w:rPr>
                <w:rFonts w:eastAsia="Calibri"/>
                <w:sz w:val="18"/>
                <w:szCs w:val="18"/>
                <w:vertAlign w:val="superscript"/>
              </w:rPr>
            </w:pPr>
            <w:r w:rsidRPr="00C229B6">
              <w:rPr>
                <w:rFonts w:eastAsia="Calibri"/>
                <w:sz w:val="18"/>
                <w:szCs w:val="18"/>
              </w:rPr>
              <w:t xml:space="preserve">Didžiausias vienu metu numatomas laikyti bendras atliekų, įskaitant apdorojimo metu susidarančių atliekų, kiekis, t </w:t>
            </w:r>
          </w:p>
        </w:tc>
        <w:tc>
          <w:tcPr>
            <w:tcW w:w="2835" w:type="dxa"/>
            <w:vMerge/>
            <w:tcMar>
              <w:left w:w="28" w:type="dxa"/>
              <w:right w:w="28" w:type="dxa"/>
            </w:tcMar>
            <w:vAlign w:val="center"/>
          </w:tcPr>
          <w:p w14:paraId="58879D23" w14:textId="77777777" w:rsidR="00C05C90" w:rsidRPr="00C229B6" w:rsidRDefault="00C05C90" w:rsidP="00096AA9">
            <w:pPr>
              <w:jc w:val="center"/>
              <w:rPr>
                <w:rFonts w:eastAsia="Calibri"/>
                <w:sz w:val="18"/>
                <w:szCs w:val="18"/>
                <w:vertAlign w:val="superscript"/>
              </w:rPr>
            </w:pPr>
          </w:p>
        </w:tc>
      </w:tr>
      <w:tr w:rsidR="00C05C90" w14:paraId="31CFDD2F" w14:textId="77777777" w:rsidTr="004628A6">
        <w:trPr>
          <w:cantSplit/>
          <w:trHeight w:val="243"/>
        </w:trPr>
        <w:tc>
          <w:tcPr>
            <w:tcW w:w="1247" w:type="dxa"/>
            <w:tcMar>
              <w:left w:w="28" w:type="dxa"/>
              <w:right w:w="28" w:type="dxa"/>
            </w:tcMar>
            <w:vAlign w:val="center"/>
          </w:tcPr>
          <w:p w14:paraId="686B0AEE" w14:textId="77777777" w:rsidR="00C05C90" w:rsidRPr="00C229B6" w:rsidRDefault="00C05C90" w:rsidP="00096AA9">
            <w:pPr>
              <w:jc w:val="center"/>
              <w:rPr>
                <w:rFonts w:eastAsia="Calibri"/>
                <w:sz w:val="18"/>
                <w:szCs w:val="18"/>
              </w:rPr>
            </w:pPr>
            <w:r w:rsidRPr="00C229B6">
              <w:rPr>
                <w:rFonts w:eastAsia="Calibri"/>
                <w:sz w:val="18"/>
                <w:szCs w:val="18"/>
              </w:rPr>
              <w:t>1</w:t>
            </w:r>
          </w:p>
        </w:tc>
        <w:tc>
          <w:tcPr>
            <w:tcW w:w="1418" w:type="dxa"/>
            <w:tcMar>
              <w:left w:w="28" w:type="dxa"/>
              <w:right w:w="28" w:type="dxa"/>
            </w:tcMar>
            <w:vAlign w:val="center"/>
          </w:tcPr>
          <w:p w14:paraId="6D8F4CBC" w14:textId="77777777" w:rsidR="00C05C90" w:rsidRPr="00C229B6" w:rsidRDefault="00C05C90" w:rsidP="00096AA9">
            <w:pPr>
              <w:jc w:val="center"/>
              <w:rPr>
                <w:rFonts w:eastAsia="Calibri"/>
                <w:sz w:val="18"/>
                <w:szCs w:val="18"/>
              </w:rPr>
            </w:pPr>
            <w:r w:rsidRPr="00C229B6">
              <w:rPr>
                <w:rFonts w:eastAsia="Calibri"/>
                <w:sz w:val="18"/>
                <w:szCs w:val="18"/>
              </w:rPr>
              <w:t>2</w:t>
            </w:r>
          </w:p>
        </w:tc>
        <w:tc>
          <w:tcPr>
            <w:tcW w:w="1139" w:type="dxa"/>
            <w:tcMar>
              <w:left w:w="28" w:type="dxa"/>
              <w:right w:w="28" w:type="dxa"/>
            </w:tcMar>
            <w:vAlign w:val="center"/>
          </w:tcPr>
          <w:p w14:paraId="2D7FC74D" w14:textId="77777777" w:rsidR="00C05C90" w:rsidRPr="00C229B6" w:rsidRDefault="00C05C90" w:rsidP="00096AA9">
            <w:pPr>
              <w:jc w:val="center"/>
              <w:rPr>
                <w:rFonts w:eastAsia="Calibri"/>
                <w:sz w:val="18"/>
                <w:szCs w:val="18"/>
              </w:rPr>
            </w:pPr>
            <w:r w:rsidRPr="00C229B6">
              <w:rPr>
                <w:rFonts w:eastAsia="Calibri"/>
                <w:sz w:val="18"/>
                <w:szCs w:val="18"/>
              </w:rPr>
              <w:t>3</w:t>
            </w:r>
          </w:p>
        </w:tc>
        <w:tc>
          <w:tcPr>
            <w:tcW w:w="1986" w:type="dxa"/>
            <w:tcMar>
              <w:left w:w="28" w:type="dxa"/>
              <w:right w:w="28" w:type="dxa"/>
            </w:tcMar>
          </w:tcPr>
          <w:p w14:paraId="1A0DAA52" w14:textId="77777777" w:rsidR="00C05C90" w:rsidRPr="00C229B6" w:rsidRDefault="00C05C90" w:rsidP="00096AA9">
            <w:pPr>
              <w:jc w:val="center"/>
              <w:rPr>
                <w:rFonts w:eastAsia="Calibri"/>
                <w:sz w:val="18"/>
                <w:szCs w:val="18"/>
              </w:rPr>
            </w:pPr>
            <w:r w:rsidRPr="00C229B6">
              <w:rPr>
                <w:rFonts w:eastAsia="Calibri"/>
                <w:sz w:val="18"/>
                <w:szCs w:val="18"/>
              </w:rPr>
              <w:t>4</w:t>
            </w:r>
          </w:p>
        </w:tc>
        <w:tc>
          <w:tcPr>
            <w:tcW w:w="1702" w:type="dxa"/>
            <w:tcMar>
              <w:left w:w="28" w:type="dxa"/>
              <w:right w:w="28" w:type="dxa"/>
            </w:tcMar>
          </w:tcPr>
          <w:p w14:paraId="194BBAFF" w14:textId="77777777" w:rsidR="00C05C90" w:rsidRPr="00C229B6" w:rsidRDefault="00C05C90" w:rsidP="00096AA9">
            <w:pPr>
              <w:jc w:val="center"/>
              <w:rPr>
                <w:rFonts w:eastAsia="Calibri"/>
                <w:sz w:val="18"/>
                <w:szCs w:val="18"/>
              </w:rPr>
            </w:pPr>
            <w:r w:rsidRPr="00C229B6">
              <w:rPr>
                <w:rFonts w:eastAsia="Calibri"/>
                <w:sz w:val="18"/>
                <w:szCs w:val="18"/>
              </w:rPr>
              <w:t>5</w:t>
            </w:r>
          </w:p>
        </w:tc>
        <w:tc>
          <w:tcPr>
            <w:tcW w:w="1843" w:type="dxa"/>
            <w:tcMar>
              <w:left w:w="28" w:type="dxa"/>
              <w:right w:w="28" w:type="dxa"/>
            </w:tcMar>
          </w:tcPr>
          <w:p w14:paraId="09518CC0" w14:textId="77777777" w:rsidR="00C05C90" w:rsidRPr="00C229B6" w:rsidRDefault="00C05C90" w:rsidP="00096AA9">
            <w:pPr>
              <w:jc w:val="center"/>
              <w:rPr>
                <w:rFonts w:eastAsia="Calibri"/>
                <w:sz w:val="18"/>
                <w:szCs w:val="18"/>
              </w:rPr>
            </w:pPr>
            <w:r w:rsidRPr="00C229B6">
              <w:rPr>
                <w:rFonts w:eastAsia="Calibri"/>
                <w:sz w:val="18"/>
                <w:szCs w:val="18"/>
              </w:rPr>
              <w:t>6</w:t>
            </w:r>
          </w:p>
        </w:tc>
        <w:tc>
          <w:tcPr>
            <w:tcW w:w="2260" w:type="dxa"/>
            <w:tcMar>
              <w:left w:w="28" w:type="dxa"/>
              <w:right w:w="28" w:type="dxa"/>
            </w:tcMar>
            <w:vAlign w:val="center"/>
          </w:tcPr>
          <w:p w14:paraId="18915980" w14:textId="77777777" w:rsidR="00C05C90" w:rsidRPr="00C229B6" w:rsidRDefault="00C05C90" w:rsidP="00096AA9">
            <w:pPr>
              <w:jc w:val="center"/>
              <w:rPr>
                <w:rFonts w:eastAsia="Calibri"/>
                <w:sz w:val="18"/>
                <w:szCs w:val="18"/>
              </w:rPr>
            </w:pPr>
            <w:r w:rsidRPr="00C229B6">
              <w:rPr>
                <w:rFonts w:eastAsia="Calibri"/>
                <w:sz w:val="18"/>
                <w:szCs w:val="18"/>
              </w:rPr>
              <w:t>7</w:t>
            </w:r>
          </w:p>
        </w:tc>
        <w:tc>
          <w:tcPr>
            <w:tcW w:w="2835" w:type="dxa"/>
            <w:tcMar>
              <w:left w:w="28" w:type="dxa"/>
              <w:right w:w="28" w:type="dxa"/>
            </w:tcMar>
          </w:tcPr>
          <w:p w14:paraId="1B233C60" w14:textId="77777777" w:rsidR="00C05C90" w:rsidRPr="00C229B6" w:rsidRDefault="00C05C90" w:rsidP="00096AA9">
            <w:pPr>
              <w:jc w:val="center"/>
              <w:rPr>
                <w:rFonts w:eastAsia="Calibri"/>
                <w:sz w:val="18"/>
                <w:szCs w:val="18"/>
              </w:rPr>
            </w:pPr>
            <w:r w:rsidRPr="00C229B6">
              <w:rPr>
                <w:rFonts w:eastAsia="Calibri"/>
                <w:sz w:val="18"/>
                <w:szCs w:val="18"/>
              </w:rPr>
              <w:t>8</w:t>
            </w:r>
          </w:p>
        </w:tc>
      </w:tr>
      <w:tr w:rsidR="00C05C90" w:rsidRPr="005016F8" w14:paraId="4C252DF8"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65114B" w14:textId="77777777" w:rsidR="00C05C90" w:rsidRPr="00C229B6" w:rsidRDefault="00C05C90" w:rsidP="00C05C90">
            <w:pPr>
              <w:jc w:val="center"/>
              <w:rPr>
                <w:rFonts w:eastAsia="Calibri"/>
                <w:sz w:val="18"/>
                <w:szCs w:val="18"/>
              </w:rPr>
            </w:pPr>
            <w:r w:rsidRPr="00C229B6">
              <w:rPr>
                <w:rFonts w:eastAsia="Calibri"/>
                <w:sz w:val="18"/>
                <w:szCs w:val="18"/>
              </w:rPr>
              <w:t>TS-13</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552D15" w14:textId="77777777" w:rsidR="00C05C90" w:rsidRPr="00C229B6" w:rsidRDefault="00C05C90" w:rsidP="00C05C90">
            <w:pPr>
              <w:rPr>
                <w:rFonts w:eastAsia="Calibri"/>
                <w:sz w:val="18"/>
                <w:szCs w:val="18"/>
              </w:rPr>
            </w:pPr>
            <w:r w:rsidRPr="00C229B6">
              <w:rPr>
                <w:sz w:val="18"/>
                <w:szCs w:val="18"/>
              </w:rPr>
              <w:t>Atliekos, kuriose yra gyvsidabrio</w:t>
            </w:r>
          </w:p>
        </w:tc>
        <w:tc>
          <w:tcPr>
            <w:tcW w:w="11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AF595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06 04 04*</w:t>
            </w:r>
          </w:p>
        </w:tc>
        <w:tc>
          <w:tcPr>
            <w:tcW w:w="19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0443B8" w14:textId="77777777" w:rsidR="00C05C90" w:rsidRPr="00C229B6" w:rsidRDefault="00C05C90" w:rsidP="00C05C90">
            <w:pPr>
              <w:rPr>
                <w:rFonts w:eastAsia="Calibri"/>
                <w:sz w:val="18"/>
                <w:szCs w:val="18"/>
              </w:rPr>
            </w:pPr>
            <w:r w:rsidRPr="00C229B6">
              <w:rPr>
                <w:color w:val="000000"/>
                <w:sz w:val="18"/>
                <w:szCs w:val="18"/>
              </w:rPr>
              <w:t>Atliekos, kuriose yra gyvsidabrio</w:t>
            </w:r>
          </w:p>
        </w:tc>
        <w:tc>
          <w:tcPr>
            <w:tcW w:w="1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A691C8" w14:textId="77777777" w:rsidR="00C05C90" w:rsidRPr="00C229B6" w:rsidRDefault="00C05C90" w:rsidP="00C05C90">
            <w:pPr>
              <w:rPr>
                <w:rFonts w:eastAsia="Calibri"/>
                <w:sz w:val="18"/>
                <w:szCs w:val="18"/>
              </w:rPr>
            </w:pPr>
            <w:r w:rsidRPr="00C229B6">
              <w:rPr>
                <w:color w:val="000000"/>
                <w:sz w:val="18"/>
                <w:szCs w:val="18"/>
              </w:rPr>
              <w:t>Termometrai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337861"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tcMar>
              <w:top w:w="0" w:type="dxa"/>
              <w:left w:w="28" w:type="dxa"/>
              <w:bottom w:w="0" w:type="dxa"/>
              <w:right w:w="28" w:type="dxa"/>
            </w:tcMar>
            <w:vAlign w:val="center"/>
          </w:tcPr>
          <w:p w14:paraId="0953D42B" w14:textId="77777777" w:rsidR="00C05C90" w:rsidRDefault="00C05C90" w:rsidP="00C05C90">
            <w:pPr>
              <w:widowControl w:val="0"/>
              <w:snapToGrid w:val="0"/>
              <w:jc w:val="center"/>
              <w:rPr>
                <w:sz w:val="22"/>
                <w:szCs w:val="22"/>
              </w:rPr>
            </w:pPr>
            <w:r>
              <w:rPr>
                <w:sz w:val="22"/>
                <w:szCs w:val="22"/>
              </w:rPr>
              <w:t>0,1</w:t>
            </w:r>
          </w:p>
          <w:p w14:paraId="729DE917" w14:textId="03149674"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041EFA"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1C6F1FF1"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hideMark/>
          </w:tcPr>
          <w:p w14:paraId="49615211" w14:textId="77777777" w:rsidR="00C05C90" w:rsidRPr="00C229B6" w:rsidRDefault="00C05C90" w:rsidP="00C05C90">
            <w:pPr>
              <w:jc w:val="center"/>
              <w:rPr>
                <w:rFonts w:eastAsia="Calibri"/>
                <w:sz w:val="18"/>
                <w:szCs w:val="18"/>
              </w:rPr>
            </w:pPr>
            <w:r w:rsidRPr="00C229B6">
              <w:rPr>
                <w:rFonts w:eastAsia="Calibri"/>
                <w:sz w:val="18"/>
                <w:szCs w:val="18"/>
              </w:rPr>
              <w:t>TS-13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964140" w14:textId="77777777" w:rsidR="00C05C90" w:rsidRPr="00C229B6" w:rsidRDefault="00C05C90" w:rsidP="00C05C90">
            <w:pPr>
              <w:rPr>
                <w:rFonts w:eastAsia="Calibri"/>
                <w:sz w:val="18"/>
                <w:szCs w:val="18"/>
              </w:rPr>
            </w:pPr>
            <w:r w:rsidRPr="00C229B6">
              <w:rPr>
                <w:sz w:val="18"/>
                <w:szCs w:val="18"/>
              </w:rPr>
              <w:t>Atliekos, kuriose yra gyvsidabrio</w:t>
            </w:r>
          </w:p>
        </w:tc>
        <w:tc>
          <w:tcPr>
            <w:tcW w:w="1139" w:type="dxa"/>
            <w:tcMar>
              <w:top w:w="0" w:type="dxa"/>
              <w:left w:w="28" w:type="dxa"/>
              <w:bottom w:w="0" w:type="dxa"/>
              <w:right w:w="28" w:type="dxa"/>
            </w:tcMar>
            <w:vAlign w:val="center"/>
          </w:tcPr>
          <w:p w14:paraId="6051FD61"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21*</w:t>
            </w:r>
          </w:p>
        </w:tc>
        <w:tc>
          <w:tcPr>
            <w:tcW w:w="1986" w:type="dxa"/>
            <w:tcMar>
              <w:top w:w="0" w:type="dxa"/>
              <w:left w:w="28" w:type="dxa"/>
              <w:bottom w:w="0" w:type="dxa"/>
              <w:right w:w="28" w:type="dxa"/>
            </w:tcMar>
            <w:vAlign w:val="center"/>
          </w:tcPr>
          <w:p w14:paraId="447256DE" w14:textId="77777777" w:rsidR="00C05C90" w:rsidRPr="00C229B6" w:rsidRDefault="00C05C90" w:rsidP="00C05C90">
            <w:pPr>
              <w:rPr>
                <w:rFonts w:eastAsia="Calibri"/>
                <w:sz w:val="18"/>
                <w:szCs w:val="18"/>
              </w:rPr>
            </w:pPr>
            <w:r w:rsidRPr="00C229B6">
              <w:rPr>
                <w:color w:val="000000"/>
                <w:sz w:val="18"/>
                <w:szCs w:val="18"/>
              </w:rPr>
              <w:t>Dienos šviesos lempos ir kitos atliekos, kuriose yra gyvsidabrio</w:t>
            </w:r>
          </w:p>
        </w:tc>
        <w:tc>
          <w:tcPr>
            <w:tcW w:w="1702" w:type="dxa"/>
            <w:tcMar>
              <w:top w:w="0" w:type="dxa"/>
              <w:left w:w="28" w:type="dxa"/>
              <w:bottom w:w="0" w:type="dxa"/>
              <w:right w:w="28" w:type="dxa"/>
            </w:tcMar>
            <w:vAlign w:val="center"/>
          </w:tcPr>
          <w:p w14:paraId="717B5A50" w14:textId="77777777" w:rsidR="00C05C90" w:rsidRPr="00C229B6" w:rsidRDefault="00C05C90" w:rsidP="00C05C90">
            <w:pPr>
              <w:rPr>
                <w:rFonts w:eastAsia="Calibri"/>
                <w:sz w:val="18"/>
                <w:szCs w:val="18"/>
              </w:rPr>
            </w:pPr>
            <w:r w:rsidRPr="00C229B6">
              <w:rPr>
                <w:color w:val="000000"/>
                <w:sz w:val="18"/>
                <w:szCs w:val="18"/>
              </w:rPr>
              <w:t>Dienos šviesos lempos ir kitos atliekos, kuriose yra gyvsidabrio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449CD6"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77417543"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3C7C09"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1B081F9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E291CA4" w14:textId="77777777" w:rsidR="00C05C90" w:rsidRPr="00C229B6" w:rsidRDefault="00C05C90" w:rsidP="00C05C90">
            <w:pPr>
              <w:jc w:val="center"/>
              <w:rPr>
                <w:rFonts w:eastAsia="Calibri"/>
                <w:sz w:val="18"/>
                <w:szCs w:val="18"/>
              </w:rPr>
            </w:pPr>
            <w:r w:rsidRPr="00C229B6">
              <w:rPr>
                <w:rFonts w:eastAsia="Calibri"/>
                <w:sz w:val="18"/>
                <w:szCs w:val="18"/>
              </w:rPr>
              <w:t>TS-05</w:t>
            </w:r>
          </w:p>
        </w:tc>
        <w:tc>
          <w:tcPr>
            <w:tcW w:w="1418" w:type="dxa"/>
            <w:tcBorders>
              <w:top w:val="single" w:sz="4" w:space="0" w:color="auto"/>
              <w:left w:val="single" w:sz="4" w:space="0" w:color="auto"/>
              <w:bottom w:val="single" w:sz="4" w:space="0" w:color="auto"/>
              <w:right w:val="single" w:sz="4" w:space="0" w:color="auto"/>
            </w:tcBorders>
            <w:vAlign w:val="center"/>
          </w:tcPr>
          <w:p w14:paraId="3A3CB358" w14:textId="77777777" w:rsidR="00C05C90" w:rsidRPr="00C229B6" w:rsidRDefault="00C05C90" w:rsidP="00C05C90">
            <w:pPr>
              <w:rPr>
                <w:rFonts w:eastAsia="Calibri"/>
                <w:sz w:val="18"/>
                <w:szCs w:val="18"/>
              </w:rPr>
            </w:pPr>
            <w:r w:rsidRPr="00C229B6">
              <w:rPr>
                <w:rFonts w:eastAsia="Calibri"/>
                <w:sz w:val="18"/>
                <w:szCs w:val="18"/>
              </w:rPr>
              <w:t>Ozono sluoksnį ardančios medžiagos</w:t>
            </w:r>
          </w:p>
        </w:tc>
        <w:tc>
          <w:tcPr>
            <w:tcW w:w="1139" w:type="dxa"/>
            <w:tcMar>
              <w:top w:w="0" w:type="dxa"/>
              <w:left w:w="28" w:type="dxa"/>
              <w:bottom w:w="0" w:type="dxa"/>
              <w:right w:w="28" w:type="dxa"/>
            </w:tcMar>
            <w:vAlign w:val="center"/>
          </w:tcPr>
          <w:p w14:paraId="45B902D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23*</w:t>
            </w:r>
          </w:p>
        </w:tc>
        <w:tc>
          <w:tcPr>
            <w:tcW w:w="1986" w:type="dxa"/>
            <w:tcMar>
              <w:top w:w="0" w:type="dxa"/>
              <w:left w:w="28" w:type="dxa"/>
              <w:bottom w:w="0" w:type="dxa"/>
              <w:right w:w="28" w:type="dxa"/>
            </w:tcMar>
            <w:vAlign w:val="center"/>
          </w:tcPr>
          <w:p w14:paraId="65AFFEEC" w14:textId="77777777" w:rsidR="00C05C90" w:rsidRPr="00C229B6" w:rsidRDefault="00C05C90" w:rsidP="00C05C90">
            <w:pPr>
              <w:rPr>
                <w:rFonts w:eastAsia="Calibri"/>
                <w:sz w:val="18"/>
                <w:szCs w:val="18"/>
              </w:rPr>
            </w:pPr>
            <w:r w:rsidRPr="00C229B6">
              <w:rPr>
                <w:color w:val="000000"/>
                <w:sz w:val="18"/>
                <w:szCs w:val="18"/>
              </w:rPr>
              <w:t xml:space="preserve">Nebenaudojama įranga, kurioje yra </w:t>
            </w:r>
            <w:proofErr w:type="spellStart"/>
            <w:r w:rsidRPr="00C229B6">
              <w:rPr>
                <w:color w:val="000000"/>
                <w:sz w:val="18"/>
                <w:szCs w:val="18"/>
              </w:rPr>
              <w:t>chlorfluorangliavandenilių</w:t>
            </w:r>
            <w:proofErr w:type="spellEnd"/>
          </w:p>
        </w:tc>
        <w:tc>
          <w:tcPr>
            <w:tcW w:w="1702" w:type="dxa"/>
            <w:tcMar>
              <w:top w:w="0" w:type="dxa"/>
              <w:left w:w="28" w:type="dxa"/>
              <w:bottom w:w="0" w:type="dxa"/>
              <w:right w:w="28" w:type="dxa"/>
            </w:tcMar>
            <w:vAlign w:val="center"/>
          </w:tcPr>
          <w:p w14:paraId="2BD3A2BD" w14:textId="77777777" w:rsidR="00C05C90" w:rsidRPr="00C229B6" w:rsidRDefault="00C05C90" w:rsidP="00C05C90">
            <w:pPr>
              <w:rPr>
                <w:rFonts w:eastAsia="Calibri"/>
                <w:sz w:val="18"/>
                <w:szCs w:val="18"/>
              </w:rPr>
            </w:pPr>
            <w:r w:rsidRPr="00C229B6">
              <w:rPr>
                <w:color w:val="000000"/>
                <w:sz w:val="18"/>
                <w:szCs w:val="18"/>
              </w:rPr>
              <w:t>Šaldytuvai, šaldymo įranga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1701ED"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tcBorders>
              <w:left w:val="single" w:sz="4" w:space="0" w:color="auto"/>
              <w:right w:val="single" w:sz="4" w:space="0" w:color="auto"/>
            </w:tcBorders>
            <w:vAlign w:val="center"/>
          </w:tcPr>
          <w:p w14:paraId="1AB1D610" w14:textId="6FFF1A69" w:rsidR="00C05C90" w:rsidRPr="00C229B6" w:rsidRDefault="00C05C90" w:rsidP="00C05C90">
            <w:pPr>
              <w:jc w:val="center"/>
              <w:rPr>
                <w:rFonts w:eastAsia="Calibri"/>
                <w:sz w:val="18"/>
                <w:szCs w:val="18"/>
              </w:rPr>
            </w:pPr>
            <w:r w:rsidRPr="005C3376">
              <w:rPr>
                <w:rFonts w:eastAsia="Calibri"/>
                <w:szCs w:val="24"/>
              </w:rPr>
              <w:t>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6DEC1F" w14:textId="77777777" w:rsidR="00C05C90" w:rsidRPr="00C229B6" w:rsidRDefault="00C05C90" w:rsidP="00C05C90">
            <w:pPr>
              <w:rPr>
                <w:color w:val="000000"/>
                <w:sz w:val="18"/>
                <w:szCs w:val="18"/>
                <w:lang w:eastAsia="lt-LT"/>
              </w:rPr>
            </w:pPr>
            <w:r w:rsidRPr="00C229B6">
              <w:rPr>
                <w:color w:val="000000"/>
                <w:sz w:val="18"/>
                <w:szCs w:val="18"/>
                <w:lang w:eastAsia="lt-LT"/>
              </w:rPr>
              <w:t>R3 Organinių medžiagų, nenaudojamų kaip tirpikliai, perdirbimas ir (arba) atnaujinimas (įskaitant kompostavimą ir kitus biologinio pakeitimo procesus); R5 Kitų neorganinių medžiagų perdirbimas ir (arba) atnaujinimas</w:t>
            </w:r>
          </w:p>
        </w:tc>
      </w:tr>
      <w:tr w:rsidR="00C05C90" w:rsidRPr="005016F8" w14:paraId="402F2B9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1B13595" w14:textId="77777777" w:rsidR="00C05C90" w:rsidRPr="00C229B6" w:rsidRDefault="00C05C90" w:rsidP="00C05C90">
            <w:pPr>
              <w:jc w:val="center"/>
              <w:rPr>
                <w:rFonts w:eastAsia="Calibri"/>
                <w:sz w:val="18"/>
                <w:szCs w:val="18"/>
              </w:rPr>
            </w:pPr>
            <w:r w:rsidRPr="00C229B6">
              <w:rPr>
                <w:rFonts w:eastAsia="Calibri"/>
                <w:sz w:val="18"/>
                <w:szCs w:val="18"/>
              </w:rPr>
              <w:t>TS-11</w:t>
            </w:r>
          </w:p>
        </w:tc>
        <w:tc>
          <w:tcPr>
            <w:tcW w:w="1418" w:type="dxa"/>
            <w:tcBorders>
              <w:top w:val="single" w:sz="4" w:space="0" w:color="auto"/>
              <w:left w:val="single" w:sz="4" w:space="0" w:color="auto"/>
              <w:bottom w:val="single" w:sz="4" w:space="0" w:color="auto"/>
              <w:right w:val="single" w:sz="4" w:space="0" w:color="auto"/>
            </w:tcBorders>
            <w:vAlign w:val="center"/>
          </w:tcPr>
          <w:p w14:paraId="2661586B" w14:textId="77777777" w:rsidR="00C05C90" w:rsidRPr="00C229B6" w:rsidRDefault="00C05C90" w:rsidP="00C05C90">
            <w:pPr>
              <w:rPr>
                <w:sz w:val="18"/>
                <w:szCs w:val="18"/>
                <w:lang w:eastAsia="lt-LT"/>
              </w:rPr>
            </w:pPr>
            <w:r w:rsidRPr="00C229B6">
              <w:rPr>
                <w:sz w:val="18"/>
                <w:szCs w:val="18"/>
                <w:lang w:eastAsia="lt-LT"/>
              </w:rPr>
              <w:t xml:space="preserve">Elektrotechnikos ir elektronikos pavojingos </w:t>
            </w:r>
          </w:p>
          <w:p w14:paraId="7F89B8B0" w14:textId="77777777" w:rsidR="00C05C90" w:rsidRPr="00C229B6" w:rsidRDefault="00C05C90" w:rsidP="00C05C90">
            <w:pPr>
              <w:rPr>
                <w:sz w:val="18"/>
                <w:szCs w:val="18"/>
                <w:lang w:eastAsia="lt-LT"/>
              </w:rPr>
            </w:pPr>
            <w:r w:rsidRPr="00C229B6">
              <w:rPr>
                <w:sz w:val="18"/>
                <w:szCs w:val="18"/>
                <w:lang w:eastAsia="lt-LT"/>
              </w:rPr>
              <w:t xml:space="preserve">atliekos </w:t>
            </w:r>
          </w:p>
          <w:p w14:paraId="617F4480"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6A73D969"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35*</w:t>
            </w:r>
          </w:p>
        </w:tc>
        <w:tc>
          <w:tcPr>
            <w:tcW w:w="1986" w:type="dxa"/>
            <w:tcMar>
              <w:top w:w="0" w:type="dxa"/>
              <w:left w:w="28" w:type="dxa"/>
              <w:bottom w:w="0" w:type="dxa"/>
              <w:right w:w="28" w:type="dxa"/>
            </w:tcMar>
            <w:vAlign w:val="center"/>
          </w:tcPr>
          <w:p w14:paraId="79687518" w14:textId="77777777" w:rsidR="00C05C90" w:rsidRPr="00C229B6" w:rsidRDefault="00C05C90" w:rsidP="00C05C90">
            <w:pPr>
              <w:rPr>
                <w:color w:val="000000"/>
                <w:sz w:val="18"/>
                <w:szCs w:val="18"/>
              </w:rPr>
            </w:pPr>
            <w:r w:rsidRPr="00C229B6">
              <w:rPr>
                <w:color w:val="000000"/>
                <w:sz w:val="18"/>
                <w:szCs w:val="18"/>
              </w:rPr>
              <w:t xml:space="preserve">Nebenaudojama elektros ir elektroninė įranga, nenurodyta 20 01 21 ir 20 01 23, kurioje yra </w:t>
            </w:r>
          </w:p>
          <w:p w14:paraId="376125C3" w14:textId="77777777" w:rsidR="00C05C90" w:rsidRPr="00C229B6" w:rsidRDefault="00C05C90" w:rsidP="00C05C90">
            <w:pPr>
              <w:rPr>
                <w:rFonts w:eastAsia="Calibri"/>
                <w:sz w:val="18"/>
                <w:szCs w:val="18"/>
              </w:rPr>
            </w:pPr>
            <w:r w:rsidRPr="00C229B6">
              <w:rPr>
                <w:color w:val="000000"/>
                <w:sz w:val="18"/>
                <w:szCs w:val="18"/>
              </w:rPr>
              <w:t>pavojingųjų sudedamųjų dalių</w:t>
            </w:r>
          </w:p>
        </w:tc>
        <w:tc>
          <w:tcPr>
            <w:tcW w:w="1702" w:type="dxa"/>
            <w:tcMar>
              <w:top w:w="0" w:type="dxa"/>
              <w:left w:w="28" w:type="dxa"/>
              <w:bottom w:w="0" w:type="dxa"/>
              <w:right w:w="28" w:type="dxa"/>
            </w:tcMar>
            <w:vAlign w:val="center"/>
          </w:tcPr>
          <w:p w14:paraId="24F2700D" w14:textId="77777777" w:rsidR="00C05C90" w:rsidRPr="00C229B6" w:rsidRDefault="00C05C90" w:rsidP="00C05C90">
            <w:pPr>
              <w:rPr>
                <w:rFonts w:eastAsia="Calibri"/>
                <w:sz w:val="18"/>
                <w:szCs w:val="18"/>
              </w:rPr>
            </w:pPr>
            <w:r w:rsidRPr="00C229B6">
              <w:rPr>
                <w:color w:val="000000"/>
                <w:sz w:val="18"/>
                <w:szCs w:val="18"/>
              </w:rPr>
              <w:t>Elektros ir elektroninės įrangos kategorijos ir produktai, turintys pavojingų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C15DC5"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tcBorders>
              <w:left w:val="single" w:sz="4" w:space="0" w:color="auto"/>
              <w:right w:val="single" w:sz="4" w:space="0" w:color="auto"/>
            </w:tcBorders>
            <w:vAlign w:val="center"/>
          </w:tcPr>
          <w:p w14:paraId="2C370724" w14:textId="28A50F1A" w:rsidR="00C05C90" w:rsidRPr="00C229B6" w:rsidRDefault="00C05C90" w:rsidP="00C05C90">
            <w:pPr>
              <w:jc w:val="center"/>
              <w:rPr>
                <w:rFonts w:eastAsia="Calibri"/>
                <w:sz w:val="18"/>
                <w:szCs w:val="18"/>
              </w:rPr>
            </w:pPr>
            <w:r w:rsidRPr="005C3376">
              <w:rPr>
                <w:rFonts w:eastAsia="Calibri"/>
                <w:szCs w:val="24"/>
              </w:rPr>
              <w:t>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19A8DF" w14:textId="77777777" w:rsidR="00C05C90" w:rsidRPr="00C229B6" w:rsidRDefault="00C05C90" w:rsidP="00C05C90">
            <w:pPr>
              <w:rPr>
                <w:color w:val="000000"/>
                <w:sz w:val="18"/>
                <w:szCs w:val="18"/>
                <w:lang w:eastAsia="lt-LT"/>
              </w:rPr>
            </w:pPr>
            <w:r w:rsidRPr="00C229B6">
              <w:rPr>
                <w:color w:val="000000"/>
                <w:sz w:val="18"/>
                <w:szCs w:val="18"/>
                <w:lang w:eastAsia="lt-LT"/>
              </w:rPr>
              <w:t>R5 Kitų neorganinių medžiagų perdirbimas ir (arba) atnaujinimas</w:t>
            </w:r>
          </w:p>
          <w:p w14:paraId="31706714" w14:textId="77777777" w:rsidR="00C05C90" w:rsidRPr="00C229B6" w:rsidRDefault="00C05C90" w:rsidP="00C05C90">
            <w:pPr>
              <w:rPr>
                <w:rFonts w:eastAsia="Calibri"/>
                <w:sz w:val="18"/>
                <w:szCs w:val="18"/>
              </w:rPr>
            </w:pPr>
          </w:p>
        </w:tc>
      </w:tr>
      <w:tr w:rsidR="00C05C90" w:rsidRPr="005016F8" w14:paraId="3579AAD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CA89BC5" w14:textId="77777777" w:rsidR="00C05C90" w:rsidRPr="00C229B6" w:rsidRDefault="00C05C90" w:rsidP="00C05C90">
            <w:pPr>
              <w:jc w:val="center"/>
              <w:rPr>
                <w:rFonts w:eastAsia="Calibri"/>
                <w:sz w:val="18"/>
                <w:szCs w:val="18"/>
              </w:rPr>
            </w:pPr>
            <w:r w:rsidRPr="00C229B6">
              <w:rPr>
                <w:rFonts w:eastAsia="Calibri"/>
                <w:sz w:val="18"/>
                <w:szCs w:val="18"/>
              </w:rPr>
              <w:t>TS-06</w:t>
            </w:r>
          </w:p>
        </w:tc>
        <w:tc>
          <w:tcPr>
            <w:tcW w:w="1418" w:type="dxa"/>
            <w:tcBorders>
              <w:top w:val="single" w:sz="4" w:space="0" w:color="auto"/>
              <w:left w:val="single" w:sz="4" w:space="0" w:color="auto"/>
              <w:bottom w:val="single" w:sz="4" w:space="0" w:color="auto"/>
              <w:right w:val="single" w:sz="4" w:space="0" w:color="auto"/>
            </w:tcBorders>
            <w:vAlign w:val="center"/>
          </w:tcPr>
          <w:p w14:paraId="1B6CB2D4" w14:textId="77777777" w:rsidR="00C05C90" w:rsidRPr="00C229B6" w:rsidRDefault="00C05C90" w:rsidP="00C05C90">
            <w:pPr>
              <w:rPr>
                <w:sz w:val="18"/>
                <w:szCs w:val="18"/>
                <w:lang w:eastAsia="lt-LT"/>
              </w:rPr>
            </w:pPr>
            <w:r w:rsidRPr="00C229B6">
              <w:rPr>
                <w:sz w:val="18"/>
                <w:szCs w:val="18"/>
                <w:lang w:eastAsia="lt-LT"/>
              </w:rPr>
              <w:t>Baterijų</w:t>
            </w:r>
          </w:p>
          <w:p w14:paraId="341535F9" w14:textId="77777777" w:rsidR="00C05C90" w:rsidRPr="00C229B6" w:rsidRDefault="00C05C90" w:rsidP="00C05C90">
            <w:pPr>
              <w:rPr>
                <w:sz w:val="18"/>
                <w:szCs w:val="18"/>
                <w:lang w:eastAsia="lt-LT"/>
              </w:rPr>
            </w:pPr>
            <w:r w:rsidRPr="00C229B6">
              <w:rPr>
                <w:sz w:val="18"/>
                <w:szCs w:val="18"/>
                <w:lang w:eastAsia="lt-LT"/>
              </w:rPr>
              <w:t>ir akumuliatorių</w:t>
            </w:r>
          </w:p>
          <w:p w14:paraId="2CC46BD2" w14:textId="77777777" w:rsidR="00C05C90" w:rsidRPr="00C229B6" w:rsidRDefault="00C05C90" w:rsidP="00C05C90">
            <w:pPr>
              <w:rPr>
                <w:sz w:val="18"/>
                <w:szCs w:val="18"/>
                <w:lang w:eastAsia="lt-LT"/>
              </w:rPr>
            </w:pPr>
            <w:r w:rsidRPr="00C229B6">
              <w:rPr>
                <w:sz w:val="18"/>
                <w:szCs w:val="18"/>
                <w:lang w:eastAsia="lt-LT"/>
              </w:rPr>
              <w:t xml:space="preserve">atliekos </w:t>
            </w:r>
          </w:p>
          <w:p w14:paraId="06693361"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0CE4CCC9"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06 01*</w:t>
            </w:r>
          </w:p>
        </w:tc>
        <w:tc>
          <w:tcPr>
            <w:tcW w:w="1986" w:type="dxa"/>
            <w:tcMar>
              <w:top w:w="0" w:type="dxa"/>
              <w:left w:w="28" w:type="dxa"/>
              <w:bottom w:w="0" w:type="dxa"/>
              <w:right w:w="28" w:type="dxa"/>
            </w:tcMar>
            <w:vAlign w:val="center"/>
          </w:tcPr>
          <w:p w14:paraId="4090E581" w14:textId="77777777" w:rsidR="00C05C90" w:rsidRPr="00C229B6" w:rsidRDefault="00C05C90" w:rsidP="00C05C90">
            <w:pPr>
              <w:rPr>
                <w:rFonts w:eastAsia="Calibri"/>
                <w:sz w:val="18"/>
                <w:szCs w:val="18"/>
              </w:rPr>
            </w:pPr>
            <w:r w:rsidRPr="00C229B6">
              <w:rPr>
                <w:color w:val="000000"/>
                <w:sz w:val="18"/>
                <w:szCs w:val="18"/>
              </w:rPr>
              <w:t xml:space="preserve">Švino akumuliatoriai </w:t>
            </w:r>
          </w:p>
        </w:tc>
        <w:tc>
          <w:tcPr>
            <w:tcW w:w="1702" w:type="dxa"/>
            <w:tcMar>
              <w:top w:w="0" w:type="dxa"/>
              <w:left w:w="28" w:type="dxa"/>
              <w:bottom w:w="0" w:type="dxa"/>
              <w:right w:w="28" w:type="dxa"/>
            </w:tcMar>
            <w:vAlign w:val="center"/>
          </w:tcPr>
          <w:p w14:paraId="11C15F55" w14:textId="77777777" w:rsidR="00C05C90" w:rsidRPr="00C229B6" w:rsidRDefault="00C05C90" w:rsidP="00C05C90">
            <w:pPr>
              <w:rPr>
                <w:rFonts w:eastAsia="Calibri"/>
                <w:sz w:val="18"/>
                <w:szCs w:val="18"/>
              </w:rPr>
            </w:pPr>
            <w:r w:rsidRPr="00C229B6">
              <w:rPr>
                <w:color w:val="000000"/>
                <w:sz w:val="18"/>
                <w:szCs w:val="18"/>
              </w:rPr>
              <w:t>Švino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72EEB6" w14:textId="77777777" w:rsidR="00C05C90" w:rsidRPr="00C229B6" w:rsidRDefault="00C05C90" w:rsidP="00C05C90">
            <w:pPr>
              <w:rPr>
                <w:bCs/>
                <w:sz w:val="18"/>
                <w:szCs w:val="18"/>
              </w:rPr>
            </w:pPr>
            <w:r w:rsidRPr="00C229B6">
              <w:rPr>
                <w:bCs/>
                <w:sz w:val="18"/>
                <w:szCs w:val="18"/>
              </w:rPr>
              <w:t>R13 (R1– R12 veiklomis naudoti skirtų atliekų laikymas)</w:t>
            </w:r>
          </w:p>
          <w:p w14:paraId="4E3C83C0" w14:textId="77777777" w:rsidR="00C05C90" w:rsidRPr="00C229B6" w:rsidRDefault="00C05C90" w:rsidP="00C05C90">
            <w:pPr>
              <w:rPr>
                <w:rFonts w:eastAsia="Calibri"/>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val="restart"/>
            <w:tcBorders>
              <w:left w:val="single" w:sz="4" w:space="0" w:color="auto"/>
              <w:right w:val="single" w:sz="4" w:space="0" w:color="auto"/>
            </w:tcBorders>
            <w:vAlign w:val="center"/>
          </w:tcPr>
          <w:p w14:paraId="0297291B" w14:textId="5F413415" w:rsidR="00C05C90" w:rsidRPr="00C05C90" w:rsidRDefault="00C05C90" w:rsidP="00C05C90">
            <w:pPr>
              <w:widowControl w:val="0"/>
              <w:snapToGrid w:val="0"/>
              <w:jc w:val="center"/>
              <w:rPr>
                <w:rFonts w:eastAsia="Calibri"/>
                <w:sz w:val="22"/>
                <w:szCs w:val="22"/>
              </w:rPr>
            </w:pPr>
            <w:r w:rsidRPr="00C05C90">
              <w:rPr>
                <w:rFonts w:eastAsia="Calibri"/>
                <w:sz w:val="22"/>
                <w:szCs w:val="22"/>
              </w:rPr>
              <w:t>0,06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0A7CD" w14:textId="77777777" w:rsidR="00C05C90" w:rsidRPr="00C229B6" w:rsidRDefault="00C05C90" w:rsidP="00C05C90">
            <w:pPr>
              <w:rPr>
                <w:color w:val="000000"/>
                <w:sz w:val="18"/>
                <w:szCs w:val="18"/>
                <w:lang w:eastAsia="lt-LT"/>
              </w:rPr>
            </w:pPr>
            <w:r w:rsidRPr="00C229B6">
              <w:rPr>
                <w:color w:val="000000"/>
                <w:sz w:val="18"/>
                <w:szCs w:val="18"/>
                <w:lang w:eastAsia="lt-LT"/>
              </w:rPr>
              <w:t xml:space="preserve">D8 Šioje lentelėje nenurodytas biologinis apdorojimas, kurio metu gaunami galutiniai junginiai ar mišiniai šalinami vykdant bet kurią iš D1– D12 veiklų; </w:t>
            </w:r>
          </w:p>
          <w:p w14:paraId="2602701E" w14:textId="77777777" w:rsidR="00C05C90" w:rsidRPr="00C229B6" w:rsidRDefault="00C05C90" w:rsidP="00C05C90">
            <w:pPr>
              <w:rPr>
                <w:color w:val="000000"/>
                <w:sz w:val="18"/>
                <w:szCs w:val="18"/>
                <w:lang w:eastAsia="lt-LT"/>
              </w:rPr>
            </w:pPr>
            <w:r w:rsidRPr="00C229B6">
              <w:rPr>
                <w:color w:val="000000"/>
                <w:sz w:val="18"/>
                <w:szCs w:val="18"/>
                <w:lang w:eastAsia="lt-LT"/>
              </w:rPr>
              <w:t>D9 Šioje lentelėje nenurodytas fizikinis-cheminis apdorojimas, kurio metu gaunami galutiniai junginiai ar mišiniai šalinami vykdant bet kurią iš D1– D12 veiklų</w:t>
            </w:r>
          </w:p>
          <w:p w14:paraId="4693F70E" w14:textId="77777777" w:rsidR="00C05C90" w:rsidRPr="00C229B6" w:rsidRDefault="00C05C90" w:rsidP="00C05C90">
            <w:pPr>
              <w:rPr>
                <w:rFonts w:eastAsia="Calibri"/>
                <w:sz w:val="18"/>
                <w:szCs w:val="18"/>
              </w:rPr>
            </w:pPr>
            <w:r w:rsidRPr="00C229B6">
              <w:rPr>
                <w:sz w:val="18"/>
                <w:szCs w:val="18"/>
              </w:rPr>
              <w:t>R10- apdorojimas žemėje, naudingas žemės ūkiui ar gerinantis aplinkos būklę.(aplinkos tvarkymo darbams, tręšimui);</w:t>
            </w:r>
          </w:p>
        </w:tc>
      </w:tr>
      <w:tr w:rsidR="00C05C90" w:rsidRPr="005016F8" w14:paraId="5C4520E7"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79C5413" w14:textId="77777777" w:rsidR="00C05C90" w:rsidRPr="00C229B6" w:rsidRDefault="00C05C90" w:rsidP="00C05C90">
            <w:pPr>
              <w:jc w:val="center"/>
              <w:rPr>
                <w:rFonts w:eastAsia="Calibri"/>
                <w:sz w:val="18"/>
                <w:szCs w:val="18"/>
              </w:rPr>
            </w:pPr>
            <w:r w:rsidRPr="00C229B6">
              <w:rPr>
                <w:rFonts w:eastAsia="Calibri"/>
                <w:sz w:val="18"/>
                <w:szCs w:val="18"/>
              </w:rPr>
              <w:lastRenderedPageBreak/>
              <w:t>TS-06</w:t>
            </w:r>
          </w:p>
        </w:tc>
        <w:tc>
          <w:tcPr>
            <w:tcW w:w="1418" w:type="dxa"/>
            <w:tcBorders>
              <w:top w:val="single" w:sz="4" w:space="0" w:color="auto"/>
              <w:left w:val="single" w:sz="4" w:space="0" w:color="auto"/>
              <w:bottom w:val="single" w:sz="4" w:space="0" w:color="auto"/>
              <w:right w:val="single" w:sz="4" w:space="0" w:color="auto"/>
            </w:tcBorders>
            <w:vAlign w:val="center"/>
          </w:tcPr>
          <w:p w14:paraId="63521F70" w14:textId="77777777" w:rsidR="00C05C90" w:rsidRPr="00C229B6" w:rsidRDefault="00C05C90" w:rsidP="00C05C90">
            <w:pPr>
              <w:rPr>
                <w:sz w:val="18"/>
                <w:szCs w:val="18"/>
                <w:lang w:eastAsia="lt-LT"/>
              </w:rPr>
            </w:pPr>
            <w:r w:rsidRPr="00C229B6">
              <w:rPr>
                <w:sz w:val="18"/>
                <w:szCs w:val="18"/>
                <w:lang w:eastAsia="lt-LT"/>
              </w:rPr>
              <w:t>Baterijų</w:t>
            </w:r>
          </w:p>
          <w:p w14:paraId="608CF0EA" w14:textId="77777777" w:rsidR="00C05C90" w:rsidRPr="00C229B6" w:rsidRDefault="00C05C90" w:rsidP="00C05C90">
            <w:pPr>
              <w:rPr>
                <w:sz w:val="18"/>
                <w:szCs w:val="18"/>
                <w:lang w:eastAsia="lt-LT"/>
              </w:rPr>
            </w:pPr>
            <w:r w:rsidRPr="00C229B6">
              <w:rPr>
                <w:sz w:val="18"/>
                <w:szCs w:val="18"/>
                <w:lang w:eastAsia="lt-LT"/>
              </w:rPr>
              <w:t>ir akumuliatorių</w:t>
            </w:r>
          </w:p>
          <w:p w14:paraId="1A032A0F" w14:textId="77777777" w:rsidR="00C05C90" w:rsidRPr="00C229B6" w:rsidRDefault="00C05C90" w:rsidP="00C05C90">
            <w:pPr>
              <w:rPr>
                <w:sz w:val="18"/>
                <w:szCs w:val="18"/>
                <w:lang w:eastAsia="lt-LT"/>
              </w:rPr>
            </w:pPr>
            <w:r w:rsidRPr="00C229B6">
              <w:rPr>
                <w:sz w:val="18"/>
                <w:szCs w:val="18"/>
                <w:lang w:eastAsia="lt-LT"/>
              </w:rPr>
              <w:t xml:space="preserve">atliekos </w:t>
            </w:r>
          </w:p>
          <w:p w14:paraId="06714E41"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43D3CE0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33*</w:t>
            </w:r>
          </w:p>
        </w:tc>
        <w:tc>
          <w:tcPr>
            <w:tcW w:w="1986" w:type="dxa"/>
            <w:tcMar>
              <w:top w:w="0" w:type="dxa"/>
              <w:left w:w="28" w:type="dxa"/>
              <w:bottom w:w="0" w:type="dxa"/>
              <w:right w:w="28" w:type="dxa"/>
            </w:tcMar>
            <w:vAlign w:val="center"/>
          </w:tcPr>
          <w:p w14:paraId="2F94E300" w14:textId="77777777" w:rsidR="00C05C90" w:rsidRPr="00C229B6" w:rsidRDefault="00C05C90" w:rsidP="00C05C90">
            <w:pPr>
              <w:rPr>
                <w:color w:val="000000"/>
                <w:sz w:val="18"/>
                <w:szCs w:val="18"/>
              </w:rPr>
            </w:pPr>
            <w:r w:rsidRPr="00C229B6">
              <w:rPr>
                <w:color w:val="000000"/>
                <w:sz w:val="18"/>
                <w:szCs w:val="18"/>
              </w:rPr>
              <w:t xml:space="preserve">Baterijos ir akumuliatoriai, nurodyti 16 06 01, 16 06 02 arba 16 06 03 ir nerūšiuotos </w:t>
            </w:r>
          </w:p>
          <w:p w14:paraId="7DD550C3" w14:textId="77777777" w:rsidR="00C05C90" w:rsidRPr="00C229B6" w:rsidRDefault="00C05C90" w:rsidP="00C05C90">
            <w:pPr>
              <w:rPr>
                <w:rFonts w:eastAsia="Calibri"/>
                <w:sz w:val="18"/>
                <w:szCs w:val="18"/>
              </w:rPr>
            </w:pPr>
            <w:r w:rsidRPr="00C229B6">
              <w:rPr>
                <w:color w:val="000000"/>
                <w:sz w:val="18"/>
                <w:szCs w:val="18"/>
              </w:rPr>
              <w:t>baterijos ir akumuliatoriai, kuriuose yra tokių baterijų</w:t>
            </w:r>
          </w:p>
        </w:tc>
        <w:tc>
          <w:tcPr>
            <w:tcW w:w="1702" w:type="dxa"/>
            <w:tcMar>
              <w:top w:w="0" w:type="dxa"/>
              <w:left w:w="28" w:type="dxa"/>
              <w:bottom w:w="0" w:type="dxa"/>
              <w:right w:w="28" w:type="dxa"/>
            </w:tcMar>
            <w:vAlign w:val="center"/>
          </w:tcPr>
          <w:p w14:paraId="7B8839E7" w14:textId="77777777" w:rsidR="00C05C90" w:rsidRPr="00C229B6" w:rsidRDefault="00C05C90" w:rsidP="00C05C90">
            <w:pPr>
              <w:rPr>
                <w:rFonts w:eastAsia="Calibri"/>
                <w:sz w:val="18"/>
                <w:szCs w:val="18"/>
              </w:rPr>
            </w:pPr>
            <w:r w:rsidRPr="00C229B6">
              <w:rPr>
                <w:color w:val="000000"/>
                <w:sz w:val="18"/>
                <w:szCs w:val="18"/>
              </w:rPr>
              <w:t>Baterijos ir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2256DE" w14:textId="77777777" w:rsidR="00C05C90" w:rsidRPr="00C229B6" w:rsidRDefault="00C05C90" w:rsidP="00C05C90">
            <w:pPr>
              <w:rPr>
                <w:bCs/>
                <w:sz w:val="18"/>
                <w:szCs w:val="18"/>
              </w:rPr>
            </w:pPr>
            <w:r w:rsidRPr="00C229B6">
              <w:rPr>
                <w:bCs/>
                <w:sz w:val="18"/>
                <w:szCs w:val="18"/>
              </w:rPr>
              <w:t>R13 (R1– R12 veiklomis naudoti skirtų atliekų laikymas)</w:t>
            </w:r>
          </w:p>
          <w:p w14:paraId="246B578B" w14:textId="77777777" w:rsidR="00C05C90" w:rsidRPr="00C229B6" w:rsidRDefault="00C05C90" w:rsidP="00C05C90">
            <w:pPr>
              <w:rPr>
                <w:rFonts w:eastAsia="Calibri"/>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tcBorders>
              <w:left w:val="single" w:sz="4" w:space="0" w:color="auto"/>
              <w:right w:val="single" w:sz="4" w:space="0" w:color="auto"/>
            </w:tcBorders>
            <w:vAlign w:val="center"/>
          </w:tcPr>
          <w:p w14:paraId="450A419E"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84273C" w14:textId="77777777" w:rsidR="00C05C90" w:rsidRPr="00C229B6" w:rsidRDefault="00C05C90" w:rsidP="00C05C90">
            <w:pPr>
              <w:rPr>
                <w:color w:val="000000"/>
                <w:sz w:val="18"/>
                <w:szCs w:val="18"/>
                <w:lang w:eastAsia="lt-LT"/>
              </w:rPr>
            </w:pPr>
            <w:r w:rsidRPr="00C229B6">
              <w:rPr>
                <w:color w:val="000000"/>
                <w:sz w:val="18"/>
                <w:szCs w:val="18"/>
                <w:lang w:eastAsia="lt-LT"/>
              </w:rPr>
              <w:t xml:space="preserve">D8 Šioje lentelėje nenurodytas biologinis apdorojimas, kurio metu gaunami galutiniai junginiai ar mišiniai šalinami vykdant bet kurią iš D1– D12 veiklų; </w:t>
            </w:r>
          </w:p>
          <w:p w14:paraId="29E204A9" w14:textId="77777777" w:rsidR="00C05C90" w:rsidRPr="00C229B6" w:rsidRDefault="00C05C90" w:rsidP="00C05C90">
            <w:pPr>
              <w:rPr>
                <w:color w:val="000000"/>
                <w:sz w:val="18"/>
                <w:szCs w:val="18"/>
                <w:lang w:eastAsia="lt-LT"/>
              </w:rPr>
            </w:pPr>
            <w:r w:rsidRPr="00C229B6">
              <w:rPr>
                <w:color w:val="000000"/>
                <w:sz w:val="18"/>
                <w:szCs w:val="18"/>
                <w:lang w:eastAsia="lt-LT"/>
              </w:rPr>
              <w:t>D9 Šioje lentelėje nenurodytas fizikinis-cheminis apdorojimas, kurio metu gaunami galutiniai junginiai ar mišiniai šalinami vykdant bet kurią iš D1– D12 veiklų</w:t>
            </w:r>
          </w:p>
          <w:p w14:paraId="5ED99565" w14:textId="77777777" w:rsidR="00C05C90" w:rsidRPr="00C229B6" w:rsidRDefault="00C05C90" w:rsidP="00C05C90">
            <w:pPr>
              <w:rPr>
                <w:color w:val="000000"/>
                <w:sz w:val="18"/>
                <w:szCs w:val="18"/>
                <w:lang w:eastAsia="lt-LT"/>
              </w:rPr>
            </w:pPr>
            <w:r w:rsidRPr="00C229B6">
              <w:rPr>
                <w:sz w:val="18"/>
                <w:szCs w:val="18"/>
              </w:rPr>
              <w:t>R10- apdorojimas žemėje, naudingas žemės ūkiui ar gerinantis aplinkos būklę.(aplinkos tvarkymo darbams, tręšimui);</w:t>
            </w:r>
          </w:p>
        </w:tc>
      </w:tr>
      <w:tr w:rsidR="00C05C90" w:rsidRPr="005016F8" w14:paraId="45E1717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30C1642" w14:textId="77777777" w:rsidR="00C05C90" w:rsidRPr="00C229B6" w:rsidRDefault="00C05C90" w:rsidP="00C05C90">
            <w:pPr>
              <w:jc w:val="center"/>
              <w:rPr>
                <w:rFonts w:eastAsia="Calibri"/>
                <w:sz w:val="18"/>
                <w:szCs w:val="18"/>
              </w:rPr>
            </w:pPr>
            <w:r w:rsidRPr="00C229B6">
              <w:rPr>
                <w:rFonts w:eastAsia="Calibri"/>
                <w:sz w:val="18"/>
                <w:szCs w:val="18"/>
              </w:rPr>
              <w:t>TS-02</w:t>
            </w:r>
          </w:p>
        </w:tc>
        <w:tc>
          <w:tcPr>
            <w:tcW w:w="1418" w:type="dxa"/>
            <w:tcBorders>
              <w:top w:val="single" w:sz="4" w:space="0" w:color="auto"/>
              <w:left w:val="single" w:sz="4" w:space="0" w:color="auto"/>
              <w:bottom w:val="single" w:sz="4" w:space="0" w:color="auto"/>
              <w:right w:val="single" w:sz="4" w:space="0" w:color="auto"/>
            </w:tcBorders>
            <w:vAlign w:val="center"/>
          </w:tcPr>
          <w:p w14:paraId="61BEC1BC" w14:textId="77777777" w:rsidR="00C05C90" w:rsidRPr="00C229B6" w:rsidRDefault="00C05C90" w:rsidP="00C05C90">
            <w:pPr>
              <w:rPr>
                <w:rFonts w:eastAsia="Calibri"/>
                <w:sz w:val="18"/>
                <w:szCs w:val="18"/>
              </w:rPr>
            </w:pPr>
            <w:r w:rsidRPr="00C229B6">
              <w:rPr>
                <w:rFonts w:eastAsia="Calibri"/>
                <w:sz w:val="18"/>
                <w:szCs w:val="18"/>
              </w:rPr>
              <w:t>Alyvų atliekos</w:t>
            </w:r>
          </w:p>
        </w:tc>
        <w:tc>
          <w:tcPr>
            <w:tcW w:w="1139" w:type="dxa"/>
            <w:tcMar>
              <w:top w:w="0" w:type="dxa"/>
              <w:left w:w="28" w:type="dxa"/>
              <w:bottom w:w="0" w:type="dxa"/>
              <w:right w:w="28" w:type="dxa"/>
            </w:tcMar>
            <w:vAlign w:val="center"/>
          </w:tcPr>
          <w:p w14:paraId="6E1B2861"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13 02 08*</w:t>
            </w:r>
          </w:p>
        </w:tc>
        <w:tc>
          <w:tcPr>
            <w:tcW w:w="1986" w:type="dxa"/>
            <w:tcMar>
              <w:top w:w="0" w:type="dxa"/>
              <w:left w:w="28" w:type="dxa"/>
              <w:bottom w:w="0" w:type="dxa"/>
              <w:right w:w="28" w:type="dxa"/>
            </w:tcMar>
            <w:vAlign w:val="center"/>
          </w:tcPr>
          <w:p w14:paraId="22E8FE56" w14:textId="77777777" w:rsidR="00C05C90" w:rsidRPr="00C229B6" w:rsidRDefault="00C05C90" w:rsidP="00C05C90">
            <w:pPr>
              <w:rPr>
                <w:rFonts w:eastAsia="Calibri"/>
                <w:sz w:val="18"/>
                <w:szCs w:val="18"/>
              </w:rPr>
            </w:pPr>
            <w:r w:rsidRPr="00C229B6">
              <w:rPr>
                <w:color w:val="000000"/>
                <w:sz w:val="18"/>
                <w:szCs w:val="18"/>
              </w:rPr>
              <w:t>Kita variklio, pavarų dėžės ir tepamoji alyva</w:t>
            </w:r>
          </w:p>
        </w:tc>
        <w:tc>
          <w:tcPr>
            <w:tcW w:w="1702" w:type="dxa"/>
            <w:tcMar>
              <w:top w:w="0" w:type="dxa"/>
              <w:left w:w="28" w:type="dxa"/>
              <w:bottom w:w="0" w:type="dxa"/>
              <w:right w:w="28" w:type="dxa"/>
            </w:tcMar>
            <w:vAlign w:val="center"/>
          </w:tcPr>
          <w:p w14:paraId="5F71EEB3" w14:textId="77777777" w:rsidR="00C05C90" w:rsidRPr="00C229B6" w:rsidRDefault="00C05C90" w:rsidP="00C05C90">
            <w:pPr>
              <w:rPr>
                <w:rFonts w:eastAsia="Calibri"/>
                <w:sz w:val="18"/>
                <w:szCs w:val="18"/>
              </w:rPr>
            </w:pPr>
            <w:r w:rsidRPr="00C229B6">
              <w:rPr>
                <w:color w:val="000000"/>
                <w:sz w:val="18"/>
                <w:szCs w:val="18"/>
              </w:rPr>
              <w:t>Kita variklio, pavarų dėžės ir tepalinė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DF317B"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7D79F719" w14:textId="6377E916" w:rsidR="00C05C90" w:rsidRPr="00C5352E" w:rsidRDefault="00C05C90" w:rsidP="00C05C90">
            <w:pPr>
              <w:widowControl w:val="0"/>
              <w:snapToGrid w:val="0"/>
              <w:jc w:val="center"/>
              <w:rPr>
                <w:sz w:val="22"/>
                <w:szCs w:val="22"/>
              </w:rPr>
            </w:pPr>
            <w:r>
              <w:rPr>
                <w:sz w:val="22"/>
                <w:szCs w:val="22"/>
              </w:rPr>
              <w:t>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097BDC"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6F28DDA7"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74CB24E4" w14:textId="77777777" w:rsidR="00C05C90" w:rsidRPr="00C229B6" w:rsidRDefault="00C05C90" w:rsidP="00C05C90">
            <w:pPr>
              <w:jc w:val="center"/>
              <w:rPr>
                <w:rFonts w:eastAsia="Calibri"/>
                <w:sz w:val="18"/>
                <w:szCs w:val="18"/>
              </w:rPr>
            </w:pPr>
            <w:r w:rsidRPr="00C229B6">
              <w:rPr>
                <w:rFonts w:eastAsia="Calibri"/>
                <w:sz w:val="18"/>
                <w:szCs w:val="18"/>
              </w:rPr>
              <w:t>TS-03</w:t>
            </w:r>
          </w:p>
        </w:tc>
        <w:tc>
          <w:tcPr>
            <w:tcW w:w="1418" w:type="dxa"/>
            <w:tcBorders>
              <w:top w:val="single" w:sz="4" w:space="0" w:color="auto"/>
              <w:left w:val="single" w:sz="4" w:space="0" w:color="auto"/>
              <w:bottom w:val="single" w:sz="4" w:space="0" w:color="auto"/>
              <w:right w:val="single" w:sz="4" w:space="0" w:color="auto"/>
            </w:tcBorders>
            <w:vAlign w:val="center"/>
          </w:tcPr>
          <w:p w14:paraId="30533B49" w14:textId="77777777" w:rsidR="00C05C90" w:rsidRPr="00C229B6" w:rsidRDefault="00C05C90" w:rsidP="00C05C90">
            <w:pPr>
              <w:rPr>
                <w:sz w:val="18"/>
                <w:szCs w:val="18"/>
                <w:lang w:eastAsia="lt-LT"/>
              </w:rPr>
            </w:pPr>
            <w:r w:rsidRPr="00C229B6">
              <w:rPr>
                <w:sz w:val="18"/>
                <w:szCs w:val="18"/>
                <w:lang w:eastAsia="lt-LT"/>
              </w:rPr>
              <w:t xml:space="preserve">Naftos produktais užteršti dumblai, gruntai ir </w:t>
            </w:r>
          </w:p>
          <w:p w14:paraId="04162E20" w14:textId="77777777" w:rsidR="00C05C90" w:rsidRPr="00C229B6" w:rsidRDefault="00C05C90" w:rsidP="00C05C90">
            <w:pPr>
              <w:rPr>
                <w:sz w:val="18"/>
                <w:szCs w:val="18"/>
                <w:lang w:eastAsia="lt-LT"/>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61F4237E"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13 05 02*</w:t>
            </w:r>
          </w:p>
        </w:tc>
        <w:tc>
          <w:tcPr>
            <w:tcW w:w="1986" w:type="dxa"/>
            <w:tcMar>
              <w:top w:w="0" w:type="dxa"/>
              <w:left w:w="28" w:type="dxa"/>
              <w:bottom w:w="0" w:type="dxa"/>
              <w:right w:w="28" w:type="dxa"/>
            </w:tcMar>
            <w:vAlign w:val="center"/>
          </w:tcPr>
          <w:p w14:paraId="6E027682" w14:textId="77777777" w:rsidR="00C05C90" w:rsidRPr="00C229B6" w:rsidRDefault="00C05C90" w:rsidP="00C05C90">
            <w:pPr>
              <w:rPr>
                <w:rFonts w:eastAsia="Calibri"/>
                <w:sz w:val="18"/>
                <w:szCs w:val="18"/>
              </w:rPr>
            </w:pPr>
            <w:r w:rsidRPr="00C229B6">
              <w:rPr>
                <w:color w:val="000000"/>
                <w:sz w:val="18"/>
                <w:szCs w:val="18"/>
              </w:rPr>
              <w:t>Naftos produktų/vandens separatorių dumblas</w:t>
            </w:r>
          </w:p>
        </w:tc>
        <w:tc>
          <w:tcPr>
            <w:tcW w:w="1702" w:type="dxa"/>
            <w:tcMar>
              <w:top w:w="0" w:type="dxa"/>
              <w:left w:w="28" w:type="dxa"/>
              <w:bottom w:w="0" w:type="dxa"/>
              <w:right w:w="28" w:type="dxa"/>
            </w:tcMar>
            <w:vAlign w:val="center"/>
          </w:tcPr>
          <w:p w14:paraId="6F893BFB" w14:textId="77777777" w:rsidR="00C05C90" w:rsidRPr="00C229B6" w:rsidRDefault="00C05C90" w:rsidP="00C05C90">
            <w:pPr>
              <w:rPr>
                <w:rFonts w:eastAsia="Calibri"/>
                <w:sz w:val="18"/>
                <w:szCs w:val="18"/>
              </w:rPr>
            </w:pPr>
            <w:r w:rsidRPr="00C229B6">
              <w:rPr>
                <w:color w:val="000000"/>
                <w:sz w:val="18"/>
                <w:szCs w:val="18"/>
              </w:rPr>
              <w:t>Naftos produktų/vandens separatorių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CEF59B"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64B12B06" w14:textId="2D185F13" w:rsidR="00C05C90" w:rsidRPr="00C5352E" w:rsidRDefault="00096AA9" w:rsidP="00C05C90">
            <w:pPr>
              <w:widowControl w:val="0"/>
              <w:snapToGrid w:val="0"/>
              <w:jc w:val="center"/>
              <w:rPr>
                <w:sz w:val="22"/>
                <w:szCs w:val="22"/>
              </w:rPr>
            </w:pPr>
            <w:r>
              <w:rPr>
                <w:sz w:val="22"/>
                <w:szCs w:val="22"/>
              </w:rPr>
              <w:t>1,3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CC7EC9"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75F66CA3"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DCC3A98" w14:textId="77777777" w:rsidR="00C05C90" w:rsidRPr="00C229B6" w:rsidRDefault="00C05C90" w:rsidP="00C05C90">
            <w:pPr>
              <w:jc w:val="center"/>
              <w:rPr>
                <w:rFonts w:eastAsia="Calibri"/>
                <w:sz w:val="18"/>
                <w:szCs w:val="18"/>
              </w:rPr>
            </w:pPr>
            <w:r w:rsidRPr="00C229B6">
              <w:rPr>
                <w:rFonts w:eastAsia="Calibri"/>
                <w:sz w:val="18"/>
                <w:szCs w:val="18"/>
              </w:rPr>
              <w:t>TS-03</w:t>
            </w:r>
          </w:p>
        </w:tc>
        <w:tc>
          <w:tcPr>
            <w:tcW w:w="1418" w:type="dxa"/>
            <w:tcBorders>
              <w:top w:val="single" w:sz="4" w:space="0" w:color="auto"/>
              <w:left w:val="single" w:sz="4" w:space="0" w:color="auto"/>
              <w:bottom w:val="single" w:sz="4" w:space="0" w:color="auto"/>
              <w:right w:val="single" w:sz="4" w:space="0" w:color="auto"/>
            </w:tcBorders>
            <w:vAlign w:val="center"/>
          </w:tcPr>
          <w:p w14:paraId="6EF0947C" w14:textId="77777777" w:rsidR="00C05C90" w:rsidRPr="00C229B6" w:rsidRDefault="00C05C90" w:rsidP="00C05C90">
            <w:pPr>
              <w:rPr>
                <w:sz w:val="18"/>
                <w:szCs w:val="18"/>
                <w:lang w:eastAsia="lt-LT"/>
              </w:rPr>
            </w:pPr>
            <w:r w:rsidRPr="00C229B6">
              <w:rPr>
                <w:sz w:val="18"/>
                <w:szCs w:val="18"/>
                <w:lang w:eastAsia="lt-LT"/>
              </w:rPr>
              <w:t xml:space="preserve">Naftos produktais užteršti dumblai, gruntai ir </w:t>
            </w:r>
          </w:p>
          <w:p w14:paraId="1E7D4CE3" w14:textId="77777777" w:rsidR="00C05C90" w:rsidRPr="00C229B6" w:rsidRDefault="00C05C90" w:rsidP="00C05C90">
            <w:pPr>
              <w:rPr>
                <w:rFonts w:eastAsia="Calibri"/>
                <w:sz w:val="18"/>
                <w:szCs w:val="18"/>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47FB7369"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15 02 02*</w:t>
            </w:r>
          </w:p>
        </w:tc>
        <w:tc>
          <w:tcPr>
            <w:tcW w:w="1986" w:type="dxa"/>
            <w:tcMar>
              <w:top w:w="0" w:type="dxa"/>
              <w:left w:w="28" w:type="dxa"/>
              <w:bottom w:w="0" w:type="dxa"/>
              <w:right w:w="28" w:type="dxa"/>
            </w:tcMar>
            <w:vAlign w:val="center"/>
          </w:tcPr>
          <w:p w14:paraId="14875FE9" w14:textId="77777777" w:rsidR="00C05C90" w:rsidRPr="00C229B6" w:rsidRDefault="00C05C90" w:rsidP="00C05C90">
            <w:pPr>
              <w:rPr>
                <w:sz w:val="18"/>
                <w:szCs w:val="18"/>
              </w:rPr>
            </w:pPr>
            <w:r w:rsidRPr="00C229B6">
              <w:rPr>
                <w:sz w:val="18"/>
                <w:szCs w:val="18"/>
              </w:rPr>
              <w:t xml:space="preserve">Absorbentai, filtrų medžiagos (įskaitant kitaip neapibrėžtus tepalų filtrus), pašluostės, </w:t>
            </w:r>
          </w:p>
          <w:p w14:paraId="28771C2D" w14:textId="77777777" w:rsidR="00C05C90" w:rsidRPr="00C229B6" w:rsidRDefault="00C05C90" w:rsidP="00C05C90">
            <w:pPr>
              <w:rPr>
                <w:rFonts w:eastAsia="Calibri"/>
                <w:sz w:val="18"/>
                <w:szCs w:val="18"/>
              </w:rPr>
            </w:pPr>
            <w:r w:rsidRPr="00C229B6">
              <w:rPr>
                <w:sz w:val="18"/>
                <w:szCs w:val="18"/>
              </w:rPr>
              <w:t>apsauginiai drabužiai, užteršti pavojingosiomis medžiagomis</w:t>
            </w:r>
          </w:p>
        </w:tc>
        <w:tc>
          <w:tcPr>
            <w:tcW w:w="1702" w:type="dxa"/>
            <w:tcMar>
              <w:top w:w="0" w:type="dxa"/>
              <w:left w:w="28" w:type="dxa"/>
              <w:bottom w:w="0" w:type="dxa"/>
              <w:right w:w="28" w:type="dxa"/>
            </w:tcMar>
            <w:vAlign w:val="center"/>
          </w:tcPr>
          <w:p w14:paraId="7C80BC77" w14:textId="77777777" w:rsidR="00C05C90" w:rsidRPr="00C229B6" w:rsidRDefault="00C05C90" w:rsidP="00C05C90">
            <w:pPr>
              <w:rPr>
                <w:rFonts w:eastAsia="Calibri"/>
                <w:sz w:val="18"/>
                <w:szCs w:val="18"/>
              </w:rPr>
            </w:pPr>
            <w:r w:rsidRPr="00C229B6">
              <w:rPr>
                <w:sz w:val="18"/>
                <w:szCs w:val="18"/>
              </w:rPr>
              <w:t>Absorbentai, filtrų medžiagos (įskaitant kitaip neapibrėžtus tepalų filtrus), pašluostės, apsauginiai drabužiai, užteršti pavojingomis cheminėmis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CB246D"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19416BE7"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D52B98"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3BC62B64"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9B2A453" w14:textId="77777777" w:rsidR="00C05C90" w:rsidRPr="00C229B6" w:rsidRDefault="00C05C90" w:rsidP="00C05C90">
            <w:pPr>
              <w:jc w:val="center"/>
              <w:rPr>
                <w:rFonts w:eastAsia="Calibri"/>
                <w:sz w:val="18"/>
                <w:szCs w:val="18"/>
              </w:rPr>
            </w:pPr>
            <w:r w:rsidRPr="00C229B6">
              <w:rPr>
                <w:rFonts w:eastAsia="Calibri"/>
                <w:sz w:val="18"/>
                <w:szCs w:val="18"/>
              </w:rPr>
              <w:t>TS-04</w:t>
            </w:r>
          </w:p>
        </w:tc>
        <w:tc>
          <w:tcPr>
            <w:tcW w:w="1418" w:type="dxa"/>
            <w:tcBorders>
              <w:top w:val="single" w:sz="4" w:space="0" w:color="auto"/>
              <w:left w:val="single" w:sz="4" w:space="0" w:color="auto"/>
              <w:bottom w:val="single" w:sz="4" w:space="0" w:color="auto"/>
              <w:right w:val="single" w:sz="4" w:space="0" w:color="auto"/>
            </w:tcBorders>
            <w:vAlign w:val="center"/>
          </w:tcPr>
          <w:p w14:paraId="2556C86A" w14:textId="77777777" w:rsidR="00C05C90" w:rsidRPr="00C229B6" w:rsidRDefault="00C05C90" w:rsidP="00C05C90">
            <w:pPr>
              <w:rPr>
                <w:sz w:val="18"/>
                <w:szCs w:val="18"/>
                <w:lang w:eastAsia="lt-LT"/>
              </w:rPr>
            </w:pPr>
            <w:r w:rsidRPr="00C229B6">
              <w:rPr>
                <w:sz w:val="18"/>
                <w:szCs w:val="18"/>
                <w:lang w:eastAsia="lt-LT"/>
              </w:rPr>
              <w:t xml:space="preserve">Naftos produktais užteršti skysčiai ir vanduo, </w:t>
            </w:r>
          </w:p>
          <w:p w14:paraId="0D535032" w14:textId="77777777" w:rsidR="00C05C90" w:rsidRPr="00C229B6" w:rsidRDefault="00C05C90" w:rsidP="00C05C90">
            <w:pPr>
              <w:rPr>
                <w:sz w:val="18"/>
                <w:szCs w:val="18"/>
                <w:lang w:eastAsia="lt-LT"/>
              </w:rPr>
            </w:pPr>
            <w:r w:rsidRPr="00C229B6">
              <w:rPr>
                <w:sz w:val="18"/>
                <w:szCs w:val="18"/>
                <w:lang w:eastAsia="lt-LT"/>
              </w:rPr>
              <w:t xml:space="preserve">naftos mišiniai, </w:t>
            </w:r>
            <w:proofErr w:type="spellStart"/>
            <w:r w:rsidRPr="00C229B6">
              <w:rPr>
                <w:sz w:val="18"/>
                <w:szCs w:val="18"/>
                <w:lang w:eastAsia="lt-LT"/>
              </w:rPr>
              <w:t>lijaliniai</w:t>
            </w:r>
            <w:proofErr w:type="spellEnd"/>
            <w:r w:rsidRPr="00C229B6">
              <w:rPr>
                <w:sz w:val="18"/>
                <w:szCs w:val="18"/>
                <w:lang w:eastAsia="lt-LT"/>
              </w:rPr>
              <w:t xml:space="preserve"> vandenys </w:t>
            </w:r>
          </w:p>
        </w:tc>
        <w:tc>
          <w:tcPr>
            <w:tcW w:w="1139" w:type="dxa"/>
            <w:tcMar>
              <w:top w:w="0" w:type="dxa"/>
              <w:left w:w="28" w:type="dxa"/>
              <w:bottom w:w="0" w:type="dxa"/>
              <w:right w:w="28" w:type="dxa"/>
            </w:tcMar>
            <w:vAlign w:val="center"/>
          </w:tcPr>
          <w:p w14:paraId="50383ECB"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13 05 07*</w:t>
            </w:r>
          </w:p>
        </w:tc>
        <w:tc>
          <w:tcPr>
            <w:tcW w:w="1986" w:type="dxa"/>
            <w:tcMar>
              <w:top w:w="0" w:type="dxa"/>
              <w:left w:w="28" w:type="dxa"/>
              <w:bottom w:w="0" w:type="dxa"/>
              <w:right w:w="28" w:type="dxa"/>
            </w:tcMar>
            <w:vAlign w:val="center"/>
          </w:tcPr>
          <w:p w14:paraId="18CDC72B" w14:textId="77777777" w:rsidR="00C05C90" w:rsidRPr="00C229B6" w:rsidRDefault="00C05C90" w:rsidP="00C05C90">
            <w:pPr>
              <w:rPr>
                <w:rFonts w:eastAsia="Calibri"/>
                <w:sz w:val="18"/>
                <w:szCs w:val="18"/>
              </w:rPr>
            </w:pPr>
            <w:r w:rsidRPr="00C229B6">
              <w:rPr>
                <w:color w:val="000000"/>
                <w:sz w:val="18"/>
                <w:szCs w:val="18"/>
              </w:rPr>
              <w:t>Naftos produktų/vandens separatorių tepaluotas vanduo</w:t>
            </w:r>
          </w:p>
        </w:tc>
        <w:tc>
          <w:tcPr>
            <w:tcW w:w="1702" w:type="dxa"/>
            <w:tcMar>
              <w:top w:w="0" w:type="dxa"/>
              <w:left w:w="28" w:type="dxa"/>
              <w:bottom w:w="0" w:type="dxa"/>
              <w:right w:w="28" w:type="dxa"/>
            </w:tcMar>
            <w:vAlign w:val="center"/>
          </w:tcPr>
          <w:p w14:paraId="295E72CC" w14:textId="77777777" w:rsidR="00C05C90" w:rsidRPr="00C229B6" w:rsidRDefault="00C05C90" w:rsidP="00C05C90">
            <w:pPr>
              <w:rPr>
                <w:rFonts w:eastAsia="Calibri"/>
                <w:sz w:val="18"/>
                <w:szCs w:val="18"/>
              </w:rPr>
            </w:pPr>
            <w:r w:rsidRPr="00C229B6">
              <w:rPr>
                <w:color w:val="000000"/>
                <w:sz w:val="18"/>
                <w:szCs w:val="18"/>
              </w:rPr>
              <w:t>Naftos produktų/vandens separatorių tepaluotas vanduo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66BC1A"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2B4AE991" w14:textId="293DDD39" w:rsidR="00C05C90" w:rsidRPr="00C5352E" w:rsidRDefault="00096AA9" w:rsidP="00C05C90">
            <w:pPr>
              <w:widowControl w:val="0"/>
              <w:snapToGrid w:val="0"/>
              <w:jc w:val="center"/>
              <w:rPr>
                <w:sz w:val="22"/>
                <w:szCs w:val="22"/>
              </w:rPr>
            </w:pPr>
            <w:r>
              <w:rPr>
                <w:sz w:val="22"/>
                <w:szCs w:val="22"/>
              </w:rPr>
              <w:t>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EF3B63"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609A4D3D"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3C7B80DB" w14:textId="77777777" w:rsidR="00C05C90" w:rsidRPr="00C229B6" w:rsidRDefault="00C05C90" w:rsidP="00C05C90">
            <w:pPr>
              <w:jc w:val="center"/>
              <w:rPr>
                <w:rFonts w:eastAsia="Calibri"/>
                <w:sz w:val="18"/>
                <w:szCs w:val="18"/>
              </w:rPr>
            </w:pPr>
            <w:r w:rsidRPr="00C229B6">
              <w:rPr>
                <w:rFonts w:eastAsia="Calibri"/>
                <w:sz w:val="18"/>
                <w:szCs w:val="18"/>
              </w:rPr>
              <w:t>TS-23</w:t>
            </w:r>
          </w:p>
        </w:tc>
        <w:tc>
          <w:tcPr>
            <w:tcW w:w="1418" w:type="dxa"/>
            <w:tcBorders>
              <w:top w:val="single" w:sz="4" w:space="0" w:color="auto"/>
              <w:left w:val="single" w:sz="4" w:space="0" w:color="auto"/>
              <w:bottom w:val="single" w:sz="4" w:space="0" w:color="auto"/>
              <w:right w:val="single" w:sz="4" w:space="0" w:color="auto"/>
            </w:tcBorders>
            <w:vAlign w:val="center"/>
          </w:tcPr>
          <w:p w14:paraId="690B301E" w14:textId="77777777" w:rsidR="00C05C90" w:rsidRPr="00C229B6" w:rsidRDefault="00C05C90" w:rsidP="00C05C90">
            <w:pPr>
              <w:rPr>
                <w:sz w:val="18"/>
                <w:szCs w:val="18"/>
                <w:lang w:eastAsia="lt-LT"/>
              </w:rPr>
            </w:pPr>
            <w:r w:rsidRPr="00C229B6">
              <w:rPr>
                <w:sz w:val="18"/>
                <w:szCs w:val="18"/>
                <w:lang w:eastAsia="lt-LT"/>
              </w:rPr>
              <w:t>Dažų, lakų, stiklo emalių, klijų ir hermetikų</w:t>
            </w:r>
          </w:p>
          <w:p w14:paraId="6D41D194" w14:textId="77777777" w:rsidR="00C05C90" w:rsidRPr="00C229B6" w:rsidRDefault="00C05C90" w:rsidP="00C05C90">
            <w:pPr>
              <w:rPr>
                <w:sz w:val="18"/>
                <w:szCs w:val="18"/>
                <w:lang w:eastAsia="lt-LT"/>
              </w:rPr>
            </w:pPr>
            <w:r w:rsidRPr="00C229B6">
              <w:rPr>
                <w:sz w:val="18"/>
                <w:szCs w:val="18"/>
                <w:lang w:eastAsia="lt-LT"/>
              </w:rPr>
              <w:t xml:space="preserve">atliekos (nechlorintos, nehalogenintos) </w:t>
            </w:r>
          </w:p>
        </w:tc>
        <w:tc>
          <w:tcPr>
            <w:tcW w:w="1139" w:type="dxa"/>
            <w:tcMar>
              <w:top w:w="0" w:type="dxa"/>
              <w:left w:w="28" w:type="dxa"/>
              <w:bottom w:w="0" w:type="dxa"/>
              <w:right w:w="28" w:type="dxa"/>
            </w:tcMar>
            <w:vAlign w:val="center"/>
          </w:tcPr>
          <w:p w14:paraId="1111FD13"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27*</w:t>
            </w:r>
          </w:p>
        </w:tc>
        <w:tc>
          <w:tcPr>
            <w:tcW w:w="1986" w:type="dxa"/>
            <w:tcMar>
              <w:top w:w="0" w:type="dxa"/>
              <w:left w:w="28" w:type="dxa"/>
              <w:bottom w:w="0" w:type="dxa"/>
              <w:right w:w="28" w:type="dxa"/>
            </w:tcMar>
            <w:vAlign w:val="center"/>
          </w:tcPr>
          <w:p w14:paraId="7A26815D" w14:textId="77777777" w:rsidR="00C05C90" w:rsidRPr="00C229B6" w:rsidRDefault="00C05C90" w:rsidP="00C05C90">
            <w:pPr>
              <w:rPr>
                <w:rFonts w:eastAsia="Calibri"/>
                <w:sz w:val="18"/>
                <w:szCs w:val="18"/>
              </w:rPr>
            </w:pPr>
            <w:r w:rsidRPr="00C229B6">
              <w:rPr>
                <w:color w:val="000000"/>
                <w:sz w:val="18"/>
                <w:szCs w:val="18"/>
              </w:rPr>
              <w:t xml:space="preserve">Dažai, rašalas, klijai ir dervos, kuriuose yra pavojingų cheminių medžiagų </w:t>
            </w:r>
          </w:p>
        </w:tc>
        <w:tc>
          <w:tcPr>
            <w:tcW w:w="1702" w:type="dxa"/>
            <w:tcMar>
              <w:top w:w="0" w:type="dxa"/>
              <w:left w:w="28" w:type="dxa"/>
              <w:bottom w:w="0" w:type="dxa"/>
              <w:right w:w="28" w:type="dxa"/>
            </w:tcMar>
            <w:vAlign w:val="center"/>
          </w:tcPr>
          <w:p w14:paraId="323DC738" w14:textId="77777777" w:rsidR="00C05C90" w:rsidRPr="00C229B6" w:rsidRDefault="00C05C90" w:rsidP="00C05C90">
            <w:pPr>
              <w:rPr>
                <w:rFonts w:eastAsia="Calibri"/>
                <w:sz w:val="18"/>
                <w:szCs w:val="18"/>
              </w:rPr>
            </w:pPr>
            <w:r w:rsidRPr="00C229B6">
              <w:rPr>
                <w:color w:val="000000"/>
                <w:sz w:val="18"/>
                <w:szCs w:val="18"/>
              </w:rPr>
              <w:t>Dažai, rašalas, klijai ir dervos,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1081B2"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1F4C2EAE" w14:textId="047DEC28" w:rsidR="00C05C90" w:rsidRPr="00C5352E" w:rsidRDefault="00C05C90" w:rsidP="00C05C90">
            <w:pPr>
              <w:widowControl w:val="0"/>
              <w:snapToGrid w:val="0"/>
              <w:jc w:val="center"/>
              <w:rPr>
                <w:sz w:val="22"/>
                <w:szCs w:val="22"/>
              </w:rPr>
            </w:pPr>
            <w:r>
              <w:rPr>
                <w:sz w:val="22"/>
                <w:szCs w:val="22"/>
              </w:rPr>
              <w:t>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A798B6"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718BA977"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A92162C" w14:textId="77777777" w:rsidR="00C05C90" w:rsidRPr="00C229B6" w:rsidRDefault="00C05C90" w:rsidP="00C05C90">
            <w:pPr>
              <w:jc w:val="center"/>
              <w:rPr>
                <w:rFonts w:eastAsia="Calibri"/>
                <w:sz w:val="18"/>
                <w:szCs w:val="18"/>
              </w:rPr>
            </w:pPr>
            <w:r w:rsidRPr="00C229B6">
              <w:rPr>
                <w:rFonts w:eastAsia="Calibri"/>
                <w:sz w:val="18"/>
                <w:szCs w:val="18"/>
              </w:rPr>
              <w:lastRenderedPageBreak/>
              <w:t>TS-32</w:t>
            </w:r>
          </w:p>
        </w:tc>
        <w:tc>
          <w:tcPr>
            <w:tcW w:w="1418" w:type="dxa"/>
            <w:tcBorders>
              <w:top w:val="single" w:sz="4" w:space="0" w:color="auto"/>
              <w:left w:val="single" w:sz="4" w:space="0" w:color="auto"/>
              <w:bottom w:val="single" w:sz="4" w:space="0" w:color="auto"/>
              <w:right w:val="single" w:sz="4" w:space="0" w:color="auto"/>
            </w:tcBorders>
            <w:vAlign w:val="center"/>
          </w:tcPr>
          <w:p w14:paraId="716956DF" w14:textId="77777777" w:rsidR="00C05C90" w:rsidRPr="00C229B6" w:rsidRDefault="00C05C90" w:rsidP="00C05C90">
            <w:pPr>
              <w:rPr>
                <w:sz w:val="18"/>
                <w:szCs w:val="18"/>
                <w:lang w:eastAsia="lt-LT"/>
              </w:rPr>
            </w:pPr>
            <w:r w:rsidRPr="00C229B6">
              <w:rPr>
                <w:sz w:val="18"/>
                <w:szCs w:val="18"/>
                <w:lang w:eastAsia="lt-LT"/>
              </w:rPr>
              <w:t>Skystosios atliekos, kuriose yra pavojingų</w:t>
            </w:r>
          </w:p>
          <w:p w14:paraId="71368E63" w14:textId="77777777" w:rsidR="00C05C90" w:rsidRPr="00C229B6" w:rsidRDefault="00C05C90" w:rsidP="00C05C90">
            <w:pPr>
              <w:rPr>
                <w:sz w:val="18"/>
                <w:szCs w:val="18"/>
                <w:lang w:eastAsia="lt-LT"/>
              </w:rPr>
            </w:pPr>
            <w:r w:rsidRPr="00C229B6">
              <w:rPr>
                <w:sz w:val="18"/>
                <w:szCs w:val="18"/>
                <w:lang w:eastAsia="lt-LT"/>
              </w:rPr>
              <w:t>cheminių</w:t>
            </w:r>
          </w:p>
          <w:p w14:paraId="55016306" w14:textId="77777777" w:rsidR="00C05C90" w:rsidRPr="00C229B6" w:rsidRDefault="00C05C90" w:rsidP="00C05C90">
            <w:pPr>
              <w:rPr>
                <w:sz w:val="18"/>
                <w:szCs w:val="18"/>
                <w:lang w:eastAsia="lt-LT"/>
              </w:rPr>
            </w:pPr>
            <w:r w:rsidRPr="00C229B6">
              <w:rPr>
                <w:sz w:val="18"/>
                <w:szCs w:val="18"/>
                <w:lang w:eastAsia="lt-LT"/>
              </w:rPr>
              <w:t>medžiagų</w:t>
            </w:r>
          </w:p>
        </w:tc>
        <w:tc>
          <w:tcPr>
            <w:tcW w:w="1139" w:type="dxa"/>
            <w:tcMar>
              <w:top w:w="0" w:type="dxa"/>
              <w:left w:w="28" w:type="dxa"/>
              <w:bottom w:w="0" w:type="dxa"/>
              <w:right w:w="28" w:type="dxa"/>
            </w:tcMar>
            <w:vAlign w:val="center"/>
          </w:tcPr>
          <w:p w14:paraId="3140CF26"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29*</w:t>
            </w:r>
          </w:p>
        </w:tc>
        <w:tc>
          <w:tcPr>
            <w:tcW w:w="1986" w:type="dxa"/>
            <w:tcMar>
              <w:top w:w="0" w:type="dxa"/>
              <w:left w:w="28" w:type="dxa"/>
              <w:bottom w:w="0" w:type="dxa"/>
              <w:right w:w="28" w:type="dxa"/>
            </w:tcMar>
            <w:vAlign w:val="center"/>
          </w:tcPr>
          <w:p w14:paraId="1E57A2D9" w14:textId="77777777" w:rsidR="00C05C90" w:rsidRPr="00C229B6" w:rsidRDefault="00C05C90" w:rsidP="00C05C90">
            <w:pPr>
              <w:rPr>
                <w:rFonts w:eastAsia="Calibri"/>
                <w:sz w:val="18"/>
                <w:szCs w:val="18"/>
              </w:rPr>
            </w:pPr>
            <w:r w:rsidRPr="00C229B6">
              <w:rPr>
                <w:color w:val="000000"/>
                <w:sz w:val="18"/>
                <w:szCs w:val="18"/>
              </w:rPr>
              <w:t xml:space="preserve">Plovikliai, kuriose yra pavojingų medžiagų </w:t>
            </w:r>
          </w:p>
        </w:tc>
        <w:tc>
          <w:tcPr>
            <w:tcW w:w="1702" w:type="dxa"/>
            <w:tcMar>
              <w:top w:w="0" w:type="dxa"/>
              <w:left w:w="28" w:type="dxa"/>
              <w:bottom w:w="0" w:type="dxa"/>
              <w:right w:w="28" w:type="dxa"/>
            </w:tcMar>
            <w:vAlign w:val="center"/>
          </w:tcPr>
          <w:p w14:paraId="230F2198" w14:textId="77777777" w:rsidR="00C05C90" w:rsidRPr="00C229B6" w:rsidRDefault="00C05C90" w:rsidP="00C05C90">
            <w:pPr>
              <w:rPr>
                <w:rFonts w:eastAsia="Calibri"/>
                <w:sz w:val="18"/>
                <w:szCs w:val="18"/>
              </w:rPr>
            </w:pPr>
            <w:r w:rsidRPr="00C229B6">
              <w:rPr>
                <w:color w:val="000000"/>
                <w:sz w:val="18"/>
                <w:szCs w:val="18"/>
              </w:rPr>
              <w:t>Plovikliai,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8897FE"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113BA19A" w14:textId="6DD96457"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B33882"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724F3008"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5F13D0F" w14:textId="77777777" w:rsidR="00C05C90" w:rsidRPr="00C229B6" w:rsidRDefault="00C05C90" w:rsidP="00C05C90">
            <w:pPr>
              <w:jc w:val="center"/>
              <w:rPr>
                <w:rFonts w:eastAsia="Calibri"/>
                <w:sz w:val="18"/>
                <w:szCs w:val="18"/>
              </w:rPr>
            </w:pPr>
            <w:r w:rsidRPr="00C229B6">
              <w:rPr>
                <w:rFonts w:eastAsia="Calibri"/>
                <w:sz w:val="18"/>
                <w:szCs w:val="18"/>
              </w:rPr>
              <w:t>TS-22</w:t>
            </w:r>
          </w:p>
        </w:tc>
        <w:tc>
          <w:tcPr>
            <w:tcW w:w="1418" w:type="dxa"/>
            <w:tcBorders>
              <w:top w:val="single" w:sz="4" w:space="0" w:color="auto"/>
              <w:left w:val="single" w:sz="4" w:space="0" w:color="auto"/>
              <w:bottom w:val="single" w:sz="4" w:space="0" w:color="auto"/>
              <w:right w:val="single" w:sz="4" w:space="0" w:color="auto"/>
            </w:tcBorders>
            <w:vAlign w:val="center"/>
          </w:tcPr>
          <w:p w14:paraId="62C0219E" w14:textId="77777777" w:rsidR="00C05C90" w:rsidRPr="00C229B6" w:rsidRDefault="00C05C90" w:rsidP="00C05C90">
            <w:pPr>
              <w:rPr>
                <w:sz w:val="18"/>
                <w:szCs w:val="18"/>
                <w:lang w:eastAsia="lt-LT"/>
              </w:rPr>
            </w:pPr>
            <w:r w:rsidRPr="00C229B6">
              <w:rPr>
                <w:sz w:val="18"/>
                <w:szCs w:val="18"/>
                <w:lang w:eastAsia="lt-LT"/>
              </w:rPr>
              <w:t>Organinių</w:t>
            </w:r>
          </w:p>
          <w:p w14:paraId="7FD69AF0" w14:textId="77777777" w:rsidR="00C05C90" w:rsidRPr="00C229B6" w:rsidRDefault="00C05C90" w:rsidP="00C05C90">
            <w:pPr>
              <w:rPr>
                <w:sz w:val="18"/>
                <w:szCs w:val="18"/>
                <w:lang w:eastAsia="lt-LT"/>
              </w:rPr>
            </w:pPr>
            <w:r w:rsidRPr="00C229B6">
              <w:rPr>
                <w:sz w:val="18"/>
                <w:szCs w:val="18"/>
                <w:lang w:eastAsia="lt-LT"/>
              </w:rPr>
              <w:t>cheminių</w:t>
            </w:r>
          </w:p>
          <w:p w14:paraId="6702E2A5" w14:textId="77777777" w:rsidR="00C05C90" w:rsidRPr="00C229B6" w:rsidRDefault="00C05C90" w:rsidP="00C05C90">
            <w:pPr>
              <w:rPr>
                <w:sz w:val="18"/>
                <w:szCs w:val="18"/>
                <w:lang w:eastAsia="lt-LT"/>
              </w:rPr>
            </w:pPr>
            <w:r w:rsidRPr="00C229B6">
              <w:rPr>
                <w:sz w:val="18"/>
                <w:szCs w:val="18"/>
                <w:lang w:eastAsia="lt-LT"/>
              </w:rPr>
              <w:t>procesų</w:t>
            </w:r>
          </w:p>
          <w:p w14:paraId="74BDBEB6" w14:textId="77777777" w:rsidR="00C05C90" w:rsidRPr="00C229B6" w:rsidRDefault="00C05C90" w:rsidP="00C05C90">
            <w:pPr>
              <w:rPr>
                <w:sz w:val="18"/>
                <w:szCs w:val="18"/>
                <w:lang w:eastAsia="lt-LT"/>
              </w:rPr>
            </w:pPr>
            <w:r w:rsidRPr="00C229B6">
              <w:rPr>
                <w:sz w:val="18"/>
                <w:szCs w:val="18"/>
                <w:lang w:eastAsia="lt-LT"/>
              </w:rPr>
              <w:t xml:space="preserve">atliekos, atliekos, </w:t>
            </w:r>
          </w:p>
          <w:p w14:paraId="2E4A461A" w14:textId="77777777" w:rsidR="00C05C90" w:rsidRPr="00C229B6" w:rsidRDefault="00C05C90" w:rsidP="00C05C90">
            <w:pPr>
              <w:rPr>
                <w:sz w:val="18"/>
                <w:szCs w:val="18"/>
                <w:lang w:eastAsia="lt-LT"/>
              </w:rPr>
            </w:pPr>
            <w:r w:rsidRPr="00C229B6">
              <w:rPr>
                <w:sz w:val="18"/>
                <w:szCs w:val="18"/>
                <w:lang w:eastAsia="lt-LT"/>
              </w:rPr>
              <w:t xml:space="preserve">kuriose yra organinių tirpiklių, tirpikliai ir tirpiklių mišiniai (nechlorintos, nehalogenintos) </w:t>
            </w:r>
          </w:p>
        </w:tc>
        <w:tc>
          <w:tcPr>
            <w:tcW w:w="1139" w:type="dxa"/>
            <w:tcMar>
              <w:top w:w="0" w:type="dxa"/>
              <w:left w:w="28" w:type="dxa"/>
              <w:bottom w:w="0" w:type="dxa"/>
              <w:right w:w="28" w:type="dxa"/>
            </w:tcMar>
            <w:vAlign w:val="center"/>
          </w:tcPr>
          <w:p w14:paraId="72702231"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13*</w:t>
            </w:r>
          </w:p>
        </w:tc>
        <w:tc>
          <w:tcPr>
            <w:tcW w:w="1986" w:type="dxa"/>
            <w:tcMar>
              <w:top w:w="0" w:type="dxa"/>
              <w:left w:w="28" w:type="dxa"/>
              <w:bottom w:w="0" w:type="dxa"/>
              <w:right w:w="28" w:type="dxa"/>
            </w:tcMar>
            <w:vAlign w:val="center"/>
          </w:tcPr>
          <w:p w14:paraId="52DCAE55" w14:textId="77777777" w:rsidR="00C05C90" w:rsidRPr="00C229B6" w:rsidRDefault="00C05C90" w:rsidP="00C05C90">
            <w:pPr>
              <w:rPr>
                <w:rFonts w:eastAsia="Calibri"/>
                <w:sz w:val="18"/>
                <w:szCs w:val="18"/>
              </w:rPr>
            </w:pPr>
            <w:r w:rsidRPr="00C229B6">
              <w:rPr>
                <w:color w:val="000000"/>
                <w:sz w:val="18"/>
                <w:szCs w:val="18"/>
              </w:rPr>
              <w:t xml:space="preserve">Tirpikliai </w:t>
            </w:r>
          </w:p>
        </w:tc>
        <w:tc>
          <w:tcPr>
            <w:tcW w:w="1702" w:type="dxa"/>
            <w:tcMar>
              <w:top w:w="0" w:type="dxa"/>
              <w:left w:w="28" w:type="dxa"/>
              <w:bottom w:w="0" w:type="dxa"/>
              <w:right w:w="28" w:type="dxa"/>
            </w:tcMar>
            <w:vAlign w:val="center"/>
          </w:tcPr>
          <w:p w14:paraId="7718C885" w14:textId="77777777" w:rsidR="00C05C90" w:rsidRPr="00C229B6" w:rsidRDefault="00C05C90" w:rsidP="00C05C90">
            <w:pPr>
              <w:rPr>
                <w:rFonts w:eastAsia="Calibri"/>
                <w:sz w:val="18"/>
                <w:szCs w:val="18"/>
              </w:rPr>
            </w:pPr>
            <w:r w:rsidRPr="00C229B6">
              <w:rPr>
                <w:color w:val="000000"/>
                <w:sz w:val="18"/>
                <w:szCs w:val="18"/>
              </w:rPr>
              <w:t>Tirpikliai, skiedikliai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D187C3"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5D51F79D" w14:textId="47EB4515"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952F95"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4A57C74E"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2F298FE" w14:textId="77777777" w:rsidR="00C05C90" w:rsidRPr="00C229B6" w:rsidRDefault="00C05C90" w:rsidP="00C05C90">
            <w:pPr>
              <w:jc w:val="center"/>
              <w:rPr>
                <w:rFonts w:eastAsia="Calibri"/>
                <w:sz w:val="18"/>
                <w:szCs w:val="18"/>
              </w:rPr>
            </w:pPr>
            <w:r w:rsidRPr="00C229B6">
              <w:rPr>
                <w:rFonts w:eastAsia="Calibri"/>
                <w:sz w:val="18"/>
                <w:szCs w:val="18"/>
              </w:rPr>
              <w:t>TS-31</w:t>
            </w:r>
          </w:p>
        </w:tc>
        <w:tc>
          <w:tcPr>
            <w:tcW w:w="1418" w:type="dxa"/>
            <w:tcBorders>
              <w:top w:val="single" w:sz="4" w:space="0" w:color="auto"/>
              <w:left w:val="single" w:sz="4" w:space="0" w:color="auto"/>
              <w:bottom w:val="single" w:sz="4" w:space="0" w:color="auto"/>
              <w:right w:val="single" w:sz="4" w:space="0" w:color="auto"/>
            </w:tcBorders>
            <w:vAlign w:val="center"/>
          </w:tcPr>
          <w:p w14:paraId="0FE42C4E" w14:textId="77777777" w:rsidR="00C05C90" w:rsidRPr="00C229B6" w:rsidRDefault="00C05C90" w:rsidP="00C05C90">
            <w:pPr>
              <w:rPr>
                <w:sz w:val="18"/>
                <w:szCs w:val="18"/>
                <w:lang w:eastAsia="lt-LT"/>
              </w:rPr>
            </w:pPr>
            <w:r w:rsidRPr="00C229B6">
              <w:rPr>
                <w:sz w:val="18"/>
                <w:szCs w:val="18"/>
                <w:lang w:eastAsia="lt-LT"/>
              </w:rPr>
              <w:t>Kietosios atliekos, kuriose yra pavojingų</w:t>
            </w:r>
          </w:p>
          <w:p w14:paraId="3F84729E" w14:textId="77777777" w:rsidR="00C05C90" w:rsidRPr="00C229B6" w:rsidRDefault="00C05C90" w:rsidP="00C05C90">
            <w:pPr>
              <w:rPr>
                <w:sz w:val="18"/>
                <w:szCs w:val="18"/>
                <w:lang w:eastAsia="lt-LT"/>
              </w:rPr>
            </w:pPr>
            <w:r w:rsidRPr="00C229B6">
              <w:rPr>
                <w:sz w:val="18"/>
                <w:szCs w:val="18"/>
                <w:lang w:eastAsia="lt-LT"/>
              </w:rPr>
              <w:t>cheminių</w:t>
            </w:r>
          </w:p>
          <w:p w14:paraId="572DFFC6" w14:textId="77777777" w:rsidR="00C05C90" w:rsidRPr="00C229B6" w:rsidRDefault="00C05C90" w:rsidP="00C05C90">
            <w:pPr>
              <w:rPr>
                <w:sz w:val="18"/>
                <w:szCs w:val="18"/>
                <w:lang w:eastAsia="lt-LT"/>
              </w:rPr>
            </w:pPr>
            <w:r w:rsidRPr="00C229B6">
              <w:rPr>
                <w:sz w:val="18"/>
                <w:szCs w:val="18"/>
                <w:lang w:eastAsia="lt-LT"/>
              </w:rPr>
              <w:t>medžiagų</w:t>
            </w:r>
          </w:p>
        </w:tc>
        <w:tc>
          <w:tcPr>
            <w:tcW w:w="1139" w:type="dxa"/>
            <w:tcMar>
              <w:top w:w="0" w:type="dxa"/>
              <w:left w:w="28" w:type="dxa"/>
              <w:bottom w:w="0" w:type="dxa"/>
              <w:right w:w="28" w:type="dxa"/>
            </w:tcMar>
            <w:vAlign w:val="center"/>
          </w:tcPr>
          <w:p w14:paraId="1ABA29B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15 01 10*</w:t>
            </w:r>
          </w:p>
        </w:tc>
        <w:tc>
          <w:tcPr>
            <w:tcW w:w="1986" w:type="dxa"/>
            <w:tcMar>
              <w:top w:w="0" w:type="dxa"/>
              <w:left w:w="28" w:type="dxa"/>
              <w:bottom w:w="0" w:type="dxa"/>
              <w:right w:w="28" w:type="dxa"/>
            </w:tcMar>
            <w:vAlign w:val="center"/>
          </w:tcPr>
          <w:p w14:paraId="72E03D8E" w14:textId="77777777" w:rsidR="00C05C90" w:rsidRPr="00C229B6" w:rsidRDefault="00C05C90" w:rsidP="00C05C90">
            <w:pPr>
              <w:rPr>
                <w:rFonts w:eastAsia="Calibri"/>
                <w:sz w:val="18"/>
                <w:szCs w:val="18"/>
              </w:rPr>
            </w:pPr>
            <w:r w:rsidRPr="00C229B6">
              <w:rPr>
                <w:color w:val="000000"/>
                <w:sz w:val="18"/>
                <w:szCs w:val="18"/>
              </w:rPr>
              <w:t xml:space="preserve">Pakuotės, kuriose yra pavojingų medžiagų likučių arba kurios yra jomis užterštos </w:t>
            </w:r>
          </w:p>
        </w:tc>
        <w:tc>
          <w:tcPr>
            <w:tcW w:w="1702" w:type="dxa"/>
            <w:tcMar>
              <w:top w:w="0" w:type="dxa"/>
              <w:left w:w="28" w:type="dxa"/>
              <w:bottom w:w="0" w:type="dxa"/>
              <w:right w:w="28" w:type="dxa"/>
            </w:tcMar>
            <w:vAlign w:val="center"/>
          </w:tcPr>
          <w:p w14:paraId="1FA66121" w14:textId="77777777" w:rsidR="00C05C90" w:rsidRPr="00C229B6" w:rsidRDefault="00C05C90" w:rsidP="00C05C90">
            <w:pPr>
              <w:rPr>
                <w:rFonts w:eastAsia="Calibri"/>
                <w:sz w:val="18"/>
                <w:szCs w:val="18"/>
              </w:rPr>
            </w:pPr>
            <w:r w:rsidRPr="00C229B6">
              <w:rPr>
                <w:color w:val="000000"/>
                <w:sz w:val="18"/>
                <w:szCs w:val="18"/>
              </w:rPr>
              <w:t>Tara nuo dažų, ploviklių, cheminių medžiagų ir kt.</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E9023C"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164898F4" w14:textId="4D6127F2" w:rsidR="00C05C90" w:rsidRPr="00C5352E" w:rsidRDefault="00C05C90" w:rsidP="00C05C90">
            <w:pPr>
              <w:widowControl w:val="0"/>
              <w:snapToGrid w:val="0"/>
              <w:jc w:val="center"/>
              <w:rPr>
                <w:sz w:val="22"/>
                <w:szCs w:val="22"/>
              </w:rPr>
            </w:pPr>
            <w:r>
              <w:rPr>
                <w:sz w:val="22"/>
                <w:szCs w:val="22"/>
              </w:rPr>
              <w:t>0,</w:t>
            </w:r>
            <w:r w:rsidR="00096AA9">
              <w:rPr>
                <w:sz w:val="22"/>
                <w:szCs w:val="22"/>
              </w:rPr>
              <w:t>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2075E5"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633C3924"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485D195" w14:textId="77777777" w:rsidR="00C05C90" w:rsidRPr="00C229B6" w:rsidRDefault="00C05C90" w:rsidP="00C05C90">
            <w:pPr>
              <w:jc w:val="center"/>
              <w:rPr>
                <w:rFonts w:eastAsia="Calibri"/>
                <w:sz w:val="18"/>
                <w:szCs w:val="18"/>
              </w:rPr>
            </w:pPr>
            <w:r w:rsidRPr="00C229B6">
              <w:rPr>
                <w:rFonts w:eastAsia="Calibri"/>
                <w:sz w:val="18"/>
                <w:szCs w:val="18"/>
              </w:rPr>
              <w:t>TS-31</w:t>
            </w:r>
          </w:p>
        </w:tc>
        <w:tc>
          <w:tcPr>
            <w:tcW w:w="1418" w:type="dxa"/>
            <w:tcBorders>
              <w:top w:val="single" w:sz="4" w:space="0" w:color="auto"/>
              <w:left w:val="single" w:sz="4" w:space="0" w:color="auto"/>
              <w:bottom w:val="single" w:sz="4" w:space="0" w:color="auto"/>
              <w:right w:val="single" w:sz="4" w:space="0" w:color="auto"/>
            </w:tcBorders>
            <w:vAlign w:val="center"/>
          </w:tcPr>
          <w:p w14:paraId="3CC5F73A" w14:textId="77777777" w:rsidR="00C05C90" w:rsidRPr="00C229B6" w:rsidRDefault="00C05C90" w:rsidP="00C05C90">
            <w:pPr>
              <w:rPr>
                <w:sz w:val="18"/>
                <w:szCs w:val="18"/>
                <w:lang w:eastAsia="lt-LT"/>
              </w:rPr>
            </w:pPr>
            <w:r w:rsidRPr="00C229B6">
              <w:rPr>
                <w:sz w:val="18"/>
                <w:szCs w:val="18"/>
                <w:lang w:eastAsia="lt-LT"/>
              </w:rPr>
              <w:t>Kietosios atliekos, kuriose yra pavojingų</w:t>
            </w:r>
          </w:p>
          <w:p w14:paraId="11AA4B75" w14:textId="77777777" w:rsidR="00C05C90" w:rsidRPr="00C229B6" w:rsidRDefault="00C05C90" w:rsidP="00C05C90">
            <w:pPr>
              <w:rPr>
                <w:sz w:val="18"/>
                <w:szCs w:val="18"/>
                <w:lang w:eastAsia="lt-LT"/>
              </w:rPr>
            </w:pPr>
            <w:r w:rsidRPr="00C229B6">
              <w:rPr>
                <w:sz w:val="18"/>
                <w:szCs w:val="18"/>
                <w:lang w:eastAsia="lt-LT"/>
              </w:rPr>
              <w:t>cheminių</w:t>
            </w:r>
          </w:p>
          <w:p w14:paraId="4D1D83BF" w14:textId="77777777" w:rsidR="00C05C90" w:rsidRPr="00C229B6" w:rsidRDefault="00C05C90" w:rsidP="00C05C90">
            <w:pPr>
              <w:rPr>
                <w:sz w:val="18"/>
                <w:szCs w:val="18"/>
                <w:lang w:eastAsia="lt-LT"/>
              </w:rPr>
            </w:pPr>
            <w:r w:rsidRPr="00C229B6">
              <w:rPr>
                <w:sz w:val="18"/>
                <w:szCs w:val="18"/>
                <w:lang w:eastAsia="lt-LT"/>
              </w:rPr>
              <w:t>medžiagų</w:t>
            </w:r>
          </w:p>
          <w:p w14:paraId="005411BB"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3438D028"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15 01 11*</w:t>
            </w:r>
          </w:p>
        </w:tc>
        <w:tc>
          <w:tcPr>
            <w:tcW w:w="1986" w:type="dxa"/>
            <w:tcMar>
              <w:top w:w="0" w:type="dxa"/>
              <w:left w:w="28" w:type="dxa"/>
              <w:bottom w:w="0" w:type="dxa"/>
              <w:right w:w="28" w:type="dxa"/>
            </w:tcMar>
            <w:vAlign w:val="center"/>
          </w:tcPr>
          <w:p w14:paraId="0296623B" w14:textId="77777777" w:rsidR="00C05C90" w:rsidRPr="00C229B6" w:rsidRDefault="00C05C90" w:rsidP="00C05C90">
            <w:pPr>
              <w:rPr>
                <w:rFonts w:eastAsia="Calibri"/>
                <w:sz w:val="18"/>
                <w:szCs w:val="18"/>
              </w:rPr>
            </w:pPr>
            <w:r w:rsidRPr="00C229B6">
              <w:rPr>
                <w:color w:val="000000"/>
                <w:sz w:val="18"/>
                <w:szCs w:val="18"/>
              </w:rPr>
              <w:t>Metalinės pakuotės, įskaitant suslėgto oro talpyklas, kuriose yra pavojingų kietų poringų rišamųjų medžiagų (pvz.: asbesto)</w:t>
            </w:r>
          </w:p>
        </w:tc>
        <w:tc>
          <w:tcPr>
            <w:tcW w:w="1702" w:type="dxa"/>
            <w:tcMar>
              <w:top w:w="0" w:type="dxa"/>
              <w:left w:w="28" w:type="dxa"/>
              <w:bottom w:w="0" w:type="dxa"/>
              <w:right w:w="28" w:type="dxa"/>
            </w:tcMar>
            <w:vAlign w:val="center"/>
          </w:tcPr>
          <w:p w14:paraId="5E432F2C" w14:textId="77777777" w:rsidR="00C05C90" w:rsidRPr="00C229B6" w:rsidRDefault="00C05C90" w:rsidP="00C05C90">
            <w:pPr>
              <w:rPr>
                <w:rFonts w:eastAsia="Calibri"/>
                <w:sz w:val="18"/>
                <w:szCs w:val="18"/>
              </w:rPr>
            </w:pPr>
            <w:r w:rsidRPr="00C229B6">
              <w:rPr>
                <w:color w:val="000000"/>
                <w:sz w:val="18"/>
                <w:szCs w:val="18"/>
              </w:rPr>
              <w:t>Pasenę gesintuvai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759E9A"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05524ED8"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A7603A"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4D236DE8" w14:textId="77777777" w:rsidR="00C05C90" w:rsidRPr="00C229B6" w:rsidRDefault="00C05C90" w:rsidP="00C05C90">
            <w:pPr>
              <w:rPr>
                <w:color w:val="000000"/>
                <w:sz w:val="18"/>
                <w:szCs w:val="18"/>
                <w:lang w:eastAsia="lt-LT"/>
              </w:rPr>
            </w:pPr>
          </w:p>
        </w:tc>
      </w:tr>
      <w:tr w:rsidR="00C05C90" w:rsidRPr="005016F8" w14:paraId="53C795AC"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8690E72" w14:textId="77777777" w:rsidR="00C05C90" w:rsidRPr="00C229B6" w:rsidRDefault="00C05C90" w:rsidP="00C05C90">
            <w:pPr>
              <w:jc w:val="center"/>
              <w:rPr>
                <w:rFonts w:eastAsia="Calibri"/>
                <w:sz w:val="18"/>
                <w:szCs w:val="18"/>
              </w:rPr>
            </w:pPr>
            <w:r w:rsidRPr="00C229B6">
              <w:rPr>
                <w:rFonts w:eastAsia="Calibri"/>
                <w:sz w:val="18"/>
                <w:szCs w:val="18"/>
              </w:rPr>
              <w:t>TS-31</w:t>
            </w:r>
          </w:p>
        </w:tc>
        <w:tc>
          <w:tcPr>
            <w:tcW w:w="1418" w:type="dxa"/>
            <w:tcBorders>
              <w:top w:val="single" w:sz="4" w:space="0" w:color="auto"/>
              <w:left w:val="single" w:sz="4" w:space="0" w:color="auto"/>
              <w:bottom w:val="single" w:sz="4" w:space="0" w:color="auto"/>
              <w:right w:val="single" w:sz="4" w:space="0" w:color="auto"/>
            </w:tcBorders>
            <w:vAlign w:val="center"/>
          </w:tcPr>
          <w:p w14:paraId="115BE244" w14:textId="77777777" w:rsidR="00C05C90" w:rsidRPr="00C229B6" w:rsidRDefault="00C05C90" w:rsidP="00C05C90">
            <w:pPr>
              <w:rPr>
                <w:sz w:val="18"/>
                <w:szCs w:val="18"/>
                <w:lang w:eastAsia="lt-LT"/>
              </w:rPr>
            </w:pPr>
            <w:r w:rsidRPr="00C229B6">
              <w:rPr>
                <w:sz w:val="18"/>
                <w:szCs w:val="18"/>
                <w:lang w:eastAsia="lt-LT"/>
              </w:rPr>
              <w:t>Kietosios atliekos, kuriose yra pavojingų</w:t>
            </w:r>
          </w:p>
          <w:p w14:paraId="0D03FCAF" w14:textId="77777777" w:rsidR="00C05C90" w:rsidRPr="00C229B6" w:rsidRDefault="00C05C90" w:rsidP="00C05C90">
            <w:pPr>
              <w:rPr>
                <w:sz w:val="18"/>
                <w:szCs w:val="18"/>
                <w:lang w:eastAsia="lt-LT"/>
              </w:rPr>
            </w:pPr>
            <w:r w:rsidRPr="00C229B6">
              <w:rPr>
                <w:sz w:val="18"/>
                <w:szCs w:val="18"/>
                <w:lang w:eastAsia="lt-LT"/>
              </w:rPr>
              <w:t>cheminių</w:t>
            </w:r>
          </w:p>
          <w:p w14:paraId="6D017EF8" w14:textId="77777777" w:rsidR="00C05C90" w:rsidRPr="00C229B6" w:rsidRDefault="00C05C90" w:rsidP="00C05C90">
            <w:pPr>
              <w:rPr>
                <w:sz w:val="18"/>
                <w:szCs w:val="18"/>
                <w:lang w:eastAsia="lt-LT"/>
              </w:rPr>
            </w:pPr>
            <w:r w:rsidRPr="00C229B6">
              <w:rPr>
                <w:sz w:val="18"/>
                <w:szCs w:val="18"/>
                <w:lang w:eastAsia="lt-LT"/>
              </w:rPr>
              <w:t>medžiagų</w:t>
            </w:r>
          </w:p>
        </w:tc>
        <w:tc>
          <w:tcPr>
            <w:tcW w:w="1139" w:type="dxa"/>
            <w:tcMar>
              <w:top w:w="0" w:type="dxa"/>
              <w:left w:w="28" w:type="dxa"/>
              <w:bottom w:w="0" w:type="dxa"/>
              <w:right w:w="28" w:type="dxa"/>
            </w:tcMar>
            <w:vAlign w:val="center"/>
          </w:tcPr>
          <w:p w14:paraId="6D70CF2D" w14:textId="77777777" w:rsidR="00C05C90" w:rsidRPr="00C229B6" w:rsidRDefault="00C05C90" w:rsidP="00C05C90">
            <w:pPr>
              <w:jc w:val="center"/>
              <w:rPr>
                <w:color w:val="000000" w:themeColor="text1"/>
                <w:sz w:val="18"/>
                <w:szCs w:val="18"/>
              </w:rPr>
            </w:pPr>
            <w:r w:rsidRPr="00C229B6">
              <w:rPr>
                <w:color w:val="000000" w:themeColor="text1"/>
                <w:sz w:val="18"/>
                <w:szCs w:val="18"/>
              </w:rPr>
              <w:t>17 05 03*</w:t>
            </w:r>
          </w:p>
        </w:tc>
        <w:tc>
          <w:tcPr>
            <w:tcW w:w="1986" w:type="dxa"/>
            <w:tcMar>
              <w:top w:w="0" w:type="dxa"/>
              <w:left w:w="28" w:type="dxa"/>
              <w:bottom w:w="0" w:type="dxa"/>
              <w:right w:w="28" w:type="dxa"/>
            </w:tcMar>
            <w:vAlign w:val="center"/>
          </w:tcPr>
          <w:p w14:paraId="1BC8DE85" w14:textId="77777777" w:rsidR="00C05C90" w:rsidRPr="00C229B6" w:rsidRDefault="00C05C90" w:rsidP="00C05C90">
            <w:pPr>
              <w:rPr>
                <w:color w:val="000000"/>
                <w:sz w:val="18"/>
                <w:szCs w:val="18"/>
              </w:rPr>
            </w:pPr>
            <w:r w:rsidRPr="00C229B6">
              <w:rPr>
                <w:sz w:val="18"/>
                <w:szCs w:val="18"/>
              </w:rPr>
              <w:t>Gruntas ir akmenys, kuriuose yra pavojingų medžiagų</w:t>
            </w:r>
          </w:p>
        </w:tc>
        <w:tc>
          <w:tcPr>
            <w:tcW w:w="1702" w:type="dxa"/>
            <w:tcMar>
              <w:top w:w="0" w:type="dxa"/>
              <w:left w:w="28" w:type="dxa"/>
              <w:bottom w:w="0" w:type="dxa"/>
              <w:right w:w="28" w:type="dxa"/>
            </w:tcMar>
            <w:vAlign w:val="center"/>
          </w:tcPr>
          <w:p w14:paraId="040D60D2" w14:textId="77777777" w:rsidR="00C05C90" w:rsidRPr="00C229B6" w:rsidRDefault="00C05C90" w:rsidP="00C05C90">
            <w:pPr>
              <w:rPr>
                <w:color w:val="000000"/>
                <w:sz w:val="18"/>
                <w:szCs w:val="18"/>
              </w:rPr>
            </w:pPr>
            <w:r w:rsidRPr="00C229B6">
              <w:rPr>
                <w:sz w:val="18"/>
                <w:szCs w:val="18"/>
              </w:rPr>
              <w:t>Gruntas ir akmenys,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481D3A" w14:textId="77777777" w:rsidR="00C05C90" w:rsidRPr="00C229B6" w:rsidRDefault="00C05C90" w:rsidP="00C05C90">
            <w:pPr>
              <w:rPr>
                <w:bCs/>
                <w:sz w:val="18"/>
                <w:szCs w:val="18"/>
              </w:rPr>
            </w:pPr>
            <w:r w:rsidRPr="00C229B6">
              <w:rPr>
                <w:bCs/>
                <w:sz w:val="18"/>
                <w:szCs w:val="18"/>
              </w:rPr>
              <w:t>R13 (R1– R12 veiklomis naudoti skirtų atliekų laikymas)</w:t>
            </w:r>
          </w:p>
        </w:tc>
        <w:tc>
          <w:tcPr>
            <w:tcW w:w="2260" w:type="dxa"/>
            <w:vMerge/>
            <w:vAlign w:val="center"/>
          </w:tcPr>
          <w:p w14:paraId="3995F1BE"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67DE4A"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0DF53F70"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AC5CAB1" w14:textId="77777777" w:rsidR="00C05C90" w:rsidRPr="00C229B6" w:rsidRDefault="00C05C90" w:rsidP="00C05C90">
            <w:pPr>
              <w:jc w:val="center"/>
              <w:rPr>
                <w:rFonts w:eastAsia="Calibri"/>
                <w:sz w:val="18"/>
                <w:szCs w:val="18"/>
              </w:rPr>
            </w:pPr>
            <w:r w:rsidRPr="00C229B6">
              <w:rPr>
                <w:rFonts w:eastAsia="Calibri"/>
                <w:sz w:val="18"/>
                <w:szCs w:val="18"/>
              </w:rPr>
              <w:t>TS-14</w:t>
            </w:r>
          </w:p>
        </w:tc>
        <w:tc>
          <w:tcPr>
            <w:tcW w:w="1418" w:type="dxa"/>
            <w:tcBorders>
              <w:top w:val="single" w:sz="4" w:space="0" w:color="auto"/>
              <w:left w:val="single" w:sz="4" w:space="0" w:color="auto"/>
              <w:bottom w:val="single" w:sz="4" w:space="0" w:color="auto"/>
              <w:right w:val="single" w:sz="4" w:space="0" w:color="auto"/>
            </w:tcBorders>
            <w:vAlign w:val="center"/>
          </w:tcPr>
          <w:p w14:paraId="00FDAEAA" w14:textId="77777777" w:rsidR="00C05C90" w:rsidRPr="00C229B6" w:rsidRDefault="00C05C90" w:rsidP="00C05C90">
            <w:pPr>
              <w:rPr>
                <w:sz w:val="18"/>
                <w:szCs w:val="18"/>
                <w:lang w:eastAsia="lt-LT"/>
              </w:rPr>
            </w:pPr>
            <w:r w:rsidRPr="00C229B6">
              <w:rPr>
                <w:sz w:val="18"/>
                <w:szCs w:val="18"/>
                <w:lang w:eastAsia="lt-LT"/>
              </w:rPr>
              <w:t>Pesticidų</w:t>
            </w:r>
          </w:p>
          <w:p w14:paraId="1F225261" w14:textId="77777777" w:rsidR="00C05C90" w:rsidRPr="00C229B6" w:rsidRDefault="00C05C90" w:rsidP="00C05C90">
            <w:pPr>
              <w:rPr>
                <w:sz w:val="18"/>
                <w:szCs w:val="18"/>
                <w:lang w:eastAsia="lt-LT"/>
              </w:rPr>
            </w:pPr>
            <w:r w:rsidRPr="00C229B6">
              <w:rPr>
                <w:sz w:val="18"/>
                <w:szCs w:val="18"/>
                <w:lang w:eastAsia="lt-LT"/>
              </w:rPr>
              <w:t>ir augalų</w:t>
            </w:r>
          </w:p>
          <w:p w14:paraId="02BF0393" w14:textId="77777777" w:rsidR="00C05C90" w:rsidRPr="00C229B6" w:rsidRDefault="00C05C90" w:rsidP="00C05C90">
            <w:pPr>
              <w:rPr>
                <w:sz w:val="18"/>
                <w:szCs w:val="18"/>
                <w:lang w:eastAsia="lt-LT"/>
              </w:rPr>
            </w:pPr>
            <w:r w:rsidRPr="00C229B6">
              <w:rPr>
                <w:sz w:val="18"/>
                <w:szCs w:val="18"/>
                <w:lang w:eastAsia="lt-LT"/>
              </w:rPr>
              <w:t xml:space="preserve">apsaugos atliekos </w:t>
            </w:r>
          </w:p>
        </w:tc>
        <w:tc>
          <w:tcPr>
            <w:tcW w:w="1139" w:type="dxa"/>
            <w:tcMar>
              <w:top w:w="0" w:type="dxa"/>
              <w:left w:w="28" w:type="dxa"/>
              <w:bottom w:w="0" w:type="dxa"/>
              <w:right w:w="28" w:type="dxa"/>
            </w:tcMar>
            <w:vAlign w:val="center"/>
          </w:tcPr>
          <w:p w14:paraId="74F8BD15"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02 01 08*</w:t>
            </w:r>
          </w:p>
        </w:tc>
        <w:tc>
          <w:tcPr>
            <w:tcW w:w="1986" w:type="dxa"/>
            <w:tcMar>
              <w:top w:w="0" w:type="dxa"/>
              <w:left w:w="28" w:type="dxa"/>
              <w:bottom w:w="0" w:type="dxa"/>
              <w:right w:w="28" w:type="dxa"/>
            </w:tcMar>
            <w:vAlign w:val="center"/>
          </w:tcPr>
          <w:p w14:paraId="057ACA4E" w14:textId="77777777" w:rsidR="00C05C90" w:rsidRPr="00C229B6" w:rsidRDefault="00C05C90" w:rsidP="00C05C90">
            <w:pPr>
              <w:rPr>
                <w:rFonts w:eastAsia="Calibri"/>
                <w:sz w:val="18"/>
                <w:szCs w:val="18"/>
              </w:rPr>
            </w:pPr>
            <w:r w:rsidRPr="00C229B6">
              <w:rPr>
                <w:color w:val="000000"/>
                <w:sz w:val="18"/>
                <w:szCs w:val="18"/>
              </w:rPr>
              <w:t xml:space="preserve">Agrochemijos atliekos, kuriose yra pavojingų medžiagų </w:t>
            </w:r>
          </w:p>
        </w:tc>
        <w:tc>
          <w:tcPr>
            <w:tcW w:w="1702" w:type="dxa"/>
            <w:tcMar>
              <w:top w:w="0" w:type="dxa"/>
              <w:left w:w="28" w:type="dxa"/>
              <w:bottom w:w="0" w:type="dxa"/>
              <w:right w:w="28" w:type="dxa"/>
            </w:tcMar>
            <w:vAlign w:val="center"/>
          </w:tcPr>
          <w:p w14:paraId="52AFC1EA" w14:textId="77777777" w:rsidR="00C05C90" w:rsidRPr="00C229B6" w:rsidRDefault="00C05C90" w:rsidP="00C05C90">
            <w:pPr>
              <w:rPr>
                <w:rFonts w:eastAsia="Calibri"/>
                <w:sz w:val="18"/>
                <w:szCs w:val="18"/>
              </w:rPr>
            </w:pPr>
            <w:r w:rsidRPr="00C229B6">
              <w:rPr>
                <w:color w:val="000000"/>
                <w:sz w:val="18"/>
                <w:szCs w:val="18"/>
              </w:rPr>
              <w:t>Įvairios agrochemijos trąšos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AF14F6"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46C3EADF" w14:textId="7392675A" w:rsidR="00C05C90" w:rsidRPr="00C5352E" w:rsidRDefault="00C05C90" w:rsidP="00C05C90">
            <w:pPr>
              <w:widowControl w:val="0"/>
              <w:snapToGrid w:val="0"/>
              <w:jc w:val="center"/>
              <w:rPr>
                <w:sz w:val="22"/>
                <w:szCs w:val="22"/>
              </w:rPr>
            </w:pPr>
            <w:r>
              <w:rPr>
                <w:sz w:val="22"/>
                <w:szCs w:val="22"/>
              </w:rPr>
              <w:t>0,051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164E1E"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23BFBE53" w14:textId="77777777" w:rsidR="00C05C90" w:rsidRPr="00C229B6" w:rsidRDefault="00C05C90" w:rsidP="00C05C90">
            <w:pPr>
              <w:rPr>
                <w:rFonts w:eastAsia="Calibri"/>
                <w:sz w:val="18"/>
                <w:szCs w:val="18"/>
              </w:rPr>
            </w:pPr>
          </w:p>
        </w:tc>
      </w:tr>
      <w:tr w:rsidR="00C05C90" w:rsidRPr="005016F8" w14:paraId="2AAB5DA9"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48F5187" w14:textId="77777777" w:rsidR="00C05C90" w:rsidRPr="00C229B6" w:rsidRDefault="00C05C90" w:rsidP="00C05C90">
            <w:pPr>
              <w:jc w:val="center"/>
              <w:rPr>
                <w:rFonts w:eastAsia="Calibri"/>
                <w:sz w:val="18"/>
                <w:szCs w:val="18"/>
              </w:rPr>
            </w:pPr>
            <w:r w:rsidRPr="00C229B6">
              <w:rPr>
                <w:rFonts w:eastAsia="Calibri"/>
                <w:sz w:val="18"/>
                <w:szCs w:val="18"/>
              </w:rPr>
              <w:t>TS-14</w:t>
            </w:r>
          </w:p>
        </w:tc>
        <w:tc>
          <w:tcPr>
            <w:tcW w:w="1418" w:type="dxa"/>
            <w:tcBorders>
              <w:top w:val="single" w:sz="4" w:space="0" w:color="auto"/>
              <w:left w:val="single" w:sz="4" w:space="0" w:color="auto"/>
              <w:bottom w:val="single" w:sz="4" w:space="0" w:color="auto"/>
              <w:right w:val="single" w:sz="4" w:space="0" w:color="auto"/>
            </w:tcBorders>
            <w:vAlign w:val="center"/>
          </w:tcPr>
          <w:p w14:paraId="59377777" w14:textId="77777777" w:rsidR="00C05C90" w:rsidRPr="00C229B6" w:rsidRDefault="00C05C90" w:rsidP="00C05C90">
            <w:pPr>
              <w:rPr>
                <w:rFonts w:eastAsia="Calibri"/>
                <w:sz w:val="18"/>
                <w:szCs w:val="18"/>
              </w:rPr>
            </w:pPr>
            <w:r w:rsidRPr="00C229B6">
              <w:rPr>
                <w:rFonts w:eastAsia="Calibri"/>
                <w:sz w:val="18"/>
                <w:szCs w:val="18"/>
              </w:rPr>
              <w:t>Pesticidų ir augalų apsaugos atliekos</w:t>
            </w:r>
          </w:p>
        </w:tc>
        <w:tc>
          <w:tcPr>
            <w:tcW w:w="1139" w:type="dxa"/>
            <w:tcMar>
              <w:top w:w="0" w:type="dxa"/>
              <w:left w:w="28" w:type="dxa"/>
              <w:bottom w:w="0" w:type="dxa"/>
              <w:right w:w="28" w:type="dxa"/>
            </w:tcMar>
            <w:vAlign w:val="center"/>
          </w:tcPr>
          <w:p w14:paraId="3FEEFEC0"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19*</w:t>
            </w:r>
          </w:p>
        </w:tc>
        <w:tc>
          <w:tcPr>
            <w:tcW w:w="1986" w:type="dxa"/>
            <w:tcMar>
              <w:top w:w="0" w:type="dxa"/>
              <w:left w:w="28" w:type="dxa"/>
              <w:bottom w:w="0" w:type="dxa"/>
              <w:right w:w="28" w:type="dxa"/>
            </w:tcMar>
            <w:vAlign w:val="center"/>
          </w:tcPr>
          <w:p w14:paraId="4EAFE284" w14:textId="77777777" w:rsidR="00C05C90" w:rsidRPr="00C229B6" w:rsidRDefault="00C05C90" w:rsidP="00C05C90">
            <w:pPr>
              <w:rPr>
                <w:rFonts w:eastAsia="Calibri"/>
                <w:sz w:val="18"/>
                <w:szCs w:val="18"/>
              </w:rPr>
            </w:pPr>
            <w:r w:rsidRPr="00C229B6">
              <w:rPr>
                <w:color w:val="000000"/>
                <w:sz w:val="18"/>
                <w:szCs w:val="18"/>
              </w:rPr>
              <w:t xml:space="preserve">Pesticidai </w:t>
            </w:r>
          </w:p>
        </w:tc>
        <w:tc>
          <w:tcPr>
            <w:tcW w:w="1702" w:type="dxa"/>
            <w:tcMar>
              <w:top w:w="0" w:type="dxa"/>
              <w:left w:w="28" w:type="dxa"/>
              <w:bottom w:w="0" w:type="dxa"/>
              <w:right w:w="28" w:type="dxa"/>
            </w:tcMar>
            <w:vAlign w:val="center"/>
          </w:tcPr>
          <w:p w14:paraId="4C91C8D4" w14:textId="77777777" w:rsidR="00C05C90" w:rsidRPr="00C229B6" w:rsidRDefault="00C05C90" w:rsidP="00C05C90">
            <w:pPr>
              <w:rPr>
                <w:rFonts w:eastAsia="Calibri"/>
                <w:sz w:val="18"/>
                <w:szCs w:val="18"/>
              </w:rPr>
            </w:pPr>
            <w:r w:rsidRPr="00C229B6">
              <w:rPr>
                <w:color w:val="000000"/>
                <w:sz w:val="18"/>
                <w:szCs w:val="18"/>
              </w:rPr>
              <w:t>Pesticidai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D255EB"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1336D73D"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EC01D9"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2E0FAEA3" w14:textId="77777777" w:rsidR="00C05C90" w:rsidRPr="00C229B6" w:rsidRDefault="00C05C90" w:rsidP="00C05C90">
            <w:pPr>
              <w:rPr>
                <w:rFonts w:eastAsia="Calibri"/>
                <w:sz w:val="18"/>
                <w:szCs w:val="18"/>
              </w:rPr>
            </w:pPr>
          </w:p>
        </w:tc>
      </w:tr>
      <w:tr w:rsidR="00C05C90" w:rsidRPr="005016F8" w14:paraId="5CD1C5B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B34E9F3" w14:textId="77777777" w:rsidR="00C05C90" w:rsidRPr="00C229B6" w:rsidRDefault="00C05C90" w:rsidP="00C05C90">
            <w:pPr>
              <w:jc w:val="center"/>
              <w:rPr>
                <w:rFonts w:eastAsia="Calibri"/>
                <w:sz w:val="18"/>
                <w:szCs w:val="18"/>
              </w:rPr>
            </w:pPr>
            <w:r w:rsidRPr="00C229B6">
              <w:rPr>
                <w:rFonts w:eastAsia="Calibri"/>
                <w:sz w:val="18"/>
                <w:szCs w:val="18"/>
              </w:rPr>
              <w:t>TS-27</w:t>
            </w:r>
          </w:p>
        </w:tc>
        <w:tc>
          <w:tcPr>
            <w:tcW w:w="1418" w:type="dxa"/>
            <w:tcBorders>
              <w:top w:val="single" w:sz="4" w:space="0" w:color="auto"/>
              <w:left w:val="single" w:sz="4" w:space="0" w:color="auto"/>
              <w:bottom w:val="single" w:sz="4" w:space="0" w:color="auto"/>
              <w:right w:val="single" w:sz="4" w:space="0" w:color="auto"/>
            </w:tcBorders>
            <w:vAlign w:val="center"/>
          </w:tcPr>
          <w:p w14:paraId="07FFC2AF" w14:textId="77777777" w:rsidR="00C05C90" w:rsidRPr="00C229B6" w:rsidRDefault="00C05C90" w:rsidP="00C05C90">
            <w:pPr>
              <w:rPr>
                <w:sz w:val="18"/>
                <w:szCs w:val="18"/>
                <w:lang w:eastAsia="lt-LT"/>
              </w:rPr>
            </w:pPr>
            <w:r w:rsidRPr="00C229B6">
              <w:rPr>
                <w:sz w:val="18"/>
                <w:szCs w:val="18"/>
                <w:lang w:eastAsia="lt-LT"/>
              </w:rPr>
              <w:t xml:space="preserve">Netinkami naudoti chemikalai, cheminės </w:t>
            </w:r>
          </w:p>
          <w:p w14:paraId="79DC57E9" w14:textId="77777777" w:rsidR="00C05C90" w:rsidRPr="00C229B6" w:rsidRDefault="00C05C90" w:rsidP="00C05C90">
            <w:pPr>
              <w:rPr>
                <w:sz w:val="18"/>
                <w:szCs w:val="18"/>
                <w:lang w:eastAsia="lt-LT"/>
              </w:rPr>
            </w:pPr>
            <w:r w:rsidRPr="00C229B6">
              <w:rPr>
                <w:sz w:val="18"/>
                <w:szCs w:val="18"/>
                <w:lang w:eastAsia="lt-LT"/>
              </w:rPr>
              <w:t xml:space="preserve">medžiagos </w:t>
            </w:r>
          </w:p>
        </w:tc>
        <w:tc>
          <w:tcPr>
            <w:tcW w:w="1139" w:type="dxa"/>
            <w:tcMar>
              <w:top w:w="0" w:type="dxa"/>
              <w:left w:w="28" w:type="dxa"/>
              <w:bottom w:w="0" w:type="dxa"/>
              <w:right w:w="28" w:type="dxa"/>
            </w:tcMar>
            <w:vAlign w:val="center"/>
          </w:tcPr>
          <w:p w14:paraId="15258985"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05 08*</w:t>
            </w:r>
          </w:p>
        </w:tc>
        <w:tc>
          <w:tcPr>
            <w:tcW w:w="1986" w:type="dxa"/>
            <w:tcMar>
              <w:top w:w="0" w:type="dxa"/>
              <w:left w:w="28" w:type="dxa"/>
              <w:bottom w:w="0" w:type="dxa"/>
              <w:right w:w="28" w:type="dxa"/>
            </w:tcMar>
            <w:vAlign w:val="center"/>
          </w:tcPr>
          <w:p w14:paraId="5C19812A" w14:textId="77777777" w:rsidR="00C05C90" w:rsidRPr="00C229B6" w:rsidRDefault="00C05C90" w:rsidP="00C05C90">
            <w:pPr>
              <w:rPr>
                <w:color w:val="000000"/>
                <w:sz w:val="18"/>
                <w:szCs w:val="18"/>
              </w:rPr>
            </w:pPr>
            <w:r w:rsidRPr="00C229B6">
              <w:rPr>
                <w:color w:val="000000"/>
                <w:sz w:val="18"/>
                <w:szCs w:val="18"/>
              </w:rPr>
              <w:t xml:space="preserve">Nebenaudojamos organinės cheminės medžiagos, kurių sudėtyje yra pavojingųjų medžiagų </w:t>
            </w:r>
          </w:p>
          <w:p w14:paraId="597D1DE5" w14:textId="77777777" w:rsidR="00C05C90" w:rsidRPr="00C229B6" w:rsidRDefault="00C05C90" w:rsidP="00C05C90">
            <w:pPr>
              <w:rPr>
                <w:rFonts w:eastAsia="Calibri"/>
                <w:sz w:val="18"/>
                <w:szCs w:val="18"/>
              </w:rPr>
            </w:pPr>
            <w:r w:rsidRPr="00C229B6">
              <w:rPr>
                <w:color w:val="000000"/>
                <w:sz w:val="18"/>
                <w:szCs w:val="18"/>
              </w:rPr>
              <w:t>arba kurios iš jų sudarytos</w:t>
            </w:r>
          </w:p>
        </w:tc>
        <w:tc>
          <w:tcPr>
            <w:tcW w:w="1702" w:type="dxa"/>
            <w:tcMar>
              <w:top w:w="0" w:type="dxa"/>
              <w:left w:w="28" w:type="dxa"/>
              <w:bottom w:w="0" w:type="dxa"/>
              <w:right w:w="28" w:type="dxa"/>
            </w:tcMar>
            <w:vAlign w:val="center"/>
          </w:tcPr>
          <w:p w14:paraId="2FF0BAC6" w14:textId="77777777" w:rsidR="00C05C90" w:rsidRPr="00C229B6" w:rsidRDefault="00C05C90" w:rsidP="00C05C90">
            <w:pPr>
              <w:rPr>
                <w:rFonts w:eastAsia="Calibri"/>
                <w:sz w:val="18"/>
                <w:szCs w:val="18"/>
              </w:rPr>
            </w:pPr>
            <w:r w:rsidRPr="00C229B6">
              <w:rPr>
                <w:color w:val="000000"/>
                <w:sz w:val="18"/>
                <w:szCs w:val="18"/>
              </w:rPr>
              <w:t>Nebereikalingos cheminės medžiagos, talpos užterštos cheminėmis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3A1CF0"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6D750950" w14:textId="5293CF9F" w:rsidR="00C05C90" w:rsidRPr="00C5352E" w:rsidRDefault="00C05C90" w:rsidP="00C05C90">
            <w:pPr>
              <w:widowControl w:val="0"/>
              <w:snapToGrid w:val="0"/>
              <w:jc w:val="center"/>
              <w:rPr>
                <w:sz w:val="22"/>
                <w:szCs w:val="22"/>
              </w:rPr>
            </w:pPr>
            <w:r>
              <w:rPr>
                <w:sz w:val="22"/>
                <w:szCs w:val="22"/>
              </w:rPr>
              <w:t>0,1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F33201"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35D23897" w14:textId="77777777" w:rsidR="00C05C90" w:rsidRPr="00C229B6" w:rsidRDefault="00C05C90" w:rsidP="00C05C90">
            <w:pPr>
              <w:rPr>
                <w:rFonts w:eastAsia="Calibri"/>
                <w:sz w:val="18"/>
                <w:szCs w:val="18"/>
              </w:rPr>
            </w:pPr>
          </w:p>
        </w:tc>
      </w:tr>
      <w:tr w:rsidR="00C05C90" w:rsidRPr="005016F8" w14:paraId="3CEC070E"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769B7EB5" w14:textId="77777777" w:rsidR="00C05C90" w:rsidRPr="00C229B6" w:rsidRDefault="00C05C90" w:rsidP="00C05C90">
            <w:pPr>
              <w:jc w:val="center"/>
              <w:rPr>
                <w:rFonts w:eastAsia="Calibri"/>
                <w:sz w:val="18"/>
                <w:szCs w:val="18"/>
              </w:rPr>
            </w:pPr>
            <w:r w:rsidRPr="00C229B6">
              <w:rPr>
                <w:rFonts w:eastAsia="Calibri"/>
                <w:sz w:val="18"/>
                <w:szCs w:val="18"/>
              </w:rPr>
              <w:lastRenderedPageBreak/>
              <w:t>TS-27</w:t>
            </w:r>
          </w:p>
        </w:tc>
        <w:tc>
          <w:tcPr>
            <w:tcW w:w="1418" w:type="dxa"/>
            <w:tcBorders>
              <w:top w:val="single" w:sz="4" w:space="0" w:color="auto"/>
              <w:left w:val="single" w:sz="4" w:space="0" w:color="auto"/>
              <w:bottom w:val="single" w:sz="4" w:space="0" w:color="auto"/>
              <w:right w:val="single" w:sz="4" w:space="0" w:color="auto"/>
            </w:tcBorders>
            <w:vAlign w:val="center"/>
          </w:tcPr>
          <w:p w14:paraId="4658D58C" w14:textId="77777777" w:rsidR="00C05C90" w:rsidRPr="00C229B6" w:rsidRDefault="00C05C90" w:rsidP="00C05C90">
            <w:pPr>
              <w:rPr>
                <w:sz w:val="18"/>
                <w:szCs w:val="18"/>
                <w:lang w:eastAsia="lt-LT"/>
              </w:rPr>
            </w:pPr>
            <w:r w:rsidRPr="00C229B6">
              <w:rPr>
                <w:sz w:val="18"/>
                <w:szCs w:val="18"/>
                <w:lang w:eastAsia="lt-LT"/>
              </w:rPr>
              <w:t xml:space="preserve">Netinkami naudoti chemikalai, cheminės </w:t>
            </w:r>
          </w:p>
          <w:p w14:paraId="590535FF" w14:textId="77777777" w:rsidR="00C05C90" w:rsidRPr="00C229B6" w:rsidRDefault="00C05C90" w:rsidP="00C05C90">
            <w:pPr>
              <w:rPr>
                <w:sz w:val="18"/>
                <w:szCs w:val="18"/>
                <w:lang w:eastAsia="lt-LT"/>
              </w:rPr>
            </w:pPr>
            <w:r w:rsidRPr="00C229B6">
              <w:rPr>
                <w:sz w:val="18"/>
                <w:szCs w:val="18"/>
                <w:lang w:eastAsia="lt-LT"/>
              </w:rPr>
              <w:t xml:space="preserve">medžiagos </w:t>
            </w:r>
          </w:p>
        </w:tc>
        <w:tc>
          <w:tcPr>
            <w:tcW w:w="1139" w:type="dxa"/>
            <w:tcMar>
              <w:top w:w="0" w:type="dxa"/>
              <w:left w:w="28" w:type="dxa"/>
              <w:bottom w:w="0" w:type="dxa"/>
              <w:right w:w="28" w:type="dxa"/>
            </w:tcMar>
            <w:vAlign w:val="center"/>
          </w:tcPr>
          <w:p w14:paraId="37F5652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05 07*</w:t>
            </w:r>
          </w:p>
        </w:tc>
        <w:tc>
          <w:tcPr>
            <w:tcW w:w="1986" w:type="dxa"/>
            <w:tcMar>
              <w:top w:w="0" w:type="dxa"/>
              <w:left w:w="28" w:type="dxa"/>
              <w:bottom w:w="0" w:type="dxa"/>
              <w:right w:w="28" w:type="dxa"/>
            </w:tcMar>
            <w:vAlign w:val="center"/>
          </w:tcPr>
          <w:p w14:paraId="5C3784FA" w14:textId="77777777" w:rsidR="00C05C90" w:rsidRPr="00C229B6" w:rsidRDefault="00C05C90" w:rsidP="00C05C90">
            <w:pPr>
              <w:rPr>
                <w:color w:val="000000"/>
                <w:sz w:val="18"/>
                <w:szCs w:val="18"/>
              </w:rPr>
            </w:pPr>
            <w:r w:rsidRPr="00C229B6">
              <w:rPr>
                <w:color w:val="000000"/>
                <w:sz w:val="18"/>
                <w:szCs w:val="18"/>
              </w:rPr>
              <w:t xml:space="preserve">Nebereikalingos neorganinės cheminės medžiagos, kurių sudėtyje yra pavojingųjų medžiagų </w:t>
            </w:r>
          </w:p>
          <w:p w14:paraId="58F560E8" w14:textId="77777777" w:rsidR="00C05C90" w:rsidRPr="00C229B6" w:rsidRDefault="00C05C90" w:rsidP="00C05C90">
            <w:pPr>
              <w:rPr>
                <w:rFonts w:eastAsia="Calibri"/>
                <w:sz w:val="18"/>
                <w:szCs w:val="18"/>
              </w:rPr>
            </w:pPr>
            <w:r w:rsidRPr="00C229B6">
              <w:rPr>
                <w:color w:val="000000"/>
                <w:sz w:val="18"/>
                <w:szCs w:val="18"/>
              </w:rPr>
              <w:t>arba kurios iš jų sudarytos</w:t>
            </w:r>
          </w:p>
        </w:tc>
        <w:tc>
          <w:tcPr>
            <w:tcW w:w="1702" w:type="dxa"/>
            <w:tcMar>
              <w:top w:w="0" w:type="dxa"/>
              <w:left w:w="28" w:type="dxa"/>
              <w:bottom w:w="0" w:type="dxa"/>
              <w:right w:w="28" w:type="dxa"/>
            </w:tcMar>
            <w:vAlign w:val="center"/>
          </w:tcPr>
          <w:p w14:paraId="5893884F" w14:textId="77777777" w:rsidR="00C05C90" w:rsidRPr="00C229B6" w:rsidRDefault="00C05C90" w:rsidP="00C05C90">
            <w:pPr>
              <w:rPr>
                <w:rFonts w:eastAsia="Calibri"/>
                <w:sz w:val="18"/>
                <w:szCs w:val="18"/>
              </w:rPr>
            </w:pPr>
            <w:r w:rsidRPr="00C229B6">
              <w:rPr>
                <w:color w:val="000000"/>
                <w:sz w:val="18"/>
                <w:szCs w:val="18"/>
              </w:rPr>
              <w:t>Nebereikalingos neorganinės 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E12B59"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0F48B759"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AE85C7"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094F2932" w14:textId="77777777" w:rsidR="00C05C90" w:rsidRPr="00C229B6" w:rsidRDefault="00C05C90" w:rsidP="00C05C90">
            <w:pPr>
              <w:rPr>
                <w:rFonts w:eastAsia="Calibri"/>
                <w:sz w:val="18"/>
                <w:szCs w:val="18"/>
              </w:rPr>
            </w:pPr>
          </w:p>
        </w:tc>
      </w:tr>
      <w:tr w:rsidR="00C05C90" w:rsidRPr="005016F8" w14:paraId="44AC78F3"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45D77E26" w14:textId="77777777" w:rsidR="00C05C90" w:rsidRPr="00C229B6" w:rsidRDefault="00C05C90" w:rsidP="00C05C90">
            <w:pPr>
              <w:jc w:val="center"/>
              <w:rPr>
                <w:rFonts w:eastAsia="Calibri"/>
                <w:sz w:val="18"/>
                <w:szCs w:val="18"/>
              </w:rPr>
            </w:pPr>
            <w:r w:rsidRPr="00C229B6">
              <w:rPr>
                <w:rFonts w:eastAsia="Calibri"/>
                <w:sz w:val="18"/>
                <w:szCs w:val="18"/>
              </w:rPr>
              <w:t>TS-18</w:t>
            </w:r>
          </w:p>
        </w:tc>
        <w:tc>
          <w:tcPr>
            <w:tcW w:w="1418" w:type="dxa"/>
            <w:tcBorders>
              <w:top w:val="single" w:sz="4" w:space="0" w:color="auto"/>
              <w:left w:val="single" w:sz="4" w:space="0" w:color="auto"/>
              <w:bottom w:val="single" w:sz="4" w:space="0" w:color="auto"/>
              <w:right w:val="single" w:sz="4" w:space="0" w:color="auto"/>
            </w:tcBorders>
            <w:vAlign w:val="center"/>
          </w:tcPr>
          <w:p w14:paraId="770F5E61" w14:textId="77777777" w:rsidR="00C05C90" w:rsidRPr="00C229B6" w:rsidRDefault="00C05C90" w:rsidP="00C05C90">
            <w:pPr>
              <w:rPr>
                <w:sz w:val="18"/>
                <w:szCs w:val="18"/>
                <w:lang w:eastAsia="lt-LT"/>
              </w:rPr>
            </w:pPr>
            <w:r w:rsidRPr="00C229B6">
              <w:rPr>
                <w:sz w:val="18"/>
                <w:szCs w:val="18"/>
                <w:lang w:eastAsia="lt-LT"/>
              </w:rPr>
              <w:t>Rūgštinių</w:t>
            </w:r>
          </w:p>
          <w:p w14:paraId="23A4A2A1" w14:textId="77777777" w:rsidR="00C05C90" w:rsidRPr="00C229B6" w:rsidRDefault="00C05C90" w:rsidP="00C05C90">
            <w:pPr>
              <w:rPr>
                <w:sz w:val="18"/>
                <w:szCs w:val="18"/>
                <w:lang w:eastAsia="lt-LT"/>
              </w:rPr>
            </w:pPr>
            <w:r w:rsidRPr="00C229B6">
              <w:rPr>
                <w:sz w:val="18"/>
                <w:szCs w:val="18"/>
                <w:lang w:eastAsia="lt-LT"/>
              </w:rPr>
              <w:t>tirpalų</w:t>
            </w:r>
          </w:p>
          <w:p w14:paraId="7DFFC9D5" w14:textId="77777777" w:rsidR="00C05C90" w:rsidRPr="00C229B6" w:rsidRDefault="00C05C90" w:rsidP="00C05C90">
            <w:pPr>
              <w:rPr>
                <w:sz w:val="18"/>
                <w:szCs w:val="18"/>
                <w:lang w:eastAsia="lt-LT"/>
              </w:rPr>
            </w:pPr>
            <w:r w:rsidRPr="00C229B6">
              <w:rPr>
                <w:sz w:val="18"/>
                <w:szCs w:val="18"/>
                <w:lang w:eastAsia="lt-LT"/>
              </w:rPr>
              <w:t xml:space="preserve">atliekos, rūgštys, rūgštis išskiriančios atliekos </w:t>
            </w:r>
          </w:p>
        </w:tc>
        <w:tc>
          <w:tcPr>
            <w:tcW w:w="1139" w:type="dxa"/>
            <w:tcMar>
              <w:top w:w="0" w:type="dxa"/>
              <w:left w:w="28" w:type="dxa"/>
              <w:bottom w:w="0" w:type="dxa"/>
              <w:right w:w="28" w:type="dxa"/>
            </w:tcMar>
            <w:vAlign w:val="center"/>
          </w:tcPr>
          <w:p w14:paraId="58EEFE4B"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14*</w:t>
            </w:r>
          </w:p>
        </w:tc>
        <w:tc>
          <w:tcPr>
            <w:tcW w:w="1986" w:type="dxa"/>
            <w:tcMar>
              <w:top w:w="0" w:type="dxa"/>
              <w:left w:w="28" w:type="dxa"/>
              <w:bottom w:w="0" w:type="dxa"/>
              <w:right w:w="28" w:type="dxa"/>
            </w:tcMar>
            <w:vAlign w:val="center"/>
          </w:tcPr>
          <w:p w14:paraId="639E5E48" w14:textId="77777777" w:rsidR="00C05C90" w:rsidRPr="00C229B6" w:rsidRDefault="00C05C90" w:rsidP="00C05C90">
            <w:pPr>
              <w:rPr>
                <w:rFonts w:eastAsia="Calibri"/>
                <w:sz w:val="18"/>
                <w:szCs w:val="18"/>
              </w:rPr>
            </w:pPr>
            <w:r w:rsidRPr="00C229B6">
              <w:rPr>
                <w:color w:val="000000"/>
                <w:sz w:val="18"/>
                <w:szCs w:val="18"/>
              </w:rPr>
              <w:t xml:space="preserve">Rūgštys </w:t>
            </w:r>
          </w:p>
        </w:tc>
        <w:tc>
          <w:tcPr>
            <w:tcW w:w="1702" w:type="dxa"/>
            <w:tcMar>
              <w:top w:w="0" w:type="dxa"/>
              <w:left w:w="28" w:type="dxa"/>
              <w:bottom w:w="0" w:type="dxa"/>
              <w:right w:w="28" w:type="dxa"/>
            </w:tcMar>
            <w:vAlign w:val="center"/>
          </w:tcPr>
          <w:p w14:paraId="4D93E498" w14:textId="77777777" w:rsidR="00C05C90" w:rsidRPr="00C229B6" w:rsidRDefault="00C05C90" w:rsidP="00C05C90">
            <w:pPr>
              <w:rPr>
                <w:rFonts w:eastAsia="Calibri"/>
                <w:sz w:val="18"/>
                <w:szCs w:val="18"/>
              </w:rPr>
            </w:pPr>
            <w:r w:rsidRPr="00C229B6">
              <w:rPr>
                <w:color w:val="000000"/>
                <w:sz w:val="18"/>
                <w:szCs w:val="18"/>
              </w:rPr>
              <w:t>Rūgštys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B57F66"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76E54045" w14:textId="0B90DE35"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DF9D90" w14:textId="77777777" w:rsidR="00C05C90" w:rsidRPr="00C229B6" w:rsidRDefault="00C05C90" w:rsidP="00C05C90">
            <w:pPr>
              <w:rPr>
                <w:rFonts w:eastAsia="Calibri"/>
                <w:sz w:val="18"/>
                <w:szCs w:val="18"/>
              </w:rPr>
            </w:pPr>
            <w:r w:rsidRPr="00C229B6">
              <w:rPr>
                <w:bCs/>
                <w:sz w:val="18"/>
                <w:szCs w:val="18"/>
              </w:rPr>
              <w:t>R7 Taršai mažinti skirtų sudėtinių dalių naudojimas</w:t>
            </w:r>
          </w:p>
        </w:tc>
      </w:tr>
      <w:tr w:rsidR="00C05C90" w:rsidRPr="005016F8" w14:paraId="6B3C907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7A8E1BD" w14:textId="77777777" w:rsidR="00C05C90" w:rsidRPr="00C229B6" w:rsidRDefault="00C05C90" w:rsidP="00C05C90">
            <w:pPr>
              <w:jc w:val="center"/>
              <w:rPr>
                <w:rFonts w:eastAsia="Calibri"/>
                <w:sz w:val="18"/>
                <w:szCs w:val="18"/>
              </w:rPr>
            </w:pPr>
            <w:r w:rsidRPr="00C229B6">
              <w:rPr>
                <w:rFonts w:eastAsia="Calibri"/>
                <w:sz w:val="18"/>
                <w:szCs w:val="18"/>
              </w:rPr>
              <w:t>TS-19</w:t>
            </w:r>
          </w:p>
        </w:tc>
        <w:tc>
          <w:tcPr>
            <w:tcW w:w="1418" w:type="dxa"/>
            <w:tcBorders>
              <w:top w:val="single" w:sz="4" w:space="0" w:color="auto"/>
              <w:left w:val="single" w:sz="4" w:space="0" w:color="auto"/>
              <w:bottom w:val="single" w:sz="4" w:space="0" w:color="auto"/>
              <w:right w:val="single" w:sz="4" w:space="0" w:color="auto"/>
            </w:tcBorders>
            <w:vAlign w:val="center"/>
          </w:tcPr>
          <w:p w14:paraId="14E8D2E0" w14:textId="77777777" w:rsidR="00C05C90" w:rsidRPr="00C229B6" w:rsidRDefault="00C05C90" w:rsidP="00C05C90">
            <w:pPr>
              <w:rPr>
                <w:rFonts w:eastAsia="Calibri"/>
                <w:sz w:val="18"/>
                <w:szCs w:val="18"/>
              </w:rPr>
            </w:pPr>
            <w:r w:rsidRPr="00C229B6">
              <w:rPr>
                <w:rFonts w:eastAsia="Calibri"/>
                <w:sz w:val="18"/>
                <w:szCs w:val="18"/>
              </w:rPr>
              <w:t>Šarminių tirpalų atliekos, šarmai</w:t>
            </w:r>
          </w:p>
        </w:tc>
        <w:tc>
          <w:tcPr>
            <w:tcW w:w="1139" w:type="dxa"/>
            <w:tcMar>
              <w:top w:w="0" w:type="dxa"/>
              <w:left w:w="28" w:type="dxa"/>
              <w:bottom w:w="0" w:type="dxa"/>
              <w:right w:w="28" w:type="dxa"/>
            </w:tcMar>
            <w:vAlign w:val="center"/>
          </w:tcPr>
          <w:p w14:paraId="42EE8C3A"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15*</w:t>
            </w:r>
          </w:p>
        </w:tc>
        <w:tc>
          <w:tcPr>
            <w:tcW w:w="1986" w:type="dxa"/>
            <w:tcMar>
              <w:top w:w="0" w:type="dxa"/>
              <w:left w:w="28" w:type="dxa"/>
              <w:bottom w:w="0" w:type="dxa"/>
              <w:right w:w="28" w:type="dxa"/>
            </w:tcMar>
            <w:vAlign w:val="center"/>
          </w:tcPr>
          <w:p w14:paraId="54867765" w14:textId="77777777" w:rsidR="00C05C90" w:rsidRPr="00C229B6" w:rsidRDefault="00C05C90" w:rsidP="00C05C90">
            <w:pPr>
              <w:rPr>
                <w:rFonts w:eastAsia="Calibri"/>
                <w:sz w:val="18"/>
                <w:szCs w:val="18"/>
              </w:rPr>
            </w:pPr>
            <w:r w:rsidRPr="00C229B6">
              <w:rPr>
                <w:color w:val="000000"/>
                <w:sz w:val="18"/>
                <w:szCs w:val="18"/>
              </w:rPr>
              <w:t xml:space="preserve">Šarmai </w:t>
            </w:r>
          </w:p>
        </w:tc>
        <w:tc>
          <w:tcPr>
            <w:tcW w:w="1702" w:type="dxa"/>
            <w:tcMar>
              <w:top w:w="0" w:type="dxa"/>
              <w:left w:w="28" w:type="dxa"/>
              <w:bottom w:w="0" w:type="dxa"/>
              <w:right w:w="28" w:type="dxa"/>
            </w:tcMar>
            <w:vAlign w:val="center"/>
          </w:tcPr>
          <w:p w14:paraId="459F2DDD" w14:textId="77777777" w:rsidR="00C05C90" w:rsidRPr="00C229B6" w:rsidRDefault="00C05C90" w:rsidP="00C05C90">
            <w:pPr>
              <w:rPr>
                <w:rFonts w:eastAsia="Calibri"/>
                <w:sz w:val="18"/>
                <w:szCs w:val="18"/>
              </w:rPr>
            </w:pPr>
            <w:r w:rsidRPr="00C229B6">
              <w:rPr>
                <w:color w:val="000000"/>
                <w:sz w:val="18"/>
                <w:szCs w:val="18"/>
              </w:rPr>
              <w:t>Šarmai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AF5EC4" w14:textId="77777777" w:rsidR="00C05C90" w:rsidRPr="00C229B6" w:rsidRDefault="00C05C90" w:rsidP="00C05C90">
            <w:pPr>
              <w:rPr>
                <w:bCs/>
                <w:sz w:val="18"/>
                <w:szCs w:val="18"/>
              </w:rPr>
            </w:pPr>
            <w:r w:rsidRPr="00C229B6">
              <w:rPr>
                <w:bCs/>
                <w:sz w:val="18"/>
                <w:szCs w:val="18"/>
              </w:rPr>
              <w:t>R13 (R1– R12 veiklomis naudoti skirtų atliekų laikymas)</w:t>
            </w:r>
          </w:p>
          <w:p w14:paraId="10D332C3" w14:textId="77777777" w:rsidR="00C05C90" w:rsidRPr="00C229B6" w:rsidRDefault="00C05C90" w:rsidP="00C05C90">
            <w:pPr>
              <w:rPr>
                <w:rFonts w:eastAsia="Calibri"/>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Align w:val="center"/>
          </w:tcPr>
          <w:p w14:paraId="114F271A" w14:textId="4FA949C1"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9BD621" w14:textId="77777777" w:rsidR="00C05C90" w:rsidRPr="00C229B6" w:rsidRDefault="00C05C90" w:rsidP="00C05C90">
            <w:pPr>
              <w:rPr>
                <w:color w:val="000000"/>
                <w:sz w:val="18"/>
                <w:szCs w:val="18"/>
                <w:lang w:eastAsia="lt-LT"/>
              </w:rPr>
            </w:pPr>
            <w:r w:rsidRPr="00C229B6">
              <w:rPr>
                <w:color w:val="000000"/>
                <w:sz w:val="18"/>
                <w:szCs w:val="18"/>
                <w:lang w:eastAsia="lt-LT"/>
              </w:rPr>
              <w:t xml:space="preserve">D8 Šioje lentelėje nenurodytas biologinis apdorojimas, kurio metu gaunami galutiniai junginiai ar mišiniai šalinami vykdant bet kurią iš D1– D12 veiklų; </w:t>
            </w:r>
          </w:p>
          <w:p w14:paraId="097286FC" w14:textId="77777777" w:rsidR="00C05C90" w:rsidRPr="00C229B6" w:rsidRDefault="00C05C90" w:rsidP="00C05C90">
            <w:pPr>
              <w:rPr>
                <w:color w:val="000000"/>
                <w:sz w:val="18"/>
                <w:szCs w:val="18"/>
                <w:lang w:eastAsia="lt-LT"/>
              </w:rPr>
            </w:pPr>
            <w:r w:rsidRPr="00C229B6">
              <w:rPr>
                <w:color w:val="000000"/>
                <w:sz w:val="18"/>
                <w:szCs w:val="18"/>
                <w:lang w:eastAsia="lt-LT"/>
              </w:rPr>
              <w:t>D9 Šioje lentelėje nenurodytas fizikinis-cheminis apdorojimas, kurio metu gaunami galutiniai junginiai ar mišiniai šalinami vykdant bet kurią iš D1– D12 veiklų</w:t>
            </w:r>
          </w:p>
          <w:p w14:paraId="09B1209B" w14:textId="77777777" w:rsidR="00C05C90" w:rsidRPr="00C229B6" w:rsidRDefault="00C05C90" w:rsidP="00C05C90">
            <w:pPr>
              <w:rPr>
                <w:rFonts w:eastAsia="Calibri"/>
                <w:sz w:val="18"/>
                <w:szCs w:val="18"/>
              </w:rPr>
            </w:pPr>
            <w:r w:rsidRPr="00C229B6">
              <w:rPr>
                <w:sz w:val="18"/>
                <w:szCs w:val="18"/>
              </w:rPr>
              <w:t>R10- apdorojimas žemėje, naudingas žemės ūkiui ar gerinantis aplinkos būklę.(aplinkos tvarkymo darbams, tręšimui);</w:t>
            </w:r>
          </w:p>
        </w:tc>
      </w:tr>
      <w:tr w:rsidR="00C05C90" w:rsidRPr="005016F8" w14:paraId="66B75FF6"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D7FA50A" w14:textId="77777777" w:rsidR="00C05C90" w:rsidRPr="00C229B6" w:rsidRDefault="00C05C90" w:rsidP="00C05C90">
            <w:pPr>
              <w:jc w:val="center"/>
              <w:rPr>
                <w:rFonts w:eastAsia="Calibri"/>
                <w:sz w:val="18"/>
                <w:szCs w:val="18"/>
              </w:rPr>
            </w:pPr>
            <w:r w:rsidRPr="00C229B6">
              <w:rPr>
                <w:rFonts w:eastAsia="Calibri"/>
                <w:sz w:val="18"/>
                <w:szCs w:val="18"/>
              </w:rPr>
              <w:t>TS-24</w:t>
            </w:r>
          </w:p>
        </w:tc>
        <w:tc>
          <w:tcPr>
            <w:tcW w:w="1418" w:type="dxa"/>
            <w:tcBorders>
              <w:top w:val="single" w:sz="4" w:space="0" w:color="auto"/>
              <w:left w:val="single" w:sz="4" w:space="0" w:color="auto"/>
              <w:bottom w:val="single" w:sz="4" w:space="0" w:color="auto"/>
              <w:right w:val="single" w:sz="4" w:space="0" w:color="auto"/>
            </w:tcBorders>
            <w:vAlign w:val="center"/>
          </w:tcPr>
          <w:p w14:paraId="74EB28E7" w14:textId="77777777" w:rsidR="00C05C90" w:rsidRPr="00C229B6" w:rsidRDefault="00C05C90" w:rsidP="00C05C90">
            <w:pPr>
              <w:rPr>
                <w:rFonts w:eastAsia="Calibri"/>
                <w:sz w:val="18"/>
                <w:szCs w:val="18"/>
              </w:rPr>
            </w:pPr>
            <w:r w:rsidRPr="00C229B6">
              <w:rPr>
                <w:rFonts w:eastAsia="Calibri"/>
                <w:sz w:val="18"/>
                <w:szCs w:val="18"/>
              </w:rPr>
              <w:t>Fotografijos pramonės atliekos</w:t>
            </w:r>
          </w:p>
        </w:tc>
        <w:tc>
          <w:tcPr>
            <w:tcW w:w="1139" w:type="dxa"/>
            <w:tcMar>
              <w:top w:w="0" w:type="dxa"/>
              <w:left w:w="28" w:type="dxa"/>
              <w:bottom w:w="0" w:type="dxa"/>
              <w:right w:w="28" w:type="dxa"/>
            </w:tcMar>
            <w:vAlign w:val="center"/>
          </w:tcPr>
          <w:p w14:paraId="7C8D0F90"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17*</w:t>
            </w:r>
          </w:p>
        </w:tc>
        <w:tc>
          <w:tcPr>
            <w:tcW w:w="1986" w:type="dxa"/>
            <w:tcMar>
              <w:top w:w="0" w:type="dxa"/>
              <w:left w:w="28" w:type="dxa"/>
              <w:bottom w:w="0" w:type="dxa"/>
              <w:right w:w="28" w:type="dxa"/>
            </w:tcMar>
            <w:vAlign w:val="center"/>
          </w:tcPr>
          <w:p w14:paraId="4A9B0C03" w14:textId="77777777" w:rsidR="00C05C90" w:rsidRPr="00C229B6" w:rsidRDefault="00C05C90" w:rsidP="00C05C90">
            <w:pPr>
              <w:rPr>
                <w:rFonts w:eastAsia="Calibri"/>
                <w:sz w:val="18"/>
                <w:szCs w:val="18"/>
              </w:rPr>
            </w:pPr>
            <w:r w:rsidRPr="00C229B6">
              <w:rPr>
                <w:color w:val="000000"/>
                <w:sz w:val="18"/>
                <w:szCs w:val="18"/>
              </w:rPr>
              <w:t xml:space="preserve">Fotografijos cheminės medžiagos </w:t>
            </w:r>
          </w:p>
        </w:tc>
        <w:tc>
          <w:tcPr>
            <w:tcW w:w="1702" w:type="dxa"/>
            <w:tcMar>
              <w:top w:w="0" w:type="dxa"/>
              <w:left w:w="28" w:type="dxa"/>
              <w:bottom w:w="0" w:type="dxa"/>
              <w:right w:w="28" w:type="dxa"/>
            </w:tcMar>
            <w:vAlign w:val="center"/>
          </w:tcPr>
          <w:p w14:paraId="39289CF1" w14:textId="77777777" w:rsidR="00C05C90" w:rsidRPr="00C229B6" w:rsidRDefault="00C05C90" w:rsidP="00C05C90">
            <w:pPr>
              <w:rPr>
                <w:rFonts w:eastAsia="Calibri"/>
                <w:sz w:val="18"/>
                <w:szCs w:val="18"/>
              </w:rPr>
            </w:pPr>
            <w:r w:rsidRPr="00C229B6">
              <w:rPr>
                <w:color w:val="000000"/>
                <w:sz w:val="18"/>
                <w:szCs w:val="18"/>
              </w:rPr>
              <w:t>Ryškalai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1998D3"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7F08B73B" w14:textId="2C7F5B4A" w:rsidR="00C05C90" w:rsidRPr="00C5352E" w:rsidRDefault="00C05C90" w:rsidP="00C05C90">
            <w:pPr>
              <w:widowControl w:val="0"/>
              <w:snapToGrid w:val="0"/>
              <w:jc w:val="center"/>
              <w:rPr>
                <w:sz w:val="22"/>
                <w:szCs w:val="22"/>
              </w:rPr>
            </w:pPr>
            <w:r>
              <w:rPr>
                <w:sz w:val="22"/>
                <w:szCs w:val="22"/>
              </w:rPr>
              <w:t>0,001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6A57CF"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6D68C6C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3E95050" w14:textId="77777777" w:rsidR="00C05C90" w:rsidRPr="00C229B6" w:rsidRDefault="00C05C90" w:rsidP="00C05C90">
            <w:pPr>
              <w:jc w:val="center"/>
              <w:rPr>
                <w:rFonts w:eastAsia="Calibri"/>
                <w:sz w:val="18"/>
                <w:szCs w:val="18"/>
              </w:rPr>
            </w:pPr>
            <w:r w:rsidRPr="00C229B6">
              <w:rPr>
                <w:rFonts w:eastAsia="Calibri"/>
                <w:sz w:val="18"/>
                <w:szCs w:val="18"/>
              </w:rPr>
              <w:t>TS-10</w:t>
            </w:r>
          </w:p>
        </w:tc>
        <w:tc>
          <w:tcPr>
            <w:tcW w:w="1418" w:type="dxa"/>
            <w:tcBorders>
              <w:top w:val="single" w:sz="4" w:space="0" w:color="auto"/>
              <w:left w:val="single" w:sz="4" w:space="0" w:color="auto"/>
              <w:bottom w:val="single" w:sz="4" w:space="0" w:color="auto"/>
              <w:right w:val="single" w:sz="4" w:space="0" w:color="auto"/>
            </w:tcBorders>
            <w:vAlign w:val="center"/>
          </w:tcPr>
          <w:p w14:paraId="48BACEC6" w14:textId="77777777" w:rsidR="00C05C90" w:rsidRPr="00C229B6" w:rsidRDefault="00C05C90" w:rsidP="00C05C90">
            <w:pPr>
              <w:rPr>
                <w:sz w:val="18"/>
                <w:szCs w:val="18"/>
                <w:lang w:eastAsia="lt-LT"/>
              </w:rPr>
            </w:pPr>
            <w:r w:rsidRPr="00C229B6">
              <w:rPr>
                <w:sz w:val="18"/>
                <w:szCs w:val="18"/>
                <w:lang w:eastAsia="lt-LT"/>
              </w:rPr>
              <w:t>Naudoti netinkamos transporto priemonės ir jų</w:t>
            </w:r>
          </w:p>
          <w:p w14:paraId="419B673C" w14:textId="77777777" w:rsidR="00C05C90" w:rsidRPr="00C229B6" w:rsidRDefault="00C05C90" w:rsidP="00C05C90">
            <w:pPr>
              <w:rPr>
                <w:sz w:val="18"/>
                <w:szCs w:val="18"/>
                <w:lang w:eastAsia="lt-LT"/>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01D43275"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01 07*</w:t>
            </w:r>
          </w:p>
        </w:tc>
        <w:tc>
          <w:tcPr>
            <w:tcW w:w="1986" w:type="dxa"/>
            <w:tcMar>
              <w:top w:w="0" w:type="dxa"/>
              <w:left w:w="28" w:type="dxa"/>
              <w:bottom w:w="0" w:type="dxa"/>
              <w:right w:w="28" w:type="dxa"/>
            </w:tcMar>
            <w:vAlign w:val="center"/>
          </w:tcPr>
          <w:p w14:paraId="44A054D2" w14:textId="77777777" w:rsidR="00C05C90" w:rsidRPr="00C229B6" w:rsidRDefault="00C05C90" w:rsidP="00C05C90">
            <w:pPr>
              <w:rPr>
                <w:rFonts w:eastAsia="Calibri"/>
                <w:sz w:val="18"/>
                <w:szCs w:val="18"/>
              </w:rPr>
            </w:pPr>
            <w:r w:rsidRPr="00C229B6">
              <w:rPr>
                <w:color w:val="000000"/>
                <w:sz w:val="18"/>
                <w:szCs w:val="18"/>
              </w:rPr>
              <w:t xml:space="preserve">Tepalų filtrai </w:t>
            </w:r>
          </w:p>
        </w:tc>
        <w:tc>
          <w:tcPr>
            <w:tcW w:w="1702" w:type="dxa"/>
            <w:tcMar>
              <w:top w:w="0" w:type="dxa"/>
              <w:left w:w="28" w:type="dxa"/>
              <w:bottom w:w="0" w:type="dxa"/>
              <w:right w:w="28" w:type="dxa"/>
            </w:tcMar>
            <w:vAlign w:val="center"/>
          </w:tcPr>
          <w:p w14:paraId="55E2DD79" w14:textId="77777777" w:rsidR="00C05C90" w:rsidRPr="00C229B6" w:rsidRDefault="00C05C90" w:rsidP="00C05C90">
            <w:pPr>
              <w:rPr>
                <w:rFonts w:eastAsia="Calibri"/>
                <w:sz w:val="18"/>
                <w:szCs w:val="18"/>
              </w:rPr>
            </w:pPr>
            <w:r w:rsidRPr="00C229B6">
              <w:rPr>
                <w:color w:val="000000"/>
                <w:sz w:val="18"/>
                <w:szCs w:val="18"/>
              </w:rPr>
              <w:t>Tepalų filtrai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574BFC"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5F0B0B5D" w14:textId="2CDDE81F" w:rsidR="00C05C90" w:rsidRPr="00C5352E" w:rsidRDefault="00C05C90" w:rsidP="00C05C90">
            <w:pPr>
              <w:widowControl w:val="0"/>
              <w:snapToGrid w:val="0"/>
              <w:jc w:val="center"/>
              <w:rPr>
                <w:sz w:val="22"/>
                <w:szCs w:val="22"/>
              </w:rPr>
            </w:pPr>
            <w:r>
              <w:rPr>
                <w:sz w:val="22"/>
                <w:szCs w:val="22"/>
              </w:rPr>
              <w:t>0,15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BFE2B3"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0B4E6699"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hideMark/>
          </w:tcPr>
          <w:p w14:paraId="679F2473" w14:textId="77777777" w:rsidR="00C05C90" w:rsidRPr="00C229B6" w:rsidRDefault="00C05C90" w:rsidP="00C05C90">
            <w:pPr>
              <w:jc w:val="center"/>
              <w:rPr>
                <w:rFonts w:eastAsia="Calibri"/>
                <w:sz w:val="18"/>
                <w:szCs w:val="18"/>
              </w:rPr>
            </w:pPr>
            <w:r w:rsidRPr="00C229B6">
              <w:rPr>
                <w:rFonts w:eastAsia="Calibri"/>
                <w:sz w:val="18"/>
                <w:szCs w:val="18"/>
              </w:rPr>
              <w:t>TS-10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462D5C" w14:textId="77777777" w:rsidR="00C05C90" w:rsidRPr="00C229B6" w:rsidRDefault="00C05C90" w:rsidP="00C05C90">
            <w:pPr>
              <w:rPr>
                <w:sz w:val="18"/>
                <w:szCs w:val="18"/>
                <w:lang w:eastAsia="lt-LT"/>
              </w:rPr>
            </w:pPr>
            <w:r w:rsidRPr="00C229B6">
              <w:rPr>
                <w:sz w:val="18"/>
                <w:szCs w:val="18"/>
                <w:lang w:eastAsia="lt-LT"/>
              </w:rPr>
              <w:t>Naudoti netinkamos transporto priemonės ir jų</w:t>
            </w:r>
          </w:p>
          <w:p w14:paraId="22471D9B" w14:textId="77777777" w:rsidR="00C05C90" w:rsidRPr="00C229B6" w:rsidRDefault="00C05C90" w:rsidP="00C05C90">
            <w:pPr>
              <w:rPr>
                <w:sz w:val="18"/>
                <w:szCs w:val="18"/>
                <w:lang w:eastAsia="lt-LT"/>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1D478E77"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01 14*</w:t>
            </w:r>
          </w:p>
        </w:tc>
        <w:tc>
          <w:tcPr>
            <w:tcW w:w="1986" w:type="dxa"/>
            <w:tcMar>
              <w:top w:w="0" w:type="dxa"/>
              <w:left w:w="28" w:type="dxa"/>
              <w:bottom w:w="0" w:type="dxa"/>
              <w:right w:w="28" w:type="dxa"/>
            </w:tcMar>
            <w:vAlign w:val="center"/>
          </w:tcPr>
          <w:p w14:paraId="5D3125D3" w14:textId="77777777" w:rsidR="00C05C90" w:rsidRPr="00C229B6" w:rsidRDefault="00C05C90" w:rsidP="00C05C90">
            <w:pPr>
              <w:rPr>
                <w:rFonts w:eastAsia="Calibri"/>
                <w:sz w:val="18"/>
                <w:szCs w:val="18"/>
              </w:rPr>
            </w:pPr>
            <w:r w:rsidRPr="00C229B6">
              <w:rPr>
                <w:color w:val="000000"/>
                <w:sz w:val="18"/>
                <w:szCs w:val="18"/>
              </w:rPr>
              <w:t xml:space="preserve">Aušinamieji skysčiai, kuriuose yra pavojingų medžiagų </w:t>
            </w:r>
          </w:p>
        </w:tc>
        <w:tc>
          <w:tcPr>
            <w:tcW w:w="1702" w:type="dxa"/>
            <w:tcMar>
              <w:top w:w="0" w:type="dxa"/>
              <w:left w:w="28" w:type="dxa"/>
              <w:bottom w:w="0" w:type="dxa"/>
              <w:right w:w="28" w:type="dxa"/>
            </w:tcMar>
            <w:vAlign w:val="center"/>
          </w:tcPr>
          <w:p w14:paraId="4184EB24" w14:textId="77777777" w:rsidR="00C05C90" w:rsidRPr="00C229B6" w:rsidRDefault="00C05C90" w:rsidP="00C05C90">
            <w:pPr>
              <w:rPr>
                <w:color w:val="000000"/>
                <w:sz w:val="18"/>
                <w:szCs w:val="18"/>
              </w:rPr>
            </w:pPr>
          </w:p>
          <w:p w14:paraId="233D959A" w14:textId="77777777" w:rsidR="00C05C90" w:rsidRPr="00C229B6" w:rsidRDefault="00C05C90" w:rsidP="00C05C90">
            <w:pPr>
              <w:rPr>
                <w:rFonts w:eastAsia="Calibri"/>
                <w:sz w:val="18"/>
                <w:szCs w:val="18"/>
              </w:rPr>
            </w:pPr>
            <w:r w:rsidRPr="00C229B6">
              <w:rPr>
                <w:color w:val="000000"/>
                <w:sz w:val="18"/>
                <w:szCs w:val="18"/>
              </w:rPr>
              <w:t>Automobilių aušinimo skysčiai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A10067"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17991F86"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5B22AE"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3ED9D61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59C2B8F2" w14:textId="77777777" w:rsidR="00C05C90" w:rsidRPr="00C229B6" w:rsidRDefault="00C05C90" w:rsidP="00C05C90">
            <w:pPr>
              <w:jc w:val="center"/>
              <w:rPr>
                <w:rFonts w:eastAsia="Calibri"/>
                <w:sz w:val="18"/>
                <w:szCs w:val="18"/>
              </w:rPr>
            </w:pPr>
            <w:r w:rsidRPr="00C229B6">
              <w:rPr>
                <w:sz w:val="18"/>
                <w:szCs w:val="18"/>
              </w:rPr>
              <w:t>TS-21</w:t>
            </w:r>
          </w:p>
        </w:tc>
        <w:tc>
          <w:tcPr>
            <w:tcW w:w="1418" w:type="dxa"/>
            <w:tcBorders>
              <w:top w:val="single" w:sz="4" w:space="0" w:color="auto"/>
              <w:left w:val="single" w:sz="4" w:space="0" w:color="auto"/>
              <w:bottom w:val="single" w:sz="4" w:space="0" w:color="auto"/>
              <w:right w:val="single" w:sz="4" w:space="0" w:color="auto"/>
            </w:tcBorders>
            <w:vAlign w:val="center"/>
          </w:tcPr>
          <w:p w14:paraId="1E3E130D" w14:textId="77777777" w:rsidR="00C05C90" w:rsidRPr="00C229B6" w:rsidRDefault="00C05C90" w:rsidP="00C05C90">
            <w:pPr>
              <w:rPr>
                <w:rFonts w:eastAsia="Calibri"/>
                <w:sz w:val="18"/>
                <w:szCs w:val="18"/>
              </w:rPr>
            </w:pPr>
            <w:r w:rsidRPr="00C229B6">
              <w:rPr>
                <w:sz w:val="18"/>
                <w:szCs w:val="18"/>
              </w:rPr>
              <w:t xml:space="preserve"> Atliekos, turinčios asbesto, gipso izoliacinės statybinės medžiagos </w:t>
            </w:r>
          </w:p>
        </w:tc>
        <w:tc>
          <w:tcPr>
            <w:tcW w:w="1139" w:type="dxa"/>
            <w:tcMar>
              <w:top w:w="0" w:type="dxa"/>
              <w:left w:w="28" w:type="dxa"/>
              <w:bottom w:w="0" w:type="dxa"/>
              <w:right w:w="28" w:type="dxa"/>
            </w:tcMar>
            <w:vAlign w:val="center"/>
          </w:tcPr>
          <w:p w14:paraId="4E6DAC38" w14:textId="77777777" w:rsidR="00C05C90" w:rsidRPr="00C229B6" w:rsidRDefault="00C05C90" w:rsidP="00C05C90">
            <w:pPr>
              <w:jc w:val="center"/>
              <w:rPr>
                <w:color w:val="000000" w:themeColor="text1"/>
                <w:sz w:val="18"/>
                <w:szCs w:val="18"/>
              </w:rPr>
            </w:pPr>
            <w:r w:rsidRPr="00C229B6">
              <w:rPr>
                <w:color w:val="000000" w:themeColor="text1"/>
                <w:sz w:val="18"/>
                <w:szCs w:val="18"/>
              </w:rPr>
              <w:t>17 06 01*</w:t>
            </w:r>
          </w:p>
        </w:tc>
        <w:tc>
          <w:tcPr>
            <w:tcW w:w="1986" w:type="dxa"/>
            <w:tcMar>
              <w:top w:w="0" w:type="dxa"/>
              <w:left w:w="28" w:type="dxa"/>
              <w:bottom w:w="0" w:type="dxa"/>
              <w:right w:w="28" w:type="dxa"/>
            </w:tcMar>
            <w:vAlign w:val="center"/>
          </w:tcPr>
          <w:p w14:paraId="6074B9A8" w14:textId="77777777" w:rsidR="00C05C90" w:rsidRPr="00C229B6" w:rsidRDefault="00C05C90" w:rsidP="00C05C90">
            <w:pPr>
              <w:rPr>
                <w:color w:val="000000"/>
                <w:sz w:val="18"/>
                <w:szCs w:val="18"/>
              </w:rPr>
            </w:pPr>
            <w:r w:rsidRPr="00C229B6">
              <w:rPr>
                <w:sz w:val="18"/>
                <w:szCs w:val="18"/>
              </w:rPr>
              <w:t>Izoliacinės medžiagos, kuriose yra asbesto</w:t>
            </w:r>
          </w:p>
        </w:tc>
        <w:tc>
          <w:tcPr>
            <w:tcW w:w="1702" w:type="dxa"/>
            <w:tcMar>
              <w:top w:w="0" w:type="dxa"/>
              <w:left w:w="28" w:type="dxa"/>
              <w:bottom w:w="0" w:type="dxa"/>
              <w:right w:w="28" w:type="dxa"/>
            </w:tcMar>
            <w:vAlign w:val="center"/>
          </w:tcPr>
          <w:p w14:paraId="79034FA6" w14:textId="77777777" w:rsidR="00C05C90" w:rsidRPr="00C229B6" w:rsidRDefault="00C05C90" w:rsidP="00C05C90">
            <w:pPr>
              <w:rPr>
                <w:color w:val="000000"/>
                <w:sz w:val="18"/>
                <w:szCs w:val="18"/>
              </w:rPr>
            </w:pPr>
            <w:r w:rsidRPr="00C229B6">
              <w:rPr>
                <w:sz w:val="18"/>
                <w:szCs w:val="18"/>
              </w:rPr>
              <w:t>Izoliacinės medžiagos, kuriose yra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13898B" w14:textId="77777777" w:rsidR="00C05C90" w:rsidRPr="00C229B6" w:rsidRDefault="00C05C90" w:rsidP="00C05C90">
            <w:pPr>
              <w:rPr>
                <w:bCs/>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val="restart"/>
            <w:vAlign w:val="center"/>
          </w:tcPr>
          <w:p w14:paraId="7B90653F" w14:textId="21973BBF" w:rsidR="00C05C90" w:rsidRPr="00C5352E" w:rsidRDefault="00C05C90" w:rsidP="00C05C90">
            <w:pPr>
              <w:widowControl w:val="0"/>
              <w:snapToGrid w:val="0"/>
              <w:jc w:val="center"/>
              <w:rPr>
                <w:sz w:val="22"/>
                <w:szCs w:val="22"/>
              </w:rPr>
            </w:pPr>
            <w:r>
              <w:rPr>
                <w:sz w:val="22"/>
                <w:szCs w:val="22"/>
              </w:rPr>
              <w:t>14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89143A" w14:textId="77777777" w:rsidR="00C05C90" w:rsidRPr="00C229B6" w:rsidRDefault="00C05C90" w:rsidP="00C05C90">
            <w:pPr>
              <w:rPr>
                <w:rFonts w:eastAsia="Calibri"/>
                <w:sz w:val="18"/>
                <w:szCs w:val="18"/>
              </w:rPr>
            </w:pPr>
            <w:r w:rsidRPr="00C229B6">
              <w:rPr>
                <w:rFonts w:eastAsia="Calibri"/>
                <w:bCs/>
                <w:sz w:val="18"/>
                <w:szCs w:val="18"/>
              </w:rPr>
              <w:t>D5 (Šalinimas specialiai įrengtuose sąvartynuose)</w:t>
            </w:r>
          </w:p>
        </w:tc>
      </w:tr>
      <w:tr w:rsidR="00C05C90" w:rsidRPr="005016F8" w14:paraId="0C6C1BA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45F785FA" w14:textId="77777777" w:rsidR="00C05C90" w:rsidRPr="00C229B6" w:rsidRDefault="00C05C90" w:rsidP="00C05C90">
            <w:pPr>
              <w:jc w:val="center"/>
              <w:rPr>
                <w:rFonts w:eastAsia="Calibri"/>
                <w:sz w:val="18"/>
                <w:szCs w:val="18"/>
              </w:rPr>
            </w:pPr>
            <w:r w:rsidRPr="00C229B6">
              <w:rPr>
                <w:sz w:val="18"/>
                <w:szCs w:val="18"/>
              </w:rPr>
              <w:lastRenderedPageBreak/>
              <w:t>TS-21</w:t>
            </w:r>
          </w:p>
        </w:tc>
        <w:tc>
          <w:tcPr>
            <w:tcW w:w="1418" w:type="dxa"/>
            <w:tcBorders>
              <w:top w:val="single" w:sz="4" w:space="0" w:color="auto"/>
              <w:left w:val="single" w:sz="4" w:space="0" w:color="auto"/>
              <w:bottom w:val="single" w:sz="4" w:space="0" w:color="auto"/>
              <w:right w:val="single" w:sz="4" w:space="0" w:color="auto"/>
            </w:tcBorders>
            <w:vAlign w:val="center"/>
          </w:tcPr>
          <w:p w14:paraId="43DB9C31" w14:textId="77777777" w:rsidR="00C05C90" w:rsidRPr="00C229B6" w:rsidRDefault="00C05C90" w:rsidP="00C05C90">
            <w:pPr>
              <w:rPr>
                <w:rFonts w:eastAsia="Calibri"/>
                <w:sz w:val="18"/>
                <w:szCs w:val="18"/>
              </w:rPr>
            </w:pPr>
            <w:r w:rsidRPr="00C229B6">
              <w:rPr>
                <w:sz w:val="18"/>
                <w:szCs w:val="18"/>
              </w:rPr>
              <w:t xml:space="preserve"> Atliekos, turinčios asbesto, gipso izoliacinės statybinės medžiagos </w:t>
            </w:r>
          </w:p>
        </w:tc>
        <w:tc>
          <w:tcPr>
            <w:tcW w:w="1139" w:type="dxa"/>
            <w:tcMar>
              <w:top w:w="0" w:type="dxa"/>
              <w:left w:w="28" w:type="dxa"/>
              <w:bottom w:w="0" w:type="dxa"/>
              <w:right w:w="28" w:type="dxa"/>
            </w:tcMar>
            <w:vAlign w:val="center"/>
          </w:tcPr>
          <w:p w14:paraId="5B03CB81" w14:textId="77777777" w:rsidR="00C05C90" w:rsidRPr="00C229B6" w:rsidRDefault="00C05C90" w:rsidP="00C05C90">
            <w:pPr>
              <w:jc w:val="center"/>
              <w:rPr>
                <w:color w:val="000000" w:themeColor="text1"/>
                <w:sz w:val="18"/>
                <w:szCs w:val="18"/>
              </w:rPr>
            </w:pPr>
            <w:r w:rsidRPr="00C229B6">
              <w:rPr>
                <w:color w:val="000000" w:themeColor="text1"/>
                <w:sz w:val="18"/>
                <w:szCs w:val="18"/>
              </w:rPr>
              <w:t>17 06 05*</w:t>
            </w:r>
          </w:p>
        </w:tc>
        <w:tc>
          <w:tcPr>
            <w:tcW w:w="1986" w:type="dxa"/>
            <w:tcMar>
              <w:top w:w="0" w:type="dxa"/>
              <w:left w:w="28" w:type="dxa"/>
              <w:bottom w:w="0" w:type="dxa"/>
              <w:right w:w="28" w:type="dxa"/>
            </w:tcMar>
            <w:vAlign w:val="center"/>
          </w:tcPr>
          <w:p w14:paraId="3BA30D8C" w14:textId="77777777" w:rsidR="00C05C90" w:rsidRPr="00C229B6" w:rsidRDefault="00C05C90" w:rsidP="00C05C90">
            <w:pPr>
              <w:rPr>
                <w:color w:val="000000"/>
                <w:sz w:val="18"/>
                <w:szCs w:val="18"/>
              </w:rPr>
            </w:pPr>
            <w:r w:rsidRPr="00C229B6">
              <w:rPr>
                <w:sz w:val="18"/>
                <w:szCs w:val="18"/>
              </w:rPr>
              <w:t>Statybinės medžiagos, turinčios asbesto</w:t>
            </w:r>
          </w:p>
        </w:tc>
        <w:tc>
          <w:tcPr>
            <w:tcW w:w="1702" w:type="dxa"/>
            <w:tcMar>
              <w:top w:w="0" w:type="dxa"/>
              <w:left w:w="28" w:type="dxa"/>
              <w:bottom w:w="0" w:type="dxa"/>
              <w:right w:w="28" w:type="dxa"/>
            </w:tcMar>
            <w:vAlign w:val="center"/>
          </w:tcPr>
          <w:p w14:paraId="794B8D19" w14:textId="77777777" w:rsidR="00C05C90" w:rsidRPr="00C229B6" w:rsidRDefault="00C05C90" w:rsidP="00C05C90">
            <w:pPr>
              <w:rPr>
                <w:color w:val="000000"/>
                <w:sz w:val="18"/>
                <w:szCs w:val="18"/>
              </w:rPr>
            </w:pPr>
            <w:r w:rsidRPr="00C229B6">
              <w:rPr>
                <w:sz w:val="18"/>
                <w:szCs w:val="18"/>
              </w:rPr>
              <w:t>Statybinės medžiagos, turinčios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70DEBB" w14:textId="77777777" w:rsidR="00C05C90" w:rsidRPr="00C229B6" w:rsidRDefault="00C05C90" w:rsidP="00C05C90">
            <w:pPr>
              <w:rPr>
                <w:bCs/>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vAlign w:val="center"/>
          </w:tcPr>
          <w:p w14:paraId="1F1DA672"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871637" w14:textId="77777777" w:rsidR="00C05C90" w:rsidRPr="00C229B6" w:rsidRDefault="00C05C90" w:rsidP="00C05C90">
            <w:pPr>
              <w:rPr>
                <w:rFonts w:eastAsia="Calibri"/>
                <w:sz w:val="18"/>
                <w:szCs w:val="18"/>
              </w:rPr>
            </w:pPr>
            <w:r w:rsidRPr="00C229B6">
              <w:rPr>
                <w:rFonts w:eastAsia="Calibri"/>
                <w:bCs/>
                <w:sz w:val="18"/>
                <w:szCs w:val="18"/>
              </w:rPr>
              <w:t>D5 (Šalinimas specialiai įrengtuose sąvartynuose)</w:t>
            </w:r>
          </w:p>
        </w:tc>
      </w:tr>
    </w:tbl>
    <w:p w14:paraId="6909E448" w14:textId="77777777" w:rsidR="002F05E0" w:rsidRDefault="002F05E0"/>
    <w:p w14:paraId="15FAF388" w14:textId="77777777" w:rsidR="00CD350F" w:rsidRDefault="00CD350F" w:rsidP="00CD350F">
      <w:pPr>
        <w:rPr>
          <w:sz w:val="22"/>
          <w:szCs w:val="22"/>
        </w:rPr>
      </w:pPr>
    </w:p>
    <w:p w14:paraId="1FAB8985" w14:textId="77777777" w:rsidR="00216D7A" w:rsidRDefault="00216D7A" w:rsidP="00216D7A">
      <w:pPr>
        <w:rPr>
          <w:rFonts w:eastAsia="Calibri"/>
          <w:sz w:val="22"/>
          <w:szCs w:val="22"/>
        </w:rPr>
      </w:pPr>
      <w:r>
        <w:rPr>
          <w:rFonts w:eastAsia="Calibri"/>
          <w:b/>
          <w:sz w:val="22"/>
          <w:szCs w:val="22"/>
        </w:rPr>
        <w:t>32 lentelė</w:t>
      </w:r>
      <w:r>
        <w:rPr>
          <w:rFonts w:eastAsia="Calibri"/>
          <w:sz w:val="22"/>
          <w:szCs w:val="22"/>
        </w:rPr>
        <w:t>. Didžiausias numatomas laikyti pavojingųjų atliekų kiekis jų susidarymo vietoje iki surinkimo (S8).</w:t>
      </w:r>
    </w:p>
    <w:p w14:paraId="472CDCF5" w14:textId="77777777" w:rsidR="00216D7A" w:rsidRPr="00972FA6" w:rsidRDefault="00216D7A" w:rsidP="00216D7A">
      <w:pPr>
        <w:rPr>
          <w:sz w:val="22"/>
          <w:szCs w:val="22"/>
        </w:rPr>
      </w:pPr>
      <w:r w:rsidRPr="00972FA6">
        <w:rPr>
          <w:sz w:val="22"/>
          <w:szCs w:val="22"/>
        </w:rPr>
        <w:t>Sąvartyno veikloje susidariusių</w:t>
      </w:r>
      <w:r>
        <w:rPr>
          <w:sz w:val="22"/>
          <w:szCs w:val="22"/>
        </w:rPr>
        <w:t xml:space="preserve"> </w:t>
      </w:r>
      <w:r w:rsidRPr="00972FA6">
        <w:rPr>
          <w:sz w:val="22"/>
          <w:szCs w:val="22"/>
        </w:rPr>
        <w:t>pavojingų atliekų</w:t>
      </w:r>
      <w:r>
        <w:rPr>
          <w:sz w:val="22"/>
          <w:szCs w:val="22"/>
        </w:rPr>
        <w:t xml:space="preserve"> jų</w:t>
      </w:r>
      <w:r w:rsidRPr="00972FA6">
        <w:rPr>
          <w:sz w:val="22"/>
          <w:szCs w:val="22"/>
        </w:rPr>
        <w:t xml:space="preserve"> susidarymo vietoje laikyti ilgiau kai</w:t>
      </w:r>
      <w:r>
        <w:rPr>
          <w:sz w:val="22"/>
          <w:szCs w:val="22"/>
        </w:rPr>
        <w:t>p šešis mėnesius</w:t>
      </w:r>
      <w:r w:rsidRPr="00972FA6">
        <w:rPr>
          <w:sz w:val="22"/>
          <w:szCs w:val="22"/>
        </w:rPr>
        <w:t xml:space="preserve"> neplanuojama,  todėl lentelė nepildoma.</w:t>
      </w:r>
    </w:p>
    <w:p w14:paraId="3B93A4C5" w14:textId="4719D4B2" w:rsidR="00024DF7" w:rsidRPr="00216D7A" w:rsidRDefault="00024DF7" w:rsidP="00216D7A">
      <w:pPr>
        <w:ind w:firstLine="567"/>
        <w:jc w:val="both"/>
        <w:rPr>
          <w:sz w:val="22"/>
          <w:szCs w:val="22"/>
        </w:rPr>
      </w:pPr>
      <w:r>
        <w:rPr>
          <w:sz w:val="22"/>
          <w:szCs w:val="24"/>
          <w:lang w:eastAsia="lt-LT"/>
        </w:rPr>
        <w:t xml:space="preserve">25.  </w:t>
      </w:r>
      <w:r w:rsidR="00216D7A">
        <w:rPr>
          <w:sz w:val="22"/>
          <w:szCs w:val="22"/>
        </w:rPr>
        <w:t>Papildomi duomenys pagal Atliekų deginimo aplinkosauginių reikalavimų, patvirtintų Lietuvos Respublikos aplinkos ministro 2002 m. gruodžio 31 d. įsakymu Nr. 699 „Dėl Atliekų deginimo aplinkosauginių reikalavimų patvirtinimo“, 8, 8</w:t>
      </w:r>
      <w:r w:rsidR="00216D7A">
        <w:rPr>
          <w:sz w:val="22"/>
          <w:szCs w:val="22"/>
          <w:vertAlign w:val="superscript"/>
        </w:rPr>
        <w:t xml:space="preserve">1 </w:t>
      </w:r>
      <w:r w:rsidR="00216D7A">
        <w:rPr>
          <w:sz w:val="22"/>
          <w:szCs w:val="22"/>
        </w:rPr>
        <w:t>punktuose nustatytus reikalavimus.“;</w:t>
      </w:r>
    </w:p>
    <w:p w14:paraId="2A24EFF6" w14:textId="77777777" w:rsidR="00AB45FA" w:rsidRPr="00564AEB" w:rsidRDefault="00AB45FA" w:rsidP="00AB45FA">
      <w:pPr>
        <w:numPr>
          <w:ilvl w:val="12"/>
          <w:numId w:val="0"/>
        </w:numPr>
        <w:ind w:firstLine="567"/>
        <w:jc w:val="both"/>
      </w:pPr>
      <w:r w:rsidRPr="00564AEB">
        <w:t>Pareiškiamos veiklos metu atliekos nebus deginamos, todėl šie duomenys neteikiami.</w:t>
      </w:r>
    </w:p>
    <w:p w14:paraId="6696EC08" w14:textId="77777777" w:rsidR="00216D7A" w:rsidRDefault="00024DF7" w:rsidP="00216D7A">
      <w:pPr>
        <w:ind w:firstLine="567"/>
        <w:jc w:val="both"/>
        <w:rPr>
          <w:b/>
          <w:sz w:val="22"/>
          <w:szCs w:val="22"/>
          <w:lang w:eastAsia="lt-LT"/>
        </w:rPr>
      </w:pPr>
      <w:r>
        <w:rPr>
          <w:sz w:val="22"/>
          <w:szCs w:val="24"/>
          <w:lang w:eastAsia="lt-LT"/>
        </w:rPr>
        <w:t>26</w:t>
      </w:r>
      <w:r w:rsidR="00216D7A">
        <w:rPr>
          <w:sz w:val="22"/>
          <w:szCs w:val="24"/>
          <w:lang w:eastAsia="lt-LT"/>
        </w:rPr>
        <w:t xml:space="preserve">. </w:t>
      </w:r>
      <w:r w:rsidR="00216D7A">
        <w:rPr>
          <w:sz w:val="22"/>
          <w:szCs w:val="22"/>
        </w:rPr>
        <w:t>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3A1E48C6" w14:textId="77777777" w:rsidR="000B50A3" w:rsidRPr="009C3F66" w:rsidRDefault="000B50A3" w:rsidP="000B50A3">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32C163F0" w14:textId="77777777" w:rsidR="00024DF7" w:rsidRDefault="00024DF7" w:rsidP="00024DF7">
      <w:pPr>
        <w:jc w:val="center"/>
        <w:rPr>
          <w:b/>
          <w:sz w:val="22"/>
          <w:szCs w:val="24"/>
          <w:lang w:eastAsia="lt-LT"/>
        </w:rPr>
      </w:pPr>
    </w:p>
    <w:p w14:paraId="306E5E5C" w14:textId="77777777" w:rsidR="00516EEA" w:rsidRDefault="00516EEA" w:rsidP="00024DF7">
      <w:pPr>
        <w:jc w:val="center"/>
        <w:rPr>
          <w:b/>
          <w:sz w:val="22"/>
          <w:szCs w:val="24"/>
          <w:lang w:eastAsia="lt-LT"/>
        </w:rPr>
      </w:pPr>
    </w:p>
    <w:p w14:paraId="4023C6C1" w14:textId="5F9D4BB6" w:rsidR="00024DF7" w:rsidRDefault="00024DF7" w:rsidP="00024DF7">
      <w:pPr>
        <w:jc w:val="center"/>
        <w:rPr>
          <w:b/>
          <w:sz w:val="22"/>
          <w:szCs w:val="24"/>
          <w:lang w:eastAsia="lt-LT"/>
        </w:rPr>
      </w:pPr>
      <w:r>
        <w:rPr>
          <w:b/>
          <w:sz w:val="22"/>
          <w:szCs w:val="24"/>
          <w:lang w:eastAsia="lt-LT"/>
        </w:rPr>
        <w:t>XII. TRIUKŠMO SKLIDIMAS IR KVAPŲ KONTROLĖ</w:t>
      </w:r>
    </w:p>
    <w:p w14:paraId="378CA86A" w14:textId="77777777" w:rsidR="00024DF7" w:rsidRDefault="00024DF7" w:rsidP="00024DF7">
      <w:pPr>
        <w:ind w:firstLine="567"/>
        <w:jc w:val="both"/>
        <w:rPr>
          <w:sz w:val="22"/>
          <w:szCs w:val="24"/>
          <w:lang w:eastAsia="lt-LT"/>
        </w:rPr>
      </w:pPr>
    </w:p>
    <w:p w14:paraId="2A25BD3B" w14:textId="77777777" w:rsidR="00024DF7" w:rsidRDefault="00024DF7" w:rsidP="0002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p w14:paraId="44607749"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3A953644" w14:textId="77777777" w:rsidR="00024DF7" w:rsidRDefault="00024DF7" w:rsidP="00024DF7">
      <w:pPr>
        <w:ind w:firstLine="567"/>
        <w:jc w:val="both"/>
        <w:rPr>
          <w:sz w:val="22"/>
          <w:szCs w:val="24"/>
          <w:lang w:eastAsia="lt-LT"/>
        </w:rPr>
      </w:pPr>
      <w:r>
        <w:rPr>
          <w:sz w:val="22"/>
          <w:szCs w:val="24"/>
          <w:lang w:eastAsia="lt-LT"/>
        </w:rPr>
        <w:t>28. Triukšmo mažinimo priemonės.</w:t>
      </w:r>
    </w:p>
    <w:p w14:paraId="43CD1146"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57E77553" w14:textId="77777777" w:rsidR="00024DF7" w:rsidRDefault="00024DF7" w:rsidP="00024DF7">
      <w:pPr>
        <w:ind w:firstLine="567"/>
        <w:jc w:val="both"/>
        <w:rPr>
          <w:sz w:val="22"/>
          <w:szCs w:val="24"/>
          <w:lang w:eastAsia="lt-LT"/>
        </w:rPr>
      </w:pPr>
      <w:r>
        <w:rPr>
          <w:sz w:val="22"/>
          <w:szCs w:val="24"/>
          <w:lang w:eastAsia="lt-LT"/>
        </w:rPr>
        <w:t>29. Įrenginyje vykdomos veiklos metu skleidžiami kvapai.</w:t>
      </w:r>
    </w:p>
    <w:p w14:paraId="2D1C7788"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45DE192A" w14:textId="382272B9" w:rsidR="00024DF7" w:rsidRDefault="00024DF7" w:rsidP="00024DF7">
      <w:pPr>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14:paraId="0F43767B"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741F329A" w14:textId="77777777" w:rsidR="00024DF7" w:rsidRDefault="00024DF7" w:rsidP="00024DF7">
      <w:pPr>
        <w:rPr>
          <w:sz w:val="22"/>
          <w:szCs w:val="24"/>
          <w:highlight w:val="yellow"/>
          <w:lang w:eastAsia="lt-LT"/>
        </w:rPr>
      </w:pPr>
    </w:p>
    <w:p w14:paraId="6BE537B4" w14:textId="77777777" w:rsidR="00024DF7" w:rsidRDefault="00024DF7" w:rsidP="00024DF7">
      <w:pPr>
        <w:jc w:val="center"/>
        <w:rPr>
          <w:b/>
          <w:caps/>
          <w:sz w:val="22"/>
          <w:szCs w:val="24"/>
          <w:lang w:eastAsia="lt-LT"/>
        </w:rPr>
      </w:pPr>
      <w:r>
        <w:rPr>
          <w:b/>
          <w:caps/>
          <w:sz w:val="22"/>
          <w:szCs w:val="24"/>
          <w:lang w:eastAsia="lt-LT"/>
        </w:rPr>
        <w:t>XIII. Aplinkosaugos veiksmų planas</w:t>
      </w:r>
    </w:p>
    <w:p w14:paraId="5396D4AC" w14:textId="77777777" w:rsidR="00024DF7" w:rsidRDefault="00024DF7" w:rsidP="00024DF7">
      <w:pPr>
        <w:ind w:firstLine="567"/>
        <w:jc w:val="both"/>
        <w:rPr>
          <w:sz w:val="22"/>
          <w:szCs w:val="24"/>
          <w:lang w:eastAsia="lt-LT"/>
        </w:rPr>
      </w:pPr>
    </w:p>
    <w:p w14:paraId="5C69B40F" w14:textId="77777777" w:rsidR="00024DF7" w:rsidRDefault="00024DF7" w:rsidP="00024DF7">
      <w:pPr>
        <w:widowControl w:val="0"/>
        <w:ind w:firstLine="567"/>
        <w:jc w:val="both"/>
        <w:rPr>
          <w:sz w:val="22"/>
          <w:szCs w:val="24"/>
          <w:lang w:eastAsia="lt-LT"/>
        </w:rPr>
      </w:pPr>
      <w:r>
        <w:rPr>
          <w:sz w:val="22"/>
          <w:szCs w:val="24"/>
          <w:lang w:eastAsia="lt-LT"/>
        </w:rPr>
        <w:t>28 lentelė. Aplinkosaugos veiksmų planas</w:t>
      </w:r>
    </w:p>
    <w:p w14:paraId="0E1603E4" w14:textId="77777777" w:rsidR="004F228D" w:rsidRDefault="00481E4D" w:rsidP="004F228D">
      <w:pPr>
        <w:ind w:firstLine="567"/>
        <w:rPr>
          <w:szCs w:val="24"/>
          <w:lang w:eastAsia="lt-LT"/>
        </w:rPr>
      </w:pPr>
      <w:r w:rsidRPr="00564AEB">
        <w:rPr>
          <w:color w:val="000000"/>
          <w:szCs w:val="24"/>
        </w:rPr>
        <w:t xml:space="preserve">Kadangi ES nėra parengto ir patvirtinto sąvartynų GPGB informacinio dokumento, o sąvartynas suprojektuotas, pastatytas ir bus eksploatuojamas vadovaujantis LR Aplinkos ministro </w:t>
      </w:r>
      <w:smartTag w:uri="urn:schemas-microsoft-com:office:smarttags" w:element="metricconverter">
        <w:smartTagPr>
          <w:attr w:name="ProductID" w:val="2000 m"/>
        </w:smartTagPr>
        <w:r w:rsidRPr="00564AEB">
          <w:rPr>
            <w:color w:val="000000"/>
            <w:szCs w:val="24"/>
          </w:rPr>
          <w:t>2000 m</w:t>
        </w:r>
      </w:smartTag>
      <w:r w:rsidRPr="00564AEB">
        <w:rPr>
          <w:color w:val="000000"/>
          <w:szCs w:val="24"/>
        </w:rPr>
        <w:t xml:space="preserve">. spalio 18 d. įsakymu Nr. 444 patvirtintomis Atliekų sąvartynų įrengimo, eksploatavimo, uždarymo ir priežiūros po uždarymo taisyklėmis ir kitais susijusiais normatyviniais dokumentais, todėl pareiškiama ūkinė veikla nėra lyginama su GPGB ir aplinkosaugos veiksmų planas nerengiamas. </w:t>
      </w:r>
    </w:p>
    <w:p w14:paraId="214DC5E6" w14:textId="77777777" w:rsidR="004628A6" w:rsidRDefault="004628A6" w:rsidP="00516EEA">
      <w:pPr>
        <w:ind w:firstLine="567"/>
        <w:jc w:val="center"/>
        <w:rPr>
          <w:b/>
          <w:sz w:val="22"/>
          <w:szCs w:val="24"/>
          <w:lang w:eastAsia="lt-LT"/>
        </w:rPr>
      </w:pPr>
    </w:p>
    <w:p w14:paraId="0A447153" w14:textId="4A650A6D" w:rsidR="00024DF7" w:rsidRPr="004F228D" w:rsidRDefault="00024DF7" w:rsidP="00516EEA">
      <w:pPr>
        <w:ind w:firstLine="567"/>
        <w:jc w:val="center"/>
        <w:rPr>
          <w:szCs w:val="24"/>
          <w:lang w:eastAsia="lt-LT"/>
        </w:rPr>
      </w:pPr>
      <w:r>
        <w:rPr>
          <w:b/>
          <w:sz w:val="22"/>
          <w:szCs w:val="24"/>
          <w:lang w:eastAsia="lt-LT"/>
        </w:rPr>
        <w:t>XIV. PARAIŠKOS PRIEDAI, KITA PAGAL TAISYKLES REIKALAUJAMA INFORMACIJA IR DUOMENYS</w:t>
      </w:r>
    </w:p>
    <w:p w14:paraId="7EBC22EA" w14:textId="77777777" w:rsidR="00024DF7" w:rsidRDefault="00080477" w:rsidP="00024DF7">
      <w:pPr>
        <w:jc w:val="center"/>
        <w:rPr>
          <w:b/>
          <w:sz w:val="22"/>
          <w:szCs w:val="24"/>
          <w:lang w:eastAsia="lt-LT"/>
        </w:rPr>
      </w:pPr>
      <w:r>
        <w:rPr>
          <w:b/>
          <w:sz w:val="22"/>
          <w:szCs w:val="24"/>
          <w:lang w:eastAsia="lt-LT"/>
        </w:rPr>
        <w:t xml:space="preserve"> </w:t>
      </w:r>
    </w:p>
    <w:p w14:paraId="129459D4" w14:textId="01315876" w:rsidR="00080477" w:rsidRDefault="00080477" w:rsidP="00080477">
      <w:pPr>
        <w:pStyle w:val="Sraopastraipa"/>
        <w:numPr>
          <w:ilvl w:val="0"/>
          <w:numId w:val="28"/>
        </w:numPr>
        <w:jc w:val="center"/>
        <w:rPr>
          <w:b/>
          <w:sz w:val="22"/>
          <w:szCs w:val="24"/>
          <w:lang w:eastAsia="lt-LT"/>
        </w:rPr>
      </w:pPr>
      <w:r>
        <w:rPr>
          <w:b/>
          <w:sz w:val="22"/>
          <w:szCs w:val="24"/>
          <w:lang w:eastAsia="lt-LT"/>
        </w:rPr>
        <w:t>Atliekų naudojimo ir šalinimo techninis reglamentas</w:t>
      </w:r>
    </w:p>
    <w:p w14:paraId="5D1B5E3D" w14:textId="6964F377" w:rsidR="00346100" w:rsidRDefault="00346100" w:rsidP="00080477">
      <w:pPr>
        <w:pStyle w:val="Sraopastraipa"/>
        <w:numPr>
          <w:ilvl w:val="0"/>
          <w:numId w:val="28"/>
        </w:numPr>
        <w:jc w:val="center"/>
        <w:rPr>
          <w:b/>
          <w:sz w:val="22"/>
          <w:szCs w:val="24"/>
          <w:lang w:eastAsia="lt-LT"/>
        </w:rPr>
      </w:pPr>
      <w:r>
        <w:rPr>
          <w:b/>
          <w:sz w:val="22"/>
          <w:szCs w:val="24"/>
          <w:lang w:eastAsia="lt-LT"/>
        </w:rPr>
        <w:t>Atliekų naudojimo ar šalinimo veiklos nutraukimo planas</w:t>
      </w:r>
    </w:p>
    <w:p w14:paraId="4D476934" w14:textId="479BC2B0" w:rsidR="00346100" w:rsidRDefault="00346100" w:rsidP="00516EEA">
      <w:pPr>
        <w:pStyle w:val="Sraopastraipa"/>
        <w:rPr>
          <w:b/>
          <w:sz w:val="22"/>
          <w:szCs w:val="24"/>
          <w:lang w:eastAsia="lt-LT"/>
        </w:rPr>
      </w:pPr>
    </w:p>
    <w:p w14:paraId="5E7A1CFD" w14:textId="77777777" w:rsidR="00346100" w:rsidRDefault="00346100" w:rsidP="00346100">
      <w:pPr>
        <w:keepNext/>
        <w:keepLines/>
        <w:widowControl w:val="0"/>
        <w:suppressAutoHyphens/>
        <w:ind w:left="4535"/>
        <w:rPr>
          <w:bCs/>
          <w:szCs w:val="24"/>
          <w:lang w:eastAsia="lt-LT"/>
        </w:rPr>
      </w:pPr>
      <w:r>
        <w:rPr>
          <w:bCs/>
          <w:szCs w:val="24"/>
          <w:lang w:eastAsia="lt-LT"/>
        </w:rPr>
        <w:t xml:space="preserve">4 priedo </w:t>
      </w:r>
    </w:p>
    <w:p w14:paraId="0DB6EFFA" w14:textId="77777777" w:rsidR="00346100" w:rsidRDefault="00346100" w:rsidP="00346100">
      <w:pPr>
        <w:keepNext/>
        <w:keepLines/>
        <w:widowControl w:val="0"/>
        <w:suppressAutoHyphens/>
        <w:ind w:left="4535"/>
        <w:rPr>
          <w:bCs/>
          <w:szCs w:val="24"/>
          <w:lang w:eastAsia="lt-LT"/>
        </w:rPr>
      </w:pPr>
      <w:r>
        <w:rPr>
          <w:bCs/>
          <w:szCs w:val="24"/>
          <w:lang w:eastAsia="lt-LT"/>
        </w:rPr>
        <w:t>1 priedėlis</w:t>
      </w:r>
    </w:p>
    <w:p w14:paraId="3E210A09" w14:textId="77777777" w:rsidR="00346100" w:rsidRDefault="00346100" w:rsidP="00346100">
      <w:pPr>
        <w:keepNext/>
        <w:keepLines/>
        <w:widowControl w:val="0"/>
        <w:suppressAutoHyphens/>
        <w:ind w:left="6804"/>
        <w:rPr>
          <w:b/>
          <w:bCs/>
          <w:szCs w:val="24"/>
          <w:lang w:eastAsia="lt-LT"/>
        </w:rPr>
      </w:pPr>
    </w:p>
    <w:p w14:paraId="148AC84C" w14:textId="77777777" w:rsidR="00346100" w:rsidRDefault="00346100" w:rsidP="00346100">
      <w:pPr>
        <w:jc w:val="center"/>
        <w:rPr>
          <w:b/>
          <w:szCs w:val="24"/>
          <w:lang w:eastAsia="lt-LT"/>
        </w:rPr>
      </w:pPr>
      <w:r>
        <w:rPr>
          <w:b/>
          <w:szCs w:val="24"/>
          <w:lang w:eastAsia="lt-LT"/>
        </w:rPr>
        <w:t>DEKLARACIJA</w:t>
      </w:r>
    </w:p>
    <w:p w14:paraId="2B32DAF6" w14:textId="77777777" w:rsidR="00346100" w:rsidRDefault="00346100" w:rsidP="00346100">
      <w:pPr>
        <w:ind w:firstLine="567"/>
        <w:jc w:val="both"/>
        <w:rPr>
          <w:color w:val="000000"/>
          <w:szCs w:val="24"/>
          <w:lang w:eastAsia="lt-LT"/>
        </w:rPr>
      </w:pPr>
    </w:p>
    <w:p w14:paraId="5906D08E" w14:textId="77777777" w:rsidR="00346100" w:rsidRDefault="00346100" w:rsidP="00346100">
      <w:pPr>
        <w:ind w:firstLine="567"/>
        <w:jc w:val="both"/>
        <w:rPr>
          <w:color w:val="000000"/>
          <w:szCs w:val="24"/>
          <w:lang w:eastAsia="lt-LT"/>
        </w:rPr>
      </w:pPr>
    </w:p>
    <w:p w14:paraId="757BB279" w14:textId="77777777" w:rsidR="00346100" w:rsidRDefault="00346100" w:rsidP="00346100">
      <w:pPr>
        <w:ind w:firstLine="567"/>
        <w:jc w:val="both"/>
        <w:rPr>
          <w:color w:val="000000"/>
          <w:szCs w:val="24"/>
          <w:lang w:eastAsia="lt-LT"/>
        </w:rPr>
      </w:pPr>
      <w:r>
        <w:rPr>
          <w:color w:val="000000"/>
          <w:szCs w:val="24"/>
          <w:lang w:eastAsia="lt-LT"/>
        </w:rPr>
        <w:t>Teikiu paraišką Taršos integruotos prevencijos ir kontrolės leidimui gauti (pakeisti).</w:t>
      </w:r>
    </w:p>
    <w:p w14:paraId="257AB276" w14:textId="77777777" w:rsidR="00346100" w:rsidRDefault="00346100" w:rsidP="00346100">
      <w:pPr>
        <w:ind w:firstLine="567"/>
        <w:jc w:val="both"/>
        <w:rPr>
          <w:color w:val="000000"/>
          <w:szCs w:val="24"/>
          <w:lang w:eastAsia="lt-LT"/>
        </w:rPr>
      </w:pPr>
    </w:p>
    <w:p w14:paraId="6F1D1EEC" w14:textId="77777777" w:rsidR="00346100" w:rsidRDefault="00346100" w:rsidP="00346100">
      <w:pPr>
        <w:ind w:firstLine="567"/>
        <w:jc w:val="both"/>
        <w:rPr>
          <w:color w:val="000000"/>
          <w:szCs w:val="24"/>
          <w:lang w:eastAsia="lt-LT"/>
        </w:rPr>
      </w:pPr>
      <w:r>
        <w:rPr>
          <w:color w:val="000000"/>
          <w:szCs w:val="24"/>
          <w:lang w:eastAsia="lt-LT"/>
        </w:rPr>
        <w:t>Patvirtinu, kad šioje paraiškoje pateikta informacija yra teisinga, tiksli ir visa.</w:t>
      </w:r>
    </w:p>
    <w:p w14:paraId="4B383D91" w14:textId="77777777" w:rsidR="00346100" w:rsidRDefault="00346100" w:rsidP="00346100">
      <w:pPr>
        <w:ind w:firstLine="567"/>
        <w:jc w:val="both"/>
        <w:rPr>
          <w:color w:val="000000"/>
          <w:szCs w:val="24"/>
          <w:lang w:eastAsia="lt-LT"/>
        </w:rPr>
      </w:pPr>
    </w:p>
    <w:p w14:paraId="479ECB00" w14:textId="77777777" w:rsidR="00346100" w:rsidRDefault="00346100" w:rsidP="00346100">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31DEAB59" w14:textId="77777777" w:rsidR="00346100" w:rsidRDefault="00346100" w:rsidP="00346100">
      <w:pPr>
        <w:ind w:firstLine="567"/>
        <w:jc w:val="both"/>
        <w:rPr>
          <w:szCs w:val="24"/>
          <w:lang w:eastAsia="lt-LT"/>
        </w:rPr>
      </w:pPr>
    </w:p>
    <w:p w14:paraId="466041D5" w14:textId="77777777" w:rsidR="00346100" w:rsidRDefault="00346100" w:rsidP="00346100">
      <w:pPr>
        <w:ind w:firstLine="567"/>
        <w:jc w:val="both"/>
        <w:rPr>
          <w:szCs w:val="24"/>
          <w:lang w:eastAsia="ar-SA"/>
        </w:rPr>
      </w:pPr>
      <w:r>
        <w:rPr>
          <w:szCs w:val="24"/>
          <w:lang w:eastAsia="ar-SA"/>
        </w:rPr>
        <w:t>Įsipareigoju nustatytais terminais:</w:t>
      </w:r>
    </w:p>
    <w:p w14:paraId="75CA73AC" w14:textId="77777777" w:rsidR="00346100" w:rsidRDefault="00346100" w:rsidP="00346100">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72C491E1" w14:textId="77777777" w:rsidR="00346100" w:rsidRDefault="00346100" w:rsidP="00346100">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7A1D6370" w14:textId="77777777" w:rsidR="00346100" w:rsidRDefault="00346100" w:rsidP="00346100">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547CC5E2" w14:textId="77777777" w:rsidR="00346100" w:rsidRDefault="00346100" w:rsidP="00346100">
      <w:pPr>
        <w:jc w:val="both"/>
        <w:rPr>
          <w:szCs w:val="24"/>
          <w:lang w:eastAsia="lt-LT"/>
        </w:rPr>
      </w:pPr>
    </w:p>
    <w:p w14:paraId="51C0553A" w14:textId="77777777" w:rsidR="00346100" w:rsidRDefault="00346100" w:rsidP="00346100">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5A928203" w14:textId="77777777" w:rsidR="00346100" w:rsidRDefault="00346100" w:rsidP="00346100">
      <w:pPr>
        <w:ind w:firstLine="840"/>
        <w:jc w:val="both"/>
        <w:rPr>
          <w:sz w:val="20"/>
          <w:szCs w:val="24"/>
          <w:lang w:eastAsia="lt-LT"/>
        </w:rPr>
      </w:pPr>
      <w:r>
        <w:rPr>
          <w:sz w:val="20"/>
          <w:szCs w:val="24"/>
          <w:lang w:eastAsia="lt-LT"/>
        </w:rPr>
        <w:t>(veiklos vykdytojas ar jo įgaliotas asmuo)</w:t>
      </w:r>
    </w:p>
    <w:p w14:paraId="4192952A" w14:textId="77777777" w:rsidR="00346100" w:rsidRDefault="00346100" w:rsidP="00346100">
      <w:pPr>
        <w:jc w:val="both"/>
        <w:rPr>
          <w:sz w:val="20"/>
          <w:szCs w:val="24"/>
          <w:lang w:eastAsia="lt-LT"/>
        </w:rPr>
      </w:pPr>
    </w:p>
    <w:p w14:paraId="2F715190" w14:textId="77777777" w:rsidR="00346100" w:rsidRDefault="00346100" w:rsidP="00346100">
      <w:pPr>
        <w:jc w:val="both"/>
        <w:rPr>
          <w:szCs w:val="24"/>
          <w:lang w:eastAsia="lt-LT"/>
        </w:rPr>
      </w:pPr>
    </w:p>
    <w:p w14:paraId="2952CAF8" w14:textId="77777777" w:rsidR="00346100" w:rsidRDefault="00346100" w:rsidP="00346100">
      <w:pPr>
        <w:jc w:val="both"/>
        <w:rPr>
          <w:szCs w:val="24"/>
          <w:lang w:eastAsia="lt-LT"/>
        </w:rPr>
      </w:pPr>
    </w:p>
    <w:p w14:paraId="684154C6" w14:textId="77777777" w:rsidR="00346100" w:rsidRDefault="00346100" w:rsidP="00346100">
      <w:pPr>
        <w:tabs>
          <w:tab w:val="left" w:leader="underscore" w:pos="8901"/>
        </w:tabs>
        <w:rPr>
          <w:szCs w:val="24"/>
          <w:lang w:eastAsia="lt-LT"/>
        </w:rPr>
      </w:pPr>
      <w:r>
        <w:rPr>
          <w:szCs w:val="24"/>
          <w:lang w:eastAsia="lt-LT"/>
        </w:rPr>
        <w:t>_</w:t>
      </w:r>
      <w:r>
        <w:rPr>
          <w:szCs w:val="24"/>
          <w:lang w:eastAsia="lt-LT"/>
        </w:rPr>
        <w:tab/>
      </w:r>
    </w:p>
    <w:p w14:paraId="2D5E111D" w14:textId="77777777" w:rsidR="00346100" w:rsidRDefault="00346100" w:rsidP="00346100">
      <w:pPr>
        <w:jc w:val="center"/>
        <w:rPr>
          <w:sz w:val="20"/>
          <w:szCs w:val="24"/>
          <w:lang w:eastAsia="lt-LT"/>
        </w:rPr>
      </w:pPr>
      <w:r>
        <w:rPr>
          <w:sz w:val="20"/>
          <w:szCs w:val="24"/>
          <w:lang w:eastAsia="lt-LT"/>
        </w:rPr>
        <w:t>(pasirašančiojo vardas, pavardė, parašas, pareigos; pildoma didžiosiomis raidėmis)</w:t>
      </w:r>
    </w:p>
    <w:p w14:paraId="0CC34F91" w14:textId="77777777" w:rsidR="00346100" w:rsidRDefault="00346100" w:rsidP="00346100">
      <w:pPr>
        <w:jc w:val="both"/>
        <w:rPr>
          <w:szCs w:val="24"/>
          <w:u w:val="single"/>
          <w:lang w:eastAsia="lt-LT"/>
        </w:rPr>
      </w:pPr>
    </w:p>
    <w:p w14:paraId="3BD032D6" w14:textId="77777777" w:rsidR="00346100" w:rsidRDefault="00346100" w:rsidP="0034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14:paraId="3D3B0852" w14:textId="77777777" w:rsidR="00346100" w:rsidRDefault="00346100" w:rsidP="00346100">
      <w:pPr>
        <w:rPr>
          <w:rFonts w:eastAsia="MS Mincho"/>
          <w:i/>
          <w:iCs/>
          <w:sz w:val="20"/>
        </w:rPr>
      </w:pPr>
      <w:r>
        <w:rPr>
          <w:rFonts w:eastAsia="MS Mincho"/>
          <w:i/>
          <w:iCs/>
          <w:sz w:val="20"/>
        </w:rPr>
        <w:t>Priedo pakeitimai:</w:t>
      </w:r>
    </w:p>
    <w:p w14:paraId="39DC155B" w14:textId="4B2C2457" w:rsidR="00346100" w:rsidRPr="00346100" w:rsidRDefault="00346100" w:rsidP="00346100">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D1-20</w:t>
        </w:r>
      </w:hyperlink>
      <w:r>
        <w:rPr>
          <w:rFonts w:eastAsia="MS Mincho"/>
          <w:i/>
          <w:iCs/>
          <w:sz w:val="20"/>
        </w:rPr>
        <w:t>, 2015-01-08, paskelbta TAR 2016-01-11, i. k. 2016-00485</w:t>
      </w:r>
    </w:p>
    <w:sectPr w:rsidR="00346100" w:rsidRPr="00346100" w:rsidSect="00AB1D90">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5A7AF" w14:textId="77777777" w:rsidR="00165754" w:rsidRDefault="00165754" w:rsidP="00AC5951">
      <w:r>
        <w:separator/>
      </w:r>
    </w:p>
  </w:endnote>
  <w:endnote w:type="continuationSeparator" w:id="0">
    <w:p w14:paraId="0BD522CB" w14:textId="77777777" w:rsidR="00165754" w:rsidRDefault="00165754" w:rsidP="00AC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EC9E" w14:textId="77777777" w:rsidR="00165754" w:rsidRDefault="00165754" w:rsidP="00AC5951">
      <w:r>
        <w:separator/>
      </w:r>
    </w:p>
  </w:footnote>
  <w:footnote w:type="continuationSeparator" w:id="0">
    <w:p w14:paraId="323A15F1" w14:textId="77777777" w:rsidR="00165754" w:rsidRDefault="00165754" w:rsidP="00AC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712"/>
    <w:multiLevelType w:val="hybridMultilevel"/>
    <w:tmpl w:val="1C0C821E"/>
    <w:lvl w:ilvl="0" w:tplc="170EEE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3FC1C7A"/>
    <w:multiLevelType w:val="hybridMultilevel"/>
    <w:tmpl w:val="4D52BAC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3408F"/>
    <w:multiLevelType w:val="hybridMultilevel"/>
    <w:tmpl w:val="F46428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A8D"/>
    <w:multiLevelType w:val="hybridMultilevel"/>
    <w:tmpl w:val="29FC1B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E07DC"/>
    <w:multiLevelType w:val="hybridMultilevel"/>
    <w:tmpl w:val="B3BCBA3E"/>
    <w:lvl w:ilvl="0" w:tplc="866C6914">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16881B2B"/>
    <w:multiLevelType w:val="hybridMultilevel"/>
    <w:tmpl w:val="B9A20648"/>
    <w:lvl w:ilvl="0" w:tplc="04270001">
      <w:start w:val="1"/>
      <w:numFmt w:val="bullet"/>
      <w:lvlText w:val=""/>
      <w:lvlJc w:val="left"/>
      <w:pPr>
        <w:tabs>
          <w:tab w:val="num" w:pos="1800"/>
        </w:tabs>
        <w:ind w:left="1800" w:hanging="360"/>
      </w:pPr>
      <w:rPr>
        <w:rFonts w:ascii="Symbol" w:hAnsi="Symbol" w:hint="default"/>
        <w:color w:val="auto"/>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0F09DD"/>
    <w:multiLevelType w:val="hybridMultilevel"/>
    <w:tmpl w:val="9A6EF916"/>
    <w:lvl w:ilvl="0" w:tplc="FD38D5C6">
      <w:start w:val="1"/>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7" w15:restartNumberingAfterBreak="0">
    <w:nsid w:val="1C743B19"/>
    <w:multiLevelType w:val="hybridMultilevel"/>
    <w:tmpl w:val="427A8E16"/>
    <w:lvl w:ilvl="0" w:tplc="171ABD9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1E29372B"/>
    <w:multiLevelType w:val="hybridMultilevel"/>
    <w:tmpl w:val="78FE20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832057"/>
    <w:multiLevelType w:val="hybridMultilevel"/>
    <w:tmpl w:val="0E08B370"/>
    <w:lvl w:ilvl="0" w:tplc="11BCAC3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4ED4886"/>
    <w:multiLevelType w:val="hybridMultilevel"/>
    <w:tmpl w:val="B1A6C2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560156"/>
    <w:multiLevelType w:val="hybridMultilevel"/>
    <w:tmpl w:val="2168E090"/>
    <w:lvl w:ilvl="0" w:tplc="2206915C">
      <w:start w:val="1"/>
      <w:numFmt w:val="decimal"/>
      <w:lvlText w:val="%1."/>
      <w:lvlJc w:val="left"/>
      <w:pPr>
        <w:ind w:left="1656" w:hanging="1296"/>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F434BB"/>
    <w:multiLevelType w:val="hybridMultilevel"/>
    <w:tmpl w:val="C5586A5C"/>
    <w:lvl w:ilvl="0" w:tplc="2ADEE936">
      <w:start w:val="1"/>
      <w:numFmt w:val="bullet"/>
      <w:lvlText w:val=""/>
      <w:lvlJc w:val="left"/>
      <w:pPr>
        <w:tabs>
          <w:tab w:val="num" w:pos="1854"/>
        </w:tabs>
        <w:ind w:left="1854" w:hanging="360"/>
      </w:pPr>
      <w:rPr>
        <w:rFonts w:ascii="Wingdings" w:hAnsi="Wingdings" w:hint="default"/>
        <w:color w:val="auto"/>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B1A4215"/>
    <w:multiLevelType w:val="hybridMultilevel"/>
    <w:tmpl w:val="C9926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9303F5"/>
    <w:multiLevelType w:val="hybridMultilevel"/>
    <w:tmpl w:val="C254B2A8"/>
    <w:lvl w:ilvl="0" w:tplc="7A9EA648">
      <w:start w:val="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E8C3C46"/>
    <w:multiLevelType w:val="hybridMultilevel"/>
    <w:tmpl w:val="20EA21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86899"/>
    <w:multiLevelType w:val="hybridMultilevel"/>
    <w:tmpl w:val="A0B01D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320550B"/>
    <w:multiLevelType w:val="hybridMultilevel"/>
    <w:tmpl w:val="63C866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BCCA1A4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B301D"/>
    <w:multiLevelType w:val="hybridMultilevel"/>
    <w:tmpl w:val="5E043802"/>
    <w:lvl w:ilvl="0" w:tplc="45B6B6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D61FC3"/>
    <w:multiLevelType w:val="hybridMultilevel"/>
    <w:tmpl w:val="7820F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E00DEC"/>
    <w:multiLevelType w:val="hybridMultilevel"/>
    <w:tmpl w:val="1F020688"/>
    <w:lvl w:ilvl="0" w:tplc="D1DC9C6A">
      <w:start w:val="1"/>
      <w:numFmt w:val="decimal"/>
      <w:lvlText w:val="%1."/>
      <w:lvlJc w:val="left"/>
      <w:pPr>
        <w:ind w:left="644"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51D92A82"/>
    <w:multiLevelType w:val="hybridMultilevel"/>
    <w:tmpl w:val="86FE4F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553224C"/>
    <w:multiLevelType w:val="hybridMultilevel"/>
    <w:tmpl w:val="08449058"/>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23" w15:restartNumberingAfterBreak="0">
    <w:nsid w:val="58C24E19"/>
    <w:multiLevelType w:val="hybridMultilevel"/>
    <w:tmpl w:val="1CFAEF9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938084E"/>
    <w:multiLevelType w:val="hybridMultilevel"/>
    <w:tmpl w:val="51FA7C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5E8C69E3"/>
    <w:multiLevelType w:val="hybridMultilevel"/>
    <w:tmpl w:val="8BD26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6534CE"/>
    <w:multiLevelType w:val="hybridMultilevel"/>
    <w:tmpl w:val="685028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D625E8"/>
    <w:multiLevelType w:val="hybridMultilevel"/>
    <w:tmpl w:val="FEBE6398"/>
    <w:lvl w:ilvl="0" w:tplc="0427000D">
      <w:start w:val="1"/>
      <w:numFmt w:val="bullet"/>
      <w:lvlText w:val=""/>
      <w:lvlJc w:val="left"/>
      <w:pPr>
        <w:ind w:left="3585" w:hanging="360"/>
      </w:pPr>
      <w:rPr>
        <w:rFonts w:ascii="Wingdings" w:hAnsi="Wingdings" w:hint="default"/>
      </w:rPr>
    </w:lvl>
    <w:lvl w:ilvl="1" w:tplc="04270003" w:tentative="1">
      <w:start w:val="1"/>
      <w:numFmt w:val="bullet"/>
      <w:lvlText w:val="o"/>
      <w:lvlJc w:val="left"/>
      <w:pPr>
        <w:ind w:left="4305" w:hanging="360"/>
      </w:pPr>
      <w:rPr>
        <w:rFonts w:ascii="Courier New" w:hAnsi="Courier New" w:cs="Courier New" w:hint="default"/>
      </w:rPr>
    </w:lvl>
    <w:lvl w:ilvl="2" w:tplc="04270005" w:tentative="1">
      <w:start w:val="1"/>
      <w:numFmt w:val="bullet"/>
      <w:lvlText w:val=""/>
      <w:lvlJc w:val="left"/>
      <w:pPr>
        <w:ind w:left="5025" w:hanging="360"/>
      </w:pPr>
      <w:rPr>
        <w:rFonts w:ascii="Wingdings" w:hAnsi="Wingdings" w:hint="default"/>
      </w:rPr>
    </w:lvl>
    <w:lvl w:ilvl="3" w:tplc="04270001" w:tentative="1">
      <w:start w:val="1"/>
      <w:numFmt w:val="bullet"/>
      <w:lvlText w:val=""/>
      <w:lvlJc w:val="left"/>
      <w:pPr>
        <w:ind w:left="5745" w:hanging="360"/>
      </w:pPr>
      <w:rPr>
        <w:rFonts w:ascii="Symbol" w:hAnsi="Symbol" w:hint="default"/>
      </w:rPr>
    </w:lvl>
    <w:lvl w:ilvl="4" w:tplc="04270003" w:tentative="1">
      <w:start w:val="1"/>
      <w:numFmt w:val="bullet"/>
      <w:lvlText w:val="o"/>
      <w:lvlJc w:val="left"/>
      <w:pPr>
        <w:ind w:left="6465" w:hanging="360"/>
      </w:pPr>
      <w:rPr>
        <w:rFonts w:ascii="Courier New" w:hAnsi="Courier New" w:cs="Courier New" w:hint="default"/>
      </w:rPr>
    </w:lvl>
    <w:lvl w:ilvl="5" w:tplc="04270005" w:tentative="1">
      <w:start w:val="1"/>
      <w:numFmt w:val="bullet"/>
      <w:lvlText w:val=""/>
      <w:lvlJc w:val="left"/>
      <w:pPr>
        <w:ind w:left="7185" w:hanging="360"/>
      </w:pPr>
      <w:rPr>
        <w:rFonts w:ascii="Wingdings" w:hAnsi="Wingdings" w:hint="default"/>
      </w:rPr>
    </w:lvl>
    <w:lvl w:ilvl="6" w:tplc="04270001" w:tentative="1">
      <w:start w:val="1"/>
      <w:numFmt w:val="bullet"/>
      <w:lvlText w:val=""/>
      <w:lvlJc w:val="left"/>
      <w:pPr>
        <w:ind w:left="7905" w:hanging="360"/>
      </w:pPr>
      <w:rPr>
        <w:rFonts w:ascii="Symbol" w:hAnsi="Symbol" w:hint="default"/>
      </w:rPr>
    </w:lvl>
    <w:lvl w:ilvl="7" w:tplc="04270003" w:tentative="1">
      <w:start w:val="1"/>
      <w:numFmt w:val="bullet"/>
      <w:lvlText w:val="o"/>
      <w:lvlJc w:val="left"/>
      <w:pPr>
        <w:ind w:left="8625" w:hanging="360"/>
      </w:pPr>
      <w:rPr>
        <w:rFonts w:ascii="Courier New" w:hAnsi="Courier New" w:cs="Courier New" w:hint="default"/>
      </w:rPr>
    </w:lvl>
    <w:lvl w:ilvl="8" w:tplc="04270005" w:tentative="1">
      <w:start w:val="1"/>
      <w:numFmt w:val="bullet"/>
      <w:lvlText w:val=""/>
      <w:lvlJc w:val="left"/>
      <w:pPr>
        <w:ind w:left="9345" w:hanging="360"/>
      </w:pPr>
      <w:rPr>
        <w:rFonts w:ascii="Wingdings" w:hAnsi="Wingdings" w:hint="default"/>
      </w:rPr>
    </w:lvl>
  </w:abstractNum>
  <w:abstractNum w:abstractNumId="29" w15:restartNumberingAfterBreak="0">
    <w:nsid w:val="663B4272"/>
    <w:multiLevelType w:val="hybridMultilevel"/>
    <w:tmpl w:val="9D9E51D2"/>
    <w:lvl w:ilvl="0" w:tplc="04270001">
      <w:start w:val="1"/>
      <w:numFmt w:val="bullet"/>
      <w:lvlText w:val=""/>
      <w:lvlJc w:val="left"/>
      <w:pPr>
        <w:tabs>
          <w:tab w:val="num" w:pos="1356"/>
        </w:tabs>
        <w:ind w:left="1356" w:hanging="360"/>
      </w:pPr>
      <w:rPr>
        <w:rFonts w:ascii="Symbol" w:hAnsi="Symbol" w:hint="default"/>
      </w:rPr>
    </w:lvl>
    <w:lvl w:ilvl="1" w:tplc="04270003" w:tentative="1">
      <w:start w:val="1"/>
      <w:numFmt w:val="bullet"/>
      <w:lvlText w:val="o"/>
      <w:lvlJc w:val="left"/>
      <w:pPr>
        <w:tabs>
          <w:tab w:val="num" w:pos="2076"/>
        </w:tabs>
        <w:ind w:left="2076" w:hanging="360"/>
      </w:pPr>
      <w:rPr>
        <w:rFonts w:ascii="Courier New" w:hAnsi="Courier New" w:cs="Courier New" w:hint="default"/>
      </w:rPr>
    </w:lvl>
    <w:lvl w:ilvl="2" w:tplc="04270005" w:tentative="1">
      <w:start w:val="1"/>
      <w:numFmt w:val="bullet"/>
      <w:lvlText w:val=""/>
      <w:lvlJc w:val="left"/>
      <w:pPr>
        <w:tabs>
          <w:tab w:val="num" w:pos="2796"/>
        </w:tabs>
        <w:ind w:left="2796" w:hanging="360"/>
      </w:pPr>
      <w:rPr>
        <w:rFonts w:ascii="Wingdings" w:hAnsi="Wingdings" w:hint="default"/>
      </w:rPr>
    </w:lvl>
    <w:lvl w:ilvl="3" w:tplc="04270001" w:tentative="1">
      <w:start w:val="1"/>
      <w:numFmt w:val="bullet"/>
      <w:lvlText w:val=""/>
      <w:lvlJc w:val="left"/>
      <w:pPr>
        <w:tabs>
          <w:tab w:val="num" w:pos="3516"/>
        </w:tabs>
        <w:ind w:left="3516" w:hanging="360"/>
      </w:pPr>
      <w:rPr>
        <w:rFonts w:ascii="Symbol" w:hAnsi="Symbol" w:hint="default"/>
      </w:rPr>
    </w:lvl>
    <w:lvl w:ilvl="4" w:tplc="04270003" w:tentative="1">
      <w:start w:val="1"/>
      <w:numFmt w:val="bullet"/>
      <w:lvlText w:val="o"/>
      <w:lvlJc w:val="left"/>
      <w:pPr>
        <w:tabs>
          <w:tab w:val="num" w:pos="4236"/>
        </w:tabs>
        <w:ind w:left="4236" w:hanging="360"/>
      </w:pPr>
      <w:rPr>
        <w:rFonts w:ascii="Courier New" w:hAnsi="Courier New" w:cs="Courier New" w:hint="default"/>
      </w:rPr>
    </w:lvl>
    <w:lvl w:ilvl="5" w:tplc="04270005" w:tentative="1">
      <w:start w:val="1"/>
      <w:numFmt w:val="bullet"/>
      <w:lvlText w:val=""/>
      <w:lvlJc w:val="left"/>
      <w:pPr>
        <w:tabs>
          <w:tab w:val="num" w:pos="4956"/>
        </w:tabs>
        <w:ind w:left="4956" w:hanging="360"/>
      </w:pPr>
      <w:rPr>
        <w:rFonts w:ascii="Wingdings" w:hAnsi="Wingdings" w:hint="default"/>
      </w:rPr>
    </w:lvl>
    <w:lvl w:ilvl="6" w:tplc="04270001" w:tentative="1">
      <w:start w:val="1"/>
      <w:numFmt w:val="bullet"/>
      <w:lvlText w:val=""/>
      <w:lvlJc w:val="left"/>
      <w:pPr>
        <w:tabs>
          <w:tab w:val="num" w:pos="5676"/>
        </w:tabs>
        <w:ind w:left="5676" w:hanging="360"/>
      </w:pPr>
      <w:rPr>
        <w:rFonts w:ascii="Symbol" w:hAnsi="Symbol" w:hint="default"/>
      </w:rPr>
    </w:lvl>
    <w:lvl w:ilvl="7" w:tplc="04270003" w:tentative="1">
      <w:start w:val="1"/>
      <w:numFmt w:val="bullet"/>
      <w:lvlText w:val="o"/>
      <w:lvlJc w:val="left"/>
      <w:pPr>
        <w:tabs>
          <w:tab w:val="num" w:pos="6396"/>
        </w:tabs>
        <w:ind w:left="6396" w:hanging="360"/>
      </w:pPr>
      <w:rPr>
        <w:rFonts w:ascii="Courier New" w:hAnsi="Courier New" w:cs="Courier New" w:hint="default"/>
      </w:rPr>
    </w:lvl>
    <w:lvl w:ilvl="8" w:tplc="04270005" w:tentative="1">
      <w:start w:val="1"/>
      <w:numFmt w:val="bullet"/>
      <w:lvlText w:val=""/>
      <w:lvlJc w:val="left"/>
      <w:pPr>
        <w:tabs>
          <w:tab w:val="num" w:pos="7116"/>
        </w:tabs>
        <w:ind w:left="7116" w:hanging="360"/>
      </w:pPr>
      <w:rPr>
        <w:rFonts w:ascii="Wingdings" w:hAnsi="Wingdings" w:hint="default"/>
      </w:rPr>
    </w:lvl>
  </w:abstractNum>
  <w:abstractNum w:abstractNumId="30" w15:restartNumberingAfterBreak="0">
    <w:nsid w:val="66AD5601"/>
    <w:multiLevelType w:val="hybridMultilevel"/>
    <w:tmpl w:val="DB7A7C76"/>
    <w:lvl w:ilvl="0" w:tplc="9BBC0D2E">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15:restartNumberingAfterBreak="0">
    <w:nsid w:val="6B5E3DAF"/>
    <w:multiLevelType w:val="hybridMultilevel"/>
    <w:tmpl w:val="D152B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2101D4C"/>
    <w:multiLevelType w:val="hybridMultilevel"/>
    <w:tmpl w:val="5798D4B2"/>
    <w:lvl w:ilvl="0" w:tplc="0409000F">
      <w:start w:val="1"/>
      <w:numFmt w:val="decimal"/>
      <w:lvlText w:val="%1."/>
      <w:lvlJc w:val="left"/>
      <w:pPr>
        <w:tabs>
          <w:tab w:val="num" w:pos="1440"/>
        </w:tabs>
        <w:ind w:left="144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36961E5"/>
    <w:multiLevelType w:val="hybridMultilevel"/>
    <w:tmpl w:val="C940394A"/>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start w:val="1"/>
      <w:numFmt w:val="bullet"/>
      <w:pStyle w:val="Antrat4"/>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5896544"/>
    <w:multiLevelType w:val="hybridMultilevel"/>
    <w:tmpl w:val="611CE3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DF73314"/>
    <w:multiLevelType w:val="hybridMultilevel"/>
    <w:tmpl w:val="F368A452"/>
    <w:lvl w:ilvl="0" w:tplc="217253E6">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36" w15:restartNumberingAfterBreak="0">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0"/>
  </w:num>
  <w:num w:numId="2">
    <w:abstractNumId w:val="33"/>
  </w:num>
  <w:num w:numId="3">
    <w:abstractNumId w:val="23"/>
  </w:num>
  <w:num w:numId="4">
    <w:abstractNumId w:val="14"/>
  </w:num>
  <w:num w:numId="5">
    <w:abstractNumId w:val="29"/>
  </w:num>
  <w:num w:numId="6">
    <w:abstractNumId w:val="12"/>
  </w:num>
  <w:num w:numId="7">
    <w:abstractNumId w:val="5"/>
  </w:num>
  <w:num w:numId="8">
    <w:abstractNumId w:val="35"/>
  </w:num>
  <w:num w:numId="9">
    <w:abstractNumId w:val="13"/>
  </w:num>
  <w:num w:numId="10">
    <w:abstractNumId w:val="19"/>
  </w:num>
  <w:num w:numId="11">
    <w:abstractNumId w:val="27"/>
  </w:num>
  <w:num w:numId="12">
    <w:abstractNumId w:val="15"/>
  </w:num>
  <w:num w:numId="13">
    <w:abstractNumId w:val="1"/>
  </w:num>
  <w:num w:numId="14">
    <w:abstractNumId w:val="9"/>
  </w:num>
  <w:num w:numId="15">
    <w:abstractNumId w:val="6"/>
  </w:num>
  <w:num w:numId="16">
    <w:abstractNumId w:val="28"/>
  </w:num>
  <w:num w:numId="17">
    <w:abstractNumId w:val="8"/>
  </w:num>
  <w:num w:numId="18">
    <w:abstractNumId w:val="3"/>
  </w:num>
  <w:num w:numId="19">
    <w:abstractNumId w:val="17"/>
  </w:num>
  <w:num w:numId="20">
    <w:abstractNumId w:val="32"/>
  </w:num>
  <w:num w:numId="21">
    <w:abstractNumId w:val="11"/>
  </w:num>
  <w:num w:numId="22">
    <w:abstractNumId w:val="31"/>
  </w:num>
  <w:num w:numId="23">
    <w:abstractNumId w:val="24"/>
  </w:num>
  <w:num w:numId="24">
    <w:abstractNumId w:val="0"/>
  </w:num>
  <w:num w:numId="25">
    <w:abstractNumId w:val="4"/>
  </w:num>
  <w:num w:numId="26">
    <w:abstractNumId w:val="2"/>
  </w:num>
  <w:num w:numId="27">
    <w:abstractNumId w:val="34"/>
  </w:num>
  <w:num w:numId="28">
    <w:abstractNumId w:val="21"/>
  </w:num>
  <w:num w:numId="29">
    <w:abstractNumId w:val="25"/>
  </w:num>
  <w:num w:numId="30">
    <w:abstractNumId w:val="36"/>
  </w:num>
  <w:num w:numId="31">
    <w:abstractNumId w:val="10"/>
  </w:num>
  <w:num w:numId="32">
    <w:abstractNumId w:val="16"/>
  </w:num>
  <w:num w:numId="33">
    <w:abstractNumId w:val="26"/>
  </w:num>
  <w:num w:numId="34">
    <w:abstractNumId w:val="30"/>
  </w:num>
  <w:num w:numId="35">
    <w:abstractNumId w:val="18"/>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F7"/>
    <w:rsid w:val="00016239"/>
    <w:rsid w:val="0001689B"/>
    <w:rsid w:val="00017EC7"/>
    <w:rsid w:val="00024DF7"/>
    <w:rsid w:val="000251E7"/>
    <w:rsid w:val="00032FCB"/>
    <w:rsid w:val="000340AD"/>
    <w:rsid w:val="00041CF9"/>
    <w:rsid w:val="0004261D"/>
    <w:rsid w:val="00047079"/>
    <w:rsid w:val="000601BE"/>
    <w:rsid w:val="00060381"/>
    <w:rsid w:val="00064AD9"/>
    <w:rsid w:val="00067319"/>
    <w:rsid w:val="00067665"/>
    <w:rsid w:val="000747E1"/>
    <w:rsid w:val="00080477"/>
    <w:rsid w:val="00086ED1"/>
    <w:rsid w:val="00096AA9"/>
    <w:rsid w:val="000A6014"/>
    <w:rsid w:val="000B50A3"/>
    <w:rsid w:val="000D1E4E"/>
    <w:rsid w:val="000D5414"/>
    <w:rsid w:val="000E0DD3"/>
    <w:rsid w:val="000E2F5C"/>
    <w:rsid w:val="000E72BD"/>
    <w:rsid w:val="000F02CF"/>
    <w:rsid w:val="00106260"/>
    <w:rsid w:val="00124240"/>
    <w:rsid w:val="00134039"/>
    <w:rsid w:val="001364FA"/>
    <w:rsid w:val="00141D0D"/>
    <w:rsid w:val="00141D76"/>
    <w:rsid w:val="00143EAC"/>
    <w:rsid w:val="0014406B"/>
    <w:rsid w:val="00147399"/>
    <w:rsid w:val="00157C2C"/>
    <w:rsid w:val="00161565"/>
    <w:rsid w:val="00164627"/>
    <w:rsid w:val="00165754"/>
    <w:rsid w:val="00167796"/>
    <w:rsid w:val="001821D1"/>
    <w:rsid w:val="00183DDB"/>
    <w:rsid w:val="00186409"/>
    <w:rsid w:val="00186EA7"/>
    <w:rsid w:val="00187785"/>
    <w:rsid w:val="00191DE2"/>
    <w:rsid w:val="001B52DA"/>
    <w:rsid w:val="001C0E18"/>
    <w:rsid w:val="001C17EC"/>
    <w:rsid w:val="001C42D0"/>
    <w:rsid w:val="001C498C"/>
    <w:rsid w:val="001C5CC6"/>
    <w:rsid w:val="001C63A4"/>
    <w:rsid w:val="001C72E6"/>
    <w:rsid w:val="001D12DE"/>
    <w:rsid w:val="001D1F2A"/>
    <w:rsid w:val="001D2171"/>
    <w:rsid w:val="001E083D"/>
    <w:rsid w:val="001E36F7"/>
    <w:rsid w:val="001F4D02"/>
    <w:rsid w:val="00211139"/>
    <w:rsid w:val="00211530"/>
    <w:rsid w:val="0021333F"/>
    <w:rsid w:val="00216D7A"/>
    <w:rsid w:val="00235B55"/>
    <w:rsid w:val="002368A0"/>
    <w:rsid w:val="002376A4"/>
    <w:rsid w:val="002542CD"/>
    <w:rsid w:val="00254715"/>
    <w:rsid w:val="00264884"/>
    <w:rsid w:val="0026531A"/>
    <w:rsid w:val="00274F03"/>
    <w:rsid w:val="0027742C"/>
    <w:rsid w:val="00277BE6"/>
    <w:rsid w:val="0028693E"/>
    <w:rsid w:val="002874A8"/>
    <w:rsid w:val="002B1DCE"/>
    <w:rsid w:val="002B5BE6"/>
    <w:rsid w:val="002D3B3B"/>
    <w:rsid w:val="002D4ADE"/>
    <w:rsid w:val="002D7F4E"/>
    <w:rsid w:val="002E434F"/>
    <w:rsid w:val="002F05E0"/>
    <w:rsid w:val="003057CB"/>
    <w:rsid w:val="003107B8"/>
    <w:rsid w:val="00313DC9"/>
    <w:rsid w:val="00315863"/>
    <w:rsid w:val="003228D2"/>
    <w:rsid w:val="003340F7"/>
    <w:rsid w:val="003341C0"/>
    <w:rsid w:val="00334A73"/>
    <w:rsid w:val="00340719"/>
    <w:rsid w:val="003434D3"/>
    <w:rsid w:val="00346100"/>
    <w:rsid w:val="0035147E"/>
    <w:rsid w:val="003556F8"/>
    <w:rsid w:val="00365731"/>
    <w:rsid w:val="00393F5A"/>
    <w:rsid w:val="0039784D"/>
    <w:rsid w:val="00397CFF"/>
    <w:rsid w:val="003A0B3F"/>
    <w:rsid w:val="003A1793"/>
    <w:rsid w:val="003A3931"/>
    <w:rsid w:val="003A6DE1"/>
    <w:rsid w:val="003B1617"/>
    <w:rsid w:val="003B3F71"/>
    <w:rsid w:val="003B6D9E"/>
    <w:rsid w:val="003C4E49"/>
    <w:rsid w:val="003C51E7"/>
    <w:rsid w:val="003C741E"/>
    <w:rsid w:val="003D1F0F"/>
    <w:rsid w:val="003D462E"/>
    <w:rsid w:val="003D5A1E"/>
    <w:rsid w:val="003E55DE"/>
    <w:rsid w:val="00403257"/>
    <w:rsid w:val="0040451D"/>
    <w:rsid w:val="0040741B"/>
    <w:rsid w:val="00407B0C"/>
    <w:rsid w:val="00422036"/>
    <w:rsid w:val="00422FE2"/>
    <w:rsid w:val="00432CB5"/>
    <w:rsid w:val="00433203"/>
    <w:rsid w:val="00435BD1"/>
    <w:rsid w:val="00444190"/>
    <w:rsid w:val="004578B2"/>
    <w:rsid w:val="004616E4"/>
    <w:rsid w:val="004628A6"/>
    <w:rsid w:val="004643EC"/>
    <w:rsid w:val="00467E26"/>
    <w:rsid w:val="0047093E"/>
    <w:rsid w:val="004719DE"/>
    <w:rsid w:val="00474223"/>
    <w:rsid w:val="00481E4D"/>
    <w:rsid w:val="00482BC7"/>
    <w:rsid w:val="00483E01"/>
    <w:rsid w:val="00492DBA"/>
    <w:rsid w:val="004A0E93"/>
    <w:rsid w:val="004B142D"/>
    <w:rsid w:val="004C0FCF"/>
    <w:rsid w:val="004C1C18"/>
    <w:rsid w:val="004C5169"/>
    <w:rsid w:val="004E7053"/>
    <w:rsid w:val="004F228D"/>
    <w:rsid w:val="004F232A"/>
    <w:rsid w:val="004F6B08"/>
    <w:rsid w:val="005016F8"/>
    <w:rsid w:val="00502CFB"/>
    <w:rsid w:val="0050444D"/>
    <w:rsid w:val="00516EEA"/>
    <w:rsid w:val="00524886"/>
    <w:rsid w:val="0052587B"/>
    <w:rsid w:val="00533AE8"/>
    <w:rsid w:val="00540649"/>
    <w:rsid w:val="00542DFC"/>
    <w:rsid w:val="00545A3F"/>
    <w:rsid w:val="0055613C"/>
    <w:rsid w:val="00556F36"/>
    <w:rsid w:val="005619C5"/>
    <w:rsid w:val="005812AD"/>
    <w:rsid w:val="0058212C"/>
    <w:rsid w:val="00583682"/>
    <w:rsid w:val="00595653"/>
    <w:rsid w:val="005967AB"/>
    <w:rsid w:val="005A2819"/>
    <w:rsid w:val="005A7CF8"/>
    <w:rsid w:val="005B67AC"/>
    <w:rsid w:val="005C0BE0"/>
    <w:rsid w:val="005C6F95"/>
    <w:rsid w:val="005D16C1"/>
    <w:rsid w:val="005D1C6F"/>
    <w:rsid w:val="005D439C"/>
    <w:rsid w:val="005E05B1"/>
    <w:rsid w:val="005E0636"/>
    <w:rsid w:val="005F6C73"/>
    <w:rsid w:val="00600670"/>
    <w:rsid w:val="00600F65"/>
    <w:rsid w:val="006066A2"/>
    <w:rsid w:val="0061258E"/>
    <w:rsid w:val="00614ED5"/>
    <w:rsid w:val="00622912"/>
    <w:rsid w:val="006626D5"/>
    <w:rsid w:val="006642BE"/>
    <w:rsid w:val="00671DD8"/>
    <w:rsid w:val="00680A3C"/>
    <w:rsid w:val="00682202"/>
    <w:rsid w:val="00685116"/>
    <w:rsid w:val="00687662"/>
    <w:rsid w:val="00687BB2"/>
    <w:rsid w:val="006B73C7"/>
    <w:rsid w:val="006C034A"/>
    <w:rsid w:val="006C0A82"/>
    <w:rsid w:val="006C0AD3"/>
    <w:rsid w:val="006C252E"/>
    <w:rsid w:val="006C658E"/>
    <w:rsid w:val="006C7155"/>
    <w:rsid w:val="006D176E"/>
    <w:rsid w:val="006D2A7B"/>
    <w:rsid w:val="006D2B55"/>
    <w:rsid w:val="006E4C9E"/>
    <w:rsid w:val="00702CE1"/>
    <w:rsid w:val="00705797"/>
    <w:rsid w:val="00706030"/>
    <w:rsid w:val="00706456"/>
    <w:rsid w:val="00707C89"/>
    <w:rsid w:val="00732B2D"/>
    <w:rsid w:val="00735EDF"/>
    <w:rsid w:val="00737A60"/>
    <w:rsid w:val="0074125B"/>
    <w:rsid w:val="00741F88"/>
    <w:rsid w:val="00742638"/>
    <w:rsid w:val="0076009B"/>
    <w:rsid w:val="007609F0"/>
    <w:rsid w:val="00761D22"/>
    <w:rsid w:val="00765539"/>
    <w:rsid w:val="00774B04"/>
    <w:rsid w:val="007804E7"/>
    <w:rsid w:val="007814E2"/>
    <w:rsid w:val="00782262"/>
    <w:rsid w:val="007845AA"/>
    <w:rsid w:val="007861EF"/>
    <w:rsid w:val="007873A9"/>
    <w:rsid w:val="007925BC"/>
    <w:rsid w:val="00795364"/>
    <w:rsid w:val="007957DD"/>
    <w:rsid w:val="00797F52"/>
    <w:rsid w:val="007A1BA7"/>
    <w:rsid w:val="007A4890"/>
    <w:rsid w:val="007C2058"/>
    <w:rsid w:val="007C55B2"/>
    <w:rsid w:val="007D3CF8"/>
    <w:rsid w:val="007D7578"/>
    <w:rsid w:val="007E2A9D"/>
    <w:rsid w:val="007F1651"/>
    <w:rsid w:val="0083409C"/>
    <w:rsid w:val="008437B6"/>
    <w:rsid w:val="008539DF"/>
    <w:rsid w:val="00871E47"/>
    <w:rsid w:val="00873F4E"/>
    <w:rsid w:val="00875CFE"/>
    <w:rsid w:val="00883B6C"/>
    <w:rsid w:val="00884FF9"/>
    <w:rsid w:val="00886DE1"/>
    <w:rsid w:val="00896163"/>
    <w:rsid w:val="00897C85"/>
    <w:rsid w:val="008A2404"/>
    <w:rsid w:val="008A3334"/>
    <w:rsid w:val="008A405E"/>
    <w:rsid w:val="008D0FAE"/>
    <w:rsid w:val="008D2FAC"/>
    <w:rsid w:val="008E402D"/>
    <w:rsid w:val="008F1B05"/>
    <w:rsid w:val="00901EF1"/>
    <w:rsid w:val="00901F42"/>
    <w:rsid w:val="009177B4"/>
    <w:rsid w:val="0092497A"/>
    <w:rsid w:val="009275F8"/>
    <w:rsid w:val="009332FA"/>
    <w:rsid w:val="0093504B"/>
    <w:rsid w:val="00940C14"/>
    <w:rsid w:val="00951E30"/>
    <w:rsid w:val="009555B9"/>
    <w:rsid w:val="00957396"/>
    <w:rsid w:val="009621FC"/>
    <w:rsid w:val="0096241A"/>
    <w:rsid w:val="0096434D"/>
    <w:rsid w:val="00972361"/>
    <w:rsid w:val="00976010"/>
    <w:rsid w:val="00995B05"/>
    <w:rsid w:val="009A0BE1"/>
    <w:rsid w:val="009A2F32"/>
    <w:rsid w:val="009A5DD6"/>
    <w:rsid w:val="009A67FC"/>
    <w:rsid w:val="009C3F66"/>
    <w:rsid w:val="009D1652"/>
    <w:rsid w:val="009D28B3"/>
    <w:rsid w:val="009E0C2B"/>
    <w:rsid w:val="009F1967"/>
    <w:rsid w:val="009F1DBE"/>
    <w:rsid w:val="009F2D81"/>
    <w:rsid w:val="009F38A3"/>
    <w:rsid w:val="009F4179"/>
    <w:rsid w:val="00A24F19"/>
    <w:rsid w:val="00A27034"/>
    <w:rsid w:val="00A32CD1"/>
    <w:rsid w:val="00A50212"/>
    <w:rsid w:val="00A57982"/>
    <w:rsid w:val="00A64840"/>
    <w:rsid w:val="00A67279"/>
    <w:rsid w:val="00A7006B"/>
    <w:rsid w:val="00A7095D"/>
    <w:rsid w:val="00A7172C"/>
    <w:rsid w:val="00A717B1"/>
    <w:rsid w:val="00A7251A"/>
    <w:rsid w:val="00A86272"/>
    <w:rsid w:val="00A86705"/>
    <w:rsid w:val="00A8706C"/>
    <w:rsid w:val="00A9502D"/>
    <w:rsid w:val="00AA7A35"/>
    <w:rsid w:val="00AB1D90"/>
    <w:rsid w:val="00AB45FA"/>
    <w:rsid w:val="00AB7B2B"/>
    <w:rsid w:val="00AC4D3D"/>
    <w:rsid w:val="00AC5951"/>
    <w:rsid w:val="00AC5CB1"/>
    <w:rsid w:val="00AF0668"/>
    <w:rsid w:val="00AF1BEB"/>
    <w:rsid w:val="00B02CB2"/>
    <w:rsid w:val="00B11D53"/>
    <w:rsid w:val="00B146AD"/>
    <w:rsid w:val="00B147FF"/>
    <w:rsid w:val="00B25826"/>
    <w:rsid w:val="00B27582"/>
    <w:rsid w:val="00B33C0E"/>
    <w:rsid w:val="00B416FD"/>
    <w:rsid w:val="00B44887"/>
    <w:rsid w:val="00B466AE"/>
    <w:rsid w:val="00B52ED0"/>
    <w:rsid w:val="00B5602C"/>
    <w:rsid w:val="00B563C6"/>
    <w:rsid w:val="00B60C8D"/>
    <w:rsid w:val="00B610AF"/>
    <w:rsid w:val="00B63632"/>
    <w:rsid w:val="00B67811"/>
    <w:rsid w:val="00B71026"/>
    <w:rsid w:val="00B7123D"/>
    <w:rsid w:val="00B7129D"/>
    <w:rsid w:val="00B71F9B"/>
    <w:rsid w:val="00B82BEA"/>
    <w:rsid w:val="00B82E41"/>
    <w:rsid w:val="00B8774D"/>
    <w:rsid w:val="00BC6CE7"/>
    <w:rsid w:val="00BD5664"/>
    <w:rsid w:val="00BE5BC2"/>
    <w:rsid w:val="00BE704D"/>
    <w:rsid w:val="00BE7C21"/>
    <w:rsid w:val="00BF1FC7"/>
    <w:rsid w:val="00BF54F7"/>
    <w:rsid w:val="00BF7A11"/>
    <w:rsid w:val="00C05C90"/>
    <w:rsid w:val="00C40843"/>
    <w:rsid w:val="00C43558"/>
    <w:rsid w:val="00C57A1E"/>
    <w:rsid w:val="00C62081"/>
    <w:rsid w:val="00C6283C"/>
    <w:rsid w:val="00C674B9"/>
    <w:rsid w:val="00C8242E"/>
    <w:rsid w:val="00C859FE"/>
    <w:rsid w:val="00C92958"/>
    <w:rsid w:val="00CB26A4"/>
    <w:rsid w:val="00CC144E"/>
    <w:rsid w:val="00CC712E"/>
    <w:rsid w:val="00CD1D59"/>
    <w:rsid w:val="00CD350F"/>
    <w:rsid w:val="00CD4636"/>
    <w:rsid w:val="00CE18AF"/>
    <w:rsid w:val="00CE5E30"/>
    <w:rsid w:val="00CF702E"/>
    <w:rsid w:val="00D000B2"/>
    <w:rsid w:val="00D12BC1"/>
    <w:rsid w:val="00D14504"/>
    <w:rsid w:val="00D22AA5"/>
    <w:rsid w:val="00D25BE8"/>
    <w:rsid w:val="00D42FD7"/>
    <w:rsid w:val="00D50EC9"/>
    <w:rsid w:val="00D53FF5"/>
    <w:rsid w:val="00D64594"/>
    <w:rsid w:val="00D9386B"/>
    <w:rsid w:val="00DA2D3F"/>
    <w:rsid w:val="00DA49F0"/>
    <w:rsid w:val="00DC5CDC"/>
    <w:rsid w:val="00DD1980"/>
    <w:rsid w:val="00DD22CF"/>
    <w:rsid w:val="00DD5999"/>
    <w:rsid w:val="00DD7116"/>
    <w:rsid w:val="00DD7209"/>
    <w:rsid w:val="00DE3EDB"/>
    <w:rsid w:val="00DE7F2D"/>
    <w:rsid w:val="00DF4346"/>
    <w:rsid w:val="00E00A91"/>
    <w:rsid w:val="00E264F2"/>
    <w:rsid w:val="00E33423"/>
    <w:rsid w:val="00E44E8C"/>
    <w:rsid w:val="00E461A0"/>
    <w:rsid w:val="00E46A89"/>
    <w:rsid w:val="00E55935"/>
    <w:rsid w:val="00E60688"/>
    <w:rsid w:val="00E741F4"/>
    <w:rsid w:val="00E75818"/>
    <w:rsid w:val="00E87A13"/>
    <w:rsid w:val="00EA04F6"/>
    <w:rsid w:val="00EA77B2"/>
    <w:rsid w:val="00EE1449"/>
    <w:rsid w:val="00EE31D7"/>
    <w:rsid w:val="00F037FE"/>
    <w:rsid w:val="00F1287A"/>
    <w:rsid w:val="00F146EA"/>
    <w:rsid w:val="00F3183C"/>
    <w:rsid w:val="00F4060A"/>
    <w:rsid w:val="00F41962"/>
    <w:rsid w:val="00F43E7E"/>
    <w:rsid w:val="00F64CEE"/>
    <w:rsid w:val="00F67EE4"/>
    <w:rsid w:val="00F80F25"/>
    <w:rsid w:val="00F846B9"/>
    <w:rsid w:val="00F91178"/>
    <w:rsid w:val="00F928AE"/>
    <w:rsid w:val="00F942CF"/>
    <w:rsid w:val="00F97EA2"/>
    <w:rsid w:val="00FB450C"/>
    <w:rsid w:val="00FC2942"/>
    <w:rsid w:val="00FC3E54"/>
    <w:rsid w:val="00FE3A04"/>
    <w:rsid w:val="00FE5E19"/>
    <w:rsid w:val="00FE6A21"/>
    <w:rsid w:val="00FE7769"/>
    <w:rsid w:val="00FE7E66"/>
    <w:rsid w:val="00FF68B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28A5B"/>
  <w15:docId w15:val="{5E316A98-1FEC-4F9C-9C90-0EAA17A1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5D16C1"/>
    <w:pPr>
      <w:spacing w:after="0" w:line="240" w:lineRule="auto"/>
    </w:pPr>
    <w:rPr>
      <w:rFonts w:eastAsia="Times New Roman" w:cs="Times New Roman"/>
      <w:szCs w:val="20"/>
    </w:rPr>
  </w:style>
  <w:style w:type="paragraph" w:styleId="Antrat3">
    <w:name w:val="heading 3"/>
    <w:basedOn w:val="prastasis"/>
    <w:next w:val="prastasis"/>
    <w:link w:val="Antrat3Diagrama"/>
    <w:uiPriority w:val="9"/>
    <w:semiHidden/>
    <w:unhideWhenUsed/>
    <w:qFormat/>
    <w:rsid w:val="00AB45FA"/>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qFormat/>
    <w:rsid w:val="003340F7"/>
    <w:pPr>
      <w:keepNext/>
      <w:numPr>
        <w:ilvl w:val="3"/>
        <w:numId w:val="2"/>
      </w:numPr>
      <w:suppressAutoHyphens/>
      <w:adjustRightInd w:val="0"/>
      <w:spacing w:before="240" w:after="60" w:line="360" w:lineRule="atLeast"/>
      <w:textAlignment w:val="baseline"/>
      <w:outlineLvl w:val="3"/>
    </w:pPr>
    <w:rPr>
      <w:rFonts w:ascii="Arial" w:hAnsi="Arial"/>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024DF7"/>
    <w:rPr>
      <w:rFonts w:eastAsia="Times New Roman" w:cs="Times New Roman"/>
      <w:szCs w:val="20"/>
    </w:rPr>
  </w:style>
  <w:style w:type="paragraph" w:styleId="Antrats">
    <w:name w:val="header"/>
    <w:basedOn w:val="prastasis"/>
    <w:link w:val="AntratsDiagrama"/>
    <w:uiPriority w:val="99"/>
    <w:rsid w:val="00024DF7"/>
    <w:pPr>
      <w:tabs>
        <w:tab w:val="center" w:pos="4819"/>
        <w:tab w:val="right" w:pos="9638"/>
      </w:tabs>
    </w:pPr>
  </w:style>
  <w:style w:type="character" w:customStyle="1" w:styleId="PoratDiagrama">
    <w:name w:val="Poraštė Diagrama"/>
    <w:basedOn w:val="Numatytasispastraiposriftas"/>
    <w:link w:val="Porat"/>
    <w:uiPriority w:val="99"/>
    <w:rsid w:val="00024DF7"/>
    <w:rPr>
      <w:rFonts w:eastAsia="Times New Roman" w:cs="Times New Roman"/>
      <w:szCs w:val="20"/>
    </w:rPr>
  </w:style>
  <w:style w:type="paragraph" w:styleId="Porat">
    <w:name w:val="footer"/>
    <w:basedOn w:val="prastasis"/>
    <w:link w:val="PoratDiagrama"/>
    <w:uiPriority w:val="99"/>
    <w:rsid w:val="00024DF7"/>
    <w:pPr>
      <w:tabs>
        <w:tab w:val="center" w:pos="4819"/>
        <w:tab w:val="right" w:pos="9638"/>
      </w:tabs>
    </w:pPr>
  </w:style>
  <w:style w:type="paragraph" w:styleId="Sraopastraipa">
    <w:name w:val="List Paragraph"/>
    <w:basedOn w:val="prastasis"/>
    <w:uiPriority w:val="34"/>
    <w:qFormat/>
    <w:rsid w:val="00024DF7"/>
    <w:pPr>
      <w:ind w:left="720"/>
      <w:contextualSpacing/>
    </w:pPr>
  </w:style>
  <w:style w:type="character" w:customStyle="1" w:styleId="Antrat4Diagrama">
    <w:name w:val="Antraštė 4 Diagrama"/>
    <w:basedOn w:val="Numatytasispastraiposriftas"/>
    <w:link w:val="Antrat4"/>
    <w:rsid w:val="003340F7"/>
    <w:rPr>
      <w:rFonts w:ascii="Arial" w:eastAsia="Times New Roman" w:hAnsi="Arial" w:cs="Times New Roman"/>
      <w:b/>
      <w:szCs w:val="20"/>
    </w:rPr>
  </w:style>
  <w:style w:type="paragraph" w:customStyle="1" w:styleId="BodyBold">
    <w:name w:val="Body Bold"/>
    <w:basedOn w:val="Pagrindinistekstas"/>
    <w:rsid w:val="0093504B"/>
    <w:pPr>
      <w:widowControl w:val="0"/>
      <w:spacing w:after="270" w:line="270" w:lineRule="atLeast"/>
    </w:pPr>
    <w:rPr>
      <w:b/>
      <w:sz w:val="23"/>
      <w:lang w:val="en-US" w:eastAsia="lt-LT"/>
    </w:rPr>
  </w:style>
  <w:style w:type="paragraph" w:styleId="Pagrindiniotekstotrauka">
    <w:name w:val="Body Text Indent"/>
    <w:basedOn w:val="prastasis"/>
    <w:link w:val="PagrindiniotekstotraukaDiagrama"/>
    <w:rsid w:val="0093504B"/>
    <w:pPr>
      <w:spacing w:after="120"/>
      <w:ind w:left="283"/>
    </w:pPr>
    <w:rPr>
      <w:szCs w:val="24"/>
      <w:lang w:eastAsia="lt-LT"/>
    </w:rPr>
  </w:style>
  <w:style w:type="character" w:customStyle="1" w:styleId="PagrindiniotekstotraukaDiagrama">
    <w:name w:val="Pagrindinio teksto įtrauka Diagrama"/>
    <w:basedOn w:val="Numatytasispastraiposriftas"/>
    <w:link w:val="Pagrindiniotekstotrauka"/>
    <w:rsid w:val="0093504B"/>
    <w:rPr>
      <w:rFonts w:eastAsia="Times New Roman" w:cs="Times New Roman"/>
      <w:szCs w:val="24"/>
      <w:lang w:eastAsia="lt-LT"/>
    </w:rPr>
  </w:style>
  <w:style w:type="paragraph" w:styleId="Pagrindinistekstas3">
    <w:name w:val="Body Text 3"/>
    <w:basedOn w:val="prastasis"/>
    <w:link w:val="Pagrindinistekstas3Diagrama"/>
    <w:rsid w:val="0093504B"/>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93504B"/>
    <w:rPr>
      <w:rFonts w:eastAsia="Times New Roman" w:cs="Times New Roman"/>
      <w:sz w:val="16"/>
      <w:szCs w:val="16"/>
      <w:lang w:eastAsia="lt-LT"/>
    </w:rPr>
  </w:style>
  <w:style w:type="paragraph" w:styleId="Pagrindinistekstas">
    <w:name w:val="Body Text"/>
    <w:basedOn w:val="prastasis"/>
    <w:link w:val="PagrindinistekstasDiagrama"/>
    <w:uiPriority w:val="99"/>
    <w:semiHidden/>
    <w:unhideWhenUsed/>
    <w:rsid w:val="0093504B"/>
    <w:pPr>
      <w:spacing w:after="120"/>
    </w:pPr>
  </w:style>
  <w:style w:type="character" w:customStyle="1" w:styleId="PagrindinistekstasDiagrama">
    <w:name w:val="Pagrindinis tekstas Diagrama"/>
    <w:basedOn w:val="Numatytasispastraiposriftas"/>
    <w:link w:val="Pagrindinistekstas"/>
    <w:uiPriority w:val="99"/>
    <w:semiHidden/>
    <w:rsid w:val="0093504B"/>
    <w:rPr>
      <w:rFonts w:eastAsia="Times New Roman" w:cs="Times New Roman"/>
      <w:szCs w:val="20"/>
    </w:rPr>
  </w:style>
  <w:style w:type="paragraph" w:customStyle="1" w:styleId="BodyTextNoSpace">
    <w:name w:val="Body Text NoSpace"/>
    <w:basedOn w:val="Pagrindinistekstas"/>
    <w:rsid w:val="00797F52"/>
    <w:pPr>
      <w:widowControl w:val="0"/>
      <w:spacing w:after="0" w:line="270" w:lineRule="atLeast"/>
    </w:pPr>
    <w:rPr>
      <w:sz w:val="23"/>
      <w:lang w:val="en-US" w:eastAsia="lt-LT"/>
    </w:rPr>
  </w:style>
  <w:style w:type="paragraph" w:styleId="HTMLiankstoformatuotas">
    <w:name w:val="HTML Preformatted"/>
    <w:basedOn w:val="prastasis"/>
    <w:link w:val="HTMLiankstoformatuotasDiagrama"/>
    <w:rsid w:val="0023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235B55"/>
    <w:rPr>
      <w:rFonts w:ascii="Courier New" w:eastAsia="Times New Roman" w:hAnsi="Courier New" w:cs="Courier New"/>
      <w:sz w:val="20"/>
      <w:szCs w:val="20"/>
      <w:lang w:val="en-US"/>
    </w:rPr>
  </w:style>
  <w:style w:type="paragraph" w:customStyle="1" w:styleId="Formuledadoption">
    <w:name w:val="Formule d'adoption"/>
    <w:basedOn w:val="prastasis"/>
    <w:next w:val="prastasis"/>
    <w:rsid w:val="00235B55"/>
    <w:pPr>
      <w:spacing w:before="120" w:after="120"/>
      <w:jc w:val="both"/>
    </w:pPr>
  </w:style>
  <w:style w:type="paragraph" w:styleId="Betarp">
    <w:name w:val="No Spacing"/>
    <w:uiPriority w:val="1"/>
    <w:qFormat/>
    <w:rsid w:val="00235B55"/>
    <w:pPr>
      <w:suppressAutoHyphens/>
      <w:adjustRightInd w:val="0"/>
      <w:spacing w:after="0" w:line="240" w:lineRule="auto"/>
      <w:textAlignment w:val="baseline"/>
    </w:pPr>
    <w:rPr>
      <w:rFonts w:eastAsia="Times New Roman" w:cs="Times New Roman"/>
      <w:szCs w:val="20"/>
    </w:rPr>
  </w:style>
  <w:style w:type="character" w:customStyle="1" w:styleId="Antrat3Diagrama">
    <w:name w:val="Antraštė 3 Diagrama"/>
    <w:basedOn w:val="Numatytasispastraiposriftas"/>
    <w:link w:val="Antrat3"/>
    <w:uiPriority w:val="9"/>
    <w:semiHidden/>
    <w:rsid w:val="00AB45FA"/>
    <w:rPr>
      <w:rFonts w:asciiTheme="majorHAnsi" w:eastAsiaTheme="majorEastAsia" w:hAnsiTheme="majorHAnsi" w:cstheme="majorBidi"/>
      <w:color w:val="1F4D78" w:themeColor="accent1" w:themeShade="7F"/>
      <w:szCs w:val="24"/>
    </w:rPr>
  </w:style>
  <w:style w:type="paragraph" w:styleId="Debesliotekstas">
    <w:name w:val="Balloon Text"/>
    <w:basedOn w:val="prastasis"/>
    <w:link w:val="DebesliotekstasDiagrama"/>
    <w:uiPriority w:val="99"/>
    <w:semiHidden/>
    <w:unhideWhenUsed/>
    <w:rsid w:val="00AB45FA"/>
    <w:rPr>
      <w:rFonts w:ascii="Calibri" w:eastAsiaTheme="minorHAnsi" w:hAnsi="Calibri" w:cstheme="minorBidi"/>
      <w:sz w:val="18"/>
      <w:szCs w:val="18"/>
    </w:rPr>
  </w:style>
  <w:style w:type="character" w:customStyle="1" w:styleId="DebesliotekstasDiagrama">
    <w:name w:val="Debesėlio tekstas Diagrama"/>
    <w:basedOn w:val="Numatytasispastraiposriftas"/>
    <w:link w:val="Debesliotekstas"/>
    <w:uiPriority w:val="99"/>
    <w:semiHidden/>
    <w:rsid w:val="00AB45FA"/>
    <w:rPr>
      <w:rFonts w:ascii="Calibri" w:hAnsi="Calibri"/>
      <w:sz w:val="18"/>
      <w:szCs w:val="18"/>
    </w:rPr>
  </w:style>
  <w:style w:type="character" w:styleId="Hipersaitas">
    <w:name w:val="Hyperlink"/>
    <w:basedOn w:val="Numatytasispastraiposriftas"/>
    <w:uiPriority w:val="99"/>
    <w:unhideWhenUsed/>
    <w:rsid w:val="00AB45FA"/>
    <w:rPr>
      <w:color w:val="0563C1" w:themeColor="hyperlink"/>
      <w:u w:val="single"/>
    </w:rPr>
  </w:style>
  <w:style w:type="paragraph" w:customStyle="1" w:styleId="Table">
    <w:name w:val="Table"/>
    <w:basedOn w:val="prastasis"/>
    <w:rsid w:val="00AB45FA"/>
    <w:pPr>
      <w:widowControl w:val="0"/>
      <w:spacing w:before="140" w:after="140" w:line="270" w:lineRule="atLeast"/>
    </w:pPr>
    <w:rPr>
      <w:sz w:val="23"/>
      <w:lang w:val="en-US" w:eastAsia="lt-LT"/>
    </w:rPr>
  </w:style>
  <w:style w:type="paragraph" w:customStyle="1" w:styleId="ISTATYMAS">
    <w:name w:val="ISTATYMAS"/>
    <w:rsid w:val="00AB45FA"/>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WW-TableContents11">
    <w:name w:val="WW-Table Contents11"/>
    <w:basedOn w:val="Pagrindinistekstas"/>
    <w:rsid w:val="00AB45FA"/>
    <w:pPr>
      <w:widowControl w:val="0"/>
      <w:suppressLineNumbers/>
      <w:suppressAutoHyphens/>
    </w:pPr>
    <w:rPr>
      <w:rFonts w:eastAsia="Lucida Sans Unicode"/>
    </w:rPr>
  </w:style>
  <w:style w:type="paragraph" w:customStyle="1" w:styleId="WW-BodyTextIndent2">
    <w:name w:val="WW-Body Text Indent 2"/>
    <w:basedOn w:val="prastasis"/>
    <w:rsid w:val="00AB45FA"/>
    <w:pPr>
      <w:suppressAutoHyphens/>
      <w:adjustRightInd w:val="0"/>
      <w:spacing w:after="120" w:line="480" w:lineRule="auto"/>
      <w:ind w:left="283"/>
      <w:textAlignment w:val="baseline"/>
    </w:pPr>
  </w:style>
  <w:style w:type="paragraph" w:customStyle="1" w:styleId="Pagrindinistekstas1">
    <w:name w:val="Pagrindinis tekstas1"/>
    <w:link w:val="BodytextChar"/>
    <w:rsid w:val="00AB45FA"/>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BodytextChar">
    <w:name w:val="Body text Char"/>
    <w:link w:val="Pagrindinistekstas1"/>
    <w:rsid w:val="00AB45FA"/>
    <w:rPr>
      <w:rFonts w:ascii="TimesLT" w:eastAsia="Times New Roman" w:hAnsi="TimesLT" w:cs="Times New Roman"/>
      <w:sz w:val="20"/>
      <w:szCs w:val="20"/>
      <w:lang w:val="en-US" w:eastAsia="ar-SA"/>
    </w:rPr>
  </w:style>
  <w:style w:type="paragraph" w:customStyle="1" w:styleId="Pagrindinistekstas2">
    <w:name w:val="Pagrindinis tekstas2"/>
    <w:rsid w:val="00AB45FA"/>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AB45FA"/>
    <w:rPr>
      <w:rFonts w:cs="Times New Roman"/>
      <w:b/>
      <w:vertAlign w:val="superscript"/>
    </w:rPr>
  </w:style>
  <w:style w:type="paragraph" w:customStyle="1" w:styleId="BodyMarginNoSpace">
    <w:name w:val="Body Margin NoSpace"/>
    <w:basedOn w:val="prastasis"/>
    <w:next w:val="BodyTextNoSpace"/>
    <w:rsid w:val="00AB45FA"/>
    <w:pPr>
      <w:spacing w:line="270" w:lineRule="atLeast"/>
      <w:ind w:hanging="2268"/>
    </w:pPr>
    <w:rPr>
      <w:sz w:val="23"/>
      <w:lang w:val="en-GB"/>
    </w:rPr>
  </w:style>
  <w:style w:type="character" w:styleId="Grietas">
    <w:name w:val="Strong"/>
    <w:basedOn w:val="Numatytasispastraiposriftas"/>
    <w:uiPriority w:val="22"/>
    <w:qFormat/>
    <w:rsid w:val="008D2FAC"/>
    <w:rPr>
      <w:b/>
      <w:bCs/>
    </w:rPr>
  </w:style>
  <w:style w:type="paragraph" w:customStyle="1" w:styleId="Pagrindinistekstas30">
    <w:name w:val="Pagrindinis tekstas3"/>
    <w:rsid w:val="001C17E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1F4D02"/>
    <w:rPr>
      <w:sz w:val="16"/>
      <w:szCs w:val="16"/>
    </w:rPr>
  </w:style>
  <w:style w:type="paragraph" w:styleId="Komentarotekstas">
    <w:name w:val="annotation text"/>
    <w:basedOn w:val="prastasis"/>
    <w:link w:val="KomentarotekstasDiagrama"/>
    <w:uiPriority w:val="99"/>
    <w:semiHidden/>
    <w:unhideWhenUsed/>
    <w:rsid w:val="001F4D02"/>
    <w:rPr>
      <w:sz w:val="20"/>
    </w:rPr>
  </w:style>
  <w:style w:type="character" w:customStyle="1" w:styleId="KomentarotekstasDiagrama">
    <w:name w:val="Komentaro tekstas Diagrama"/>
    <w:basedOn w:val="Numatytasispastraiposriftas"/>
    <w:link w:val="Komentarotekstas"/>
    <w:uiPriority w:val="99"/>
    <w:semiHidden/>
    <w:rsid w:val="001F4D02"/>
    <w:rPr>
      <w:rFonts w:eastAsia="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F4D02"/>
    <w:rPr>
      <w:b/>
      <w:bCs/>
    </w:rPr>
  </w:style>
  <w:style w:type="character" w:customStyle="1" w:styleId="KomentarotemaDiagrama">
    <w:name w:val="Komentaro tema Diagrama"/>
    <w:basedOn w:val="KomentarotekstasDiagrama"/>
    <w:link w:val="Komentarotema"/>
    <w:uiPriority w:val="99"/>
    <w:semiHidden/>
    <w:rsid w:val="001F4D02"/>
    <w:rPr>
      <w:rFonts w:eastAsia="Times New Roman" w:cs="Times New Roman"/>
      <w:b/>
      <w:bCs/>
      <w:sz w:val="20"/>
      <w:szCs w:val="20"/>
    </w:rPr>
  </w:style>
  <w:style w:type="character" w:styleId="Neapdorotaspaminjimas">
    <w:name w:val="Unresolved Mention"/>
    <w:basedOn w:val="Numatytasispastraiposriftas"/>
    <w:uiPriority w:val="99"/>
    <w:semiHidden/>
    <w:unhideWhenUsed/>
    <w:rsid w:val="00B7123D"/>
    <w:rPr>
      <w:color w:val="605E5C"/>
      <w:shd w:val="clear" w:color="auto" w:fill="E1DFDD"/>
    </w:rPr>
  </w:style>
  <w:style w:type="paragraph" w:customStyle="1" w:styleId="footnotedescription">
    <w:name w:val="footnote description"/>
    <w:next w:val="prastasis"/>
    <w:link w:val="footnotedescriptionChar"/>
    <w:hidden/>
    <w:rsid w:val="00AC5951"/>
    <w:pPr>
      <w:spacing w:after="0"/>
    </w:pPr>
    <w:rPr>
      <w:rFonts w:ascii="Arial" w:eastAsia="Arial" w:hAnsi="Arial" w:cs="Arial"/>
      <w:color w:val="000000"/>
      <w:sz w:val="18"/>
      <w:lang w:eastAsia="lt-LT"/>
    </w:rPr>
  </w:style>
  <w:style w:type="character" w:customStyle="1" w:styleId="footnotedescriptionChar">
    <w:name w:val="footnote description Char"/>
    <w:link w:val="footnotedescription"/>
    <w:rsid w:val="00AC5951"/>
    <w:rPr>
      <w:rFonts w:ascii="Arial" w:eastAsia="Arial" w:hAnsi="Arial" w:cs="Arial"/>
      <w:color w:val="000000"/>
      <w:sz w:val="18"/>
      <w:lang w:eastAsia="lt-LT"/>
    </w:rPr>
  </w:style>
  <w:style w:type="character" w:customStyle="1" w:styleId="footnotemark">
    <w:name w:val="footnote mark"/>
    <w:hidden/>
    <w:rsid w:val="00AC5951"/>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7929">
      <w:bodyDiv w:val="1"/>
      <w:marLeft w:val="0"/>
      <w:marRight w:val="0"/>
      <w:marTop w:val="0"/>
      <w:marBottom w:val="0"/>
      <w:divBdr>
        <w:top w:val="none" w:sz="0" w:space="0" w:color="auto"/>
        <w:left w:val="none" w:sz="0" w:space="0" w:color="auto"/>
        <w:bottom w:val="none" w:sz="0" w:space="0" w:color="auto"/>
        <w:right w:val="none" w:sz="0" w:space="0" w:color="auto"/>
      </w:divBdr>
    </w:div>
    <w:div w:id="426775302">
      <w:bodyDiv w:val="1"/>
      <w:marLeft w:val="0"/>
      <w:marRight w:val="0"/>
      <w:marTop w:val="0"/>
      <w:marBottom w:val="0"/>
      <w:divBdr>
        <w:top w:val="none" w:sz="0" w:space="0" w:color="auto"/>
        <w:left w:val="none" w:sz="0" w:space="0" w:color="auto"/>
        <w:bottom w:val="none" w:sz="0" w:space="0" w:color="auto"/>
        <w:right w:val="none" w:sz="0" w:space="0" w:color="auto"/>
      </w:divBdr>
      <w:divsChild>
        <w:div w:id="922908373">
          <w:marLeft w:val="0"/>
          <w:marRight w:val="0"/>
          <w:marTop w:val="0"/>
          <w:marBottom w:val="0"/>
          <w:divBdr>
            <w:top w:val="none" w:sz="0" w:space="0" w:color="auto"/>
            <w:left w:val="none" w:sz="0" w:space="0" w:color="auto"/>
            <w:bottom w:val="none" w:sz="0" w:space="0" w:color="auto"/>
            <w:right w:val="none" w:sz="0" w:space="0" w:color="auto"/>
          </w:divBdr>
        </w:div>
        <w:div w:id="101152221">
          <w:marLeft w:val="0"/>
          <w:marRight w:val="0"/>
          <w:marTop w:val="0"/>
          <w:marBottom w:val="0"/>
          <w:divBdr>
            <w:top w:val="none" w:sz="0" w:space="0" w:color="auto"/>
            <w:left w:val="none" w:sz="0" w:space="0" w:color="auto"/>
            <w:bottom w:val="none" w:sz="0" w:space="0" w:color="auto"/>
            <w:right w:val="none" w:sz="0" w:space="0" w:color="auto"/>
          </w:divBdr>
        </w:div>
        <w:div w:id="1301032357">
          <w:marLeft w:val="0"/>
          <w:marRight w:val="0"/>
          <w:marTop w:val="0"/>
          <w:marBottom w:val="0"/>
          <w:divBdr>
            <w:top w:val="none" w:sz="0" w:space="0" w:color="auto"/>
            <w:left w:val="none" w:sz="0" w:space="0" w:color="auto"/>
            <w:bottom w:val="none" w:sz="0" w:space="0" w:color="auto"/>
            <w:right w:val="none" w:sz="0" w:space="0" w:color="auto"/>
          </w:divBdr>
        </w:div>
        <w:div w:id="714158110">
          <w:marLeft w:val="0"/>
          <w:marRight w:val="0"/>
          <w:marTop w:val="0"/>
          <w:marBottom w:val="0"/>
          <w:divBdr>
            <w:top w:val="none" w:sz="0" w:space="0" w:color="auto"/>
            <w:left w:val="none" w:sz="0" w:space="0" w:color="auto"/>
            <w:bottom w:val="none" w:sz="0" w:space="0" w:color="auto"/>
            <w:right w:val="none" w:sz="0" w:space="0" w:color="auto"/>
          </w:divBdr>
        </w:div>
        <w:div w:id="62917637">
          <w:marLeft w:val="0"/>
          <w:marRight w:val="0"/>
          <w:marTop w:val="0"/>
          <w:marBottom w:val="0"/>
          <w:divBdr>
            <w:top w:val="none" w:sz="0" w:space="0" w:color="auto"/>
            <w:left w:val="none" w:sz="0" w:space="0" w:color="auto"/>
            <w:bottom w:val="none" w:sz="0" w:space="0" w:color="auto"/>
            <w:right w:val="none" w:sz="0" w:space="0" w:color="auto"/>
          </w:divBdr>
        </w:div>
      </w:divsChild>
    </w:div>
    <w:div w:id="522600063">
      <w:bodyDiv w:val="1"/>
      <w:marLeft w:val="0"/>
      <w:marRight w:val="0"/>
      <w:marTop w:val="0"/>
      <w:marBottom w:val="0"/>
      <w:divBdr>
        <w:top w:val="none" w:sz="0" w:space="0" w:color="auto"/>
        <w:left w:val="none" w:sz="0" w:space="0" w:color="auto"/>
        <w:bottom w:val="none" w:sz="0" w:space="0" w:color="auto"/>
        <w:right w:val="none" w:sz="0" w:space="0" w:color="auto"/>
      </w:divBdr>
    </w:div>
    <w:div w:id="523246016">
      <w:bodyDiv w:val="1"/>
      <w:marLeft w:val="0"/>
      <w:marRight w:val="0"/>
      <w:marTop w:val="0"/>
      <w:marBottom w:val="0"/>
      <w:divBdr>
        <w:top w:val="none" w:sz="0" w:space="0" w:color="auto"/>
        <w:left w:val="none" w:sz="0" w:space="0" w:color="auto"/>
        <w:bottom w:val="none" w:sz="0" w:space="0" w:color="auto"/>
        <w:right w:val="none" w:sz="0" w:space="0" w:color="auto"/>
      </w:divBdr>
      <w:divsChild>
        <w:div w:id="103428524">
          <w:marLeft w:val="0"/>
          <w:marRight w:val="0"/>
          <w:marTop w:val="0"/>
          <w:marBottom w:val="0"/>
          <w:divBdr>
            <w:top w:val="none" w:sz="0" w:space="0" w:color="auto"/>
            <w:left w:val="none" w:sz="0" w:space="0" w:color="auto"/>
            <w:bottom w:val="none" w:sz="0" w:space="0" w:color="auto"/>
            <w:right w:val="none" w:sz="0" w:space="0" w:color="auto"/>
          </w:divBdr>
        </w:div>
        <w:div w:id="223294037">
          <w:marLeft w:val="0"/>
          <w:marRight w:val="0"/>
          <w:marTop w:val="0"/>
          <w:marBottom w:val="0"/>
          <w:divBdr>
            <w:top w:val="none" w:sz="0" w:space="0" w:color="auto"/>
            <w:left w:val="none" w:sz="0" w:space="0" w:color="auto"/>
            <w:bottom w:val="none" w:sz="0" w:space="0" w:color="auto"/>
            <w:right w:val="none" w:sz="0" w:space="0" w:color="auto"/>
          </w:divBdr>
        </w:div>
        <w:div w:id="418985905">
          <w:marLeft w:val="0"/>
          <w:marRight w:val="0"/>
          <w:marTop w:val="0"/>
          <w:marBottom w:val="0"/>
          <w:divBdr>
            <w:top w:val="none" w:sz="0" w:space="0" w:color="auto"/>
            <w:left w:val="none" w:sz="0" w:space="0" w:color="auto"/>
            <w:bottom w:val="none" w:sz="0" w:space="0" w:color="auto"/>
            <w:right w:val="none" w:sz="0" w:space="0" w:color="auto"/>
          </w:divBdr>
        </w:div>
        <w:div w:id="1029916333">
          <w:marLeft w:val="0"/>
          <w:marRight w:val="0"/>
          <w:marTop w:val="0"/>
          <w:marBottom w:val="0"/>
          <w:divBdr>
            <w:top w:val="none" w:sz="0" w:space="0" w:color="auto"/>
            <w:left w:val="none" w:sz="0" w:space="0" w:color="auto"/>
            <w:bottom w:val="none" w:sz="0" w:space="0" w:color="auto"/>
            <w:right w:val="none" w:sz="0" w:space="0" w:color="auto"/>
          </w:divBdr>
        </w:div>
        <w:div w:id="1472595199">
          <w:marLeft w:val="0"/>
          <w:marRight w:val="0"/>
          <w:marTop w:val="0"/>
          <w:marBottom w:val="0"/>
          <w:divBdr>
            <w:top w:val="none" w:sz="0" w:space="0" w:color="auto"/>
            <w:left w:val="none" w:sz="0" w:space="0" w:color="auto"/>
            <w:bottom w:val="none" w:sz="0" w:space="0" w:color="auto"/>
            <w:right w:val="none" w:sz="0" w:space="0" w:color="auto"/>
          </w:divBdr>
        </w:div>
        <w:div w:id="1957785608">
          <w:marLeft w:val="0"/>
          <w:marRight w:val="0"/>
          <w:marTop w:val="0"/>
          <w:marBottom w:val="0"/>
          <w:divBdr>
            <w:top w:val="none" w:sz="0" w:space="0" w:color="auto"/>
            <w:left w:val="none" w:sz="0" w:space="0" w:color="auto"/>
            <w:bottom w:val="none" w:sz="0" w:space="0" w:color="auto"/>
            <w:right w:val="none" w:sz="0" w:space="0" w:color="auto"/>
          </w:divBdr>
        </w:div>
      </w:divsChild>
    </w:div>
    <w:div w:id="616719081">
      <w:bodyDiv w:val="1"/>
      <w:marLeft w:val="0"/>
      <w:marRight w:val="0"/>
      <w:marTop w:val="0"/>
      <w:marBottom w:val="0"/>
      <w:divBdr>
        <w:top w:val="none" w:sz="0" w:space="0" w:color="auto"/>
        <w:left w:val="none" w:sz="0" w:space="0" w:color="auto"/>
        <w:bottom w:val="none" w:sz="0" w:space="0" w:color="auto"/>
        <w:right w:val="none" w:sz="0" w:space="0" w:color="auto"/>
      </w:divBdr>
      <w:divsChild>
        <w:div w:id="964892171">
          <w:marLeft w:val="0"/>
          <w:marRight w:val="0"/>
          <w:marTop w:val="0"/>
          <w:marBottom w:val="0"/>
          <w:divBdr>
            <w:top w:val="none" w:sz="0" w:space="0" w:color="auto"/>
            <w:left w:val="none" w:sz="0" w:space="0" w:color="auto"/>
            <w:bottom w:val="none" w:sz="0" w:space="0" w:color="auto"/>
            <w:right w:val="none" w:sz="0" w:space="0" w:color="auto"/>
          </w:divBdr>
        </w:div>
        <w:div w:id="1638491086">
          <w:marLeft w:val="0"/>
          <w:marRight w:val="0"/>
          <w:marTop w:val="0"/>
          <w:marBottom w:val="0"/>
          <w:divBdr>
            <w:top w:val="none" w:sz="0" w:space="0" w:color="auto"/>
            <w:left w:val="none" w:sz="0" w:space="0" w:color="auto"/>
            <w:bottom w:val="none" w:sz="0" w:space="0" w:color="auto"/>
            <w:right w:val="none" w:sz="0" w:space="0" w:color="auto"/>
          </w:divBdr>
        </w:div>
        <w:div w:id="1840854021">
          <w:marLeft w:val="0"/>
          <w:marRight w:val="0"/>
          <w:marTop w:val="0"/>
          <w:marBottom w:val="0"/>
          <w:divBdr>
            <w:top w:val="none" w:sz="0" w:space="0" w:color="auto"/>
            <w:left w:val="none" w:sz="0" w:space="0" w:color="auto"/>
            <w:bottom w:val="none" w:sz="0" w:space="0" w:color="auto"/>
            <w:right w:val="none" w:sz="0" w:space="0" w:color="auto"/>
          </w:divBdr>
        </w:div>
      </w:divsChild>
    </w:div>
    <w:div w:id="837812777">
      <w:bodyDiv w:val="1"/>
      <w:marLeft w:val="0"/>
      <w:marRight w:val="0"/>
      <w:marTop w:val="0"/>
      <w:marBottom w:val="0"/>
      <w:divBdr>
        <w:top w:val="none" w:sz="0" w:space="0" w:color="auto"/>
        <w:left w:val="none" w:sz="0" w:space="0" w:color="auto"/>
        <w:bottom w:val="none" w:sz="0" w:space="0" w:color="auto"/>
        <w:right w:val="none" w:sz="0" w:space="0" w:color="auto"/>
      </w:divBdr>
      <w:divsChild>
        <w:div w:id="2124224457">
          <w:marLeft w:val="0"/>
          <w:marRight w:val="0"/>
          <w:marTop w:val="0"/>
          <w:marBottom w:val="0"/>
          <w:divBdr>
            <w:top w:val="none" w:sz="0" w:space="0" w:color="auto"/>
            <w:left w:val="none" w:sz="0" w:space="0" w:color="auto"/>
            <w:bottom w:val="none" w:sz="0" w:space="0" w:color="auto"/>
            <w:right w:val="none" w:sz="0" w:space="0" w:color="auto"/>
          </w:divBdr>
        </w:div>
        <w:div w:id="2126732430">
          <w:marLeft w:val="0"/>
          <w:marRight w:val="0"/>
          <w:marTop w:val="0"/>
          <w:marBottom w:val="0"/>
          <w:divBdr>
            <w:top w:val="none" w:sz="0" w:space="0" w:color="auto"/>
            <w:left w:val="none" w:sz="0" w:space="0" w:color="auto"/>
            <w:bottom w:val="none" w:sz="0" w:space="0" w:color="auto"/>
            <w:right w:val="none" w:sz="0" w:space="0" w:color="auto"/>
          </w:divBdr>
        </w:div>
        <w:div w:id="1655719148">
          <w:marLeft w:val="0"/>
          <w:marRight w:val="0"/>
          <w:marTop w:val="0"/>
          <w:marBottom w:val="0"/>
          <w:divBdr>
            <w:top w:val="none" w:sz="0" w:space="0" w:color="auto"/>
            <w:left w:val="none" w:sz="0" w:space="0" w:color="auto"/>
            <w:bottom w:val="none" w:sz="0" w:space="0" w:color="auto"/>
            <w:right w:val="none" w:sz="0" w:space="0" w:color="auto"/>
          </w:divBdr>
        </w:div>
        <w:div w:id="1023096549">
          <w:marLeft w:val="0"/>
          <w:marRight w:val="0"/>
          <w:marTop w:val="0"/>
          <w:marBottom w:val="0"/>
          <w:divBdr>
            <w:top w:val="none" w:sz="0" w:space="0" w:color="auto"/>
            <w:left w:val="none" w:sz="0" w:space="0" w:color="auto"/>
            <w:bottom w:val="none" w:sz="0" w:space="0" w:color="auto"/>
            <w:right w:val="none" w:sz="0" w:space="0" w:color="auto"/>
          </w:divBdr>
        </w:div>
        <w:div w:id="2066372552">
          <w:marLeft w:val="0"/>
          <w:marRight w:val="0"/>
          <w:marTop w:val="0"/>
          <w:marBottom w:val="0"/>
          <w:divBdr>
            <w:top w:val="none" w:sz="0" w:space="0" w:color="auto"/>
            <w:left w:val="none" w:sz="0" w:space="0" w:color="auto"/>
            <w:bottom w:val="none" w:sz="0" w:space="0" w:color="auto"/>
            <w:right w:val="none" w:sz="0" w:space="0" w:color="auto"/>
          </w:divBdr>
        </w:div>
        <w:div w:id="760492644">
          <w:marLeft w:val="0"/>
          <w:marRight w:val="0"/>
          <w:marTop w:val="0"/>
          <w:marBottom w:val="0"/>
          <w:divBdr>
            <w:top w:val="none" w:sz="0" w:space="0" w:color="auto"/>
            <w:left w:val="none" w:sz="0" w:space="0" w:color="auto"/>
            <w:bottom w:val="none" w:sz="0" w:space="0" w:color="auto"/>
            <w:right w:val="none" w:sz="0" w:space="0" w:color="auto"/>
          </w:divBdr>
        </w:div>
      </w:divsChild>
    </w:div>
    <w:div w:id="943809449">
      <w:bodyDiv w:val="1"/>
      <w:marLeft w:val="0"/>
      <w:marRight w:val="0"/>
      <w:marTop w:val="0"/>
      <w:marBottom w:val="0"/>
      <w:divBdr>
        <w:top w:val="none" w:sz="0" w:space="0" w:color="auto"/>
        <w:left w:val="none" w:sz="0" w:space="0" w:color="auto"/>
        <w:bottom w:val="none" w:sz="0" w:space="0" w:color="auto"/>
        <w:right w:val="none" w:sz="0" w:space="0" w:color="auto"/>
      </w:divBdr>
      <w:divsChild>
        <w:div w:id="1121265958">
          <w:marLeft w:val="0"/>
          <w:marRight w:val="0"/>
          <w:marTop w:val="0"/>
          <w:marBottom w:val="0"/>
          <w:divBdr>
            <w:top w:val="none" w:sz="0" w:space="0" w:color="auto"/>
            <w:left w:val="none" w:sz="0" w:space="0" w:color="auto"/>
            <w:bottom w:val="none" w:sz="0" w:space="0" w:color="auto"/>
            <w:right w:val="none" w:sz="0" w:space="0" w:color="auto"/>
          </w:divBdr>
        </w:div>
        <w:div w:id="447286231">
          <w:marLeft w:val="0"/>
          <w:marRight w:val="0"/>
          <w:marTop w:val="0"/>
          <w:marBottom w:val="0"/>
          <w:divBdr>
            <w:top w:val="none" w:sz="0" w:space="0" w:color="auto"/>
            <w:left w:val="none" w:sz="0" w:space="0" w:color="auto"/>
            <w:bottom w:val="none" w:sz="0" w:space="0" w:color="auto"/>
            <w:right w:val="none" w:sz="0" w:space="0" w:color="auto"/>
          </w:divBdr>
        </w:div>
        <w:div w:id="1053776896">
          <w:marLeft w:val="0"/>
          <w:marRight w:val="0"/>
          <w:marTop w:val="0"/>
          <w:marBottom w:val="0"/>
          <w:divBdr>
            <w:top w:val="none" w:sz="0" w:space="0" w:color="auto"/>
            <w:left w:val="none" w:sz="0" w:space="0" w:color="auto"/>
            <w:bottom w:val="none" w:sz="0" w:space="0" w:color="auto"/>
            <w:right w:val="none" w:sz="0" w:space="0" w:color="auto"/>
          </w:divBdr>
        </w:div>
        <w:div w:id="552273341">
          <w:marLeft w:val="0"/>
          <w:marRight w:val="0"/>
          <w:marTop w:val="0"/>
          <w:marBottom w:val="0"/>
          <w:divBdr>
            <w:top w:val="none" w:sz="0" w:space="0" w:color="auto"/>
            <w:left w:val="none" w:sz="0" w:space="0" w:color="auto"/>
            <w:bottom w:val="none" w:sz="0" w:space="0" w:color="auto"/>
            <w:right w:val="none" w:sz="0" w:space="0" w:color="auto"/>
          </w:divBdr>
        </w:div>
        <w:div w:id="780416892">
          <w:marLeft w:val="0"/>
          <w:marRight w:val="0"/>
          <w:marTop w:val="0"/>
          <w:marBottom w:val="0"/>
          <w:divBdr>
            <w:top w:val="none" w:sz="0" w:space="0" w:color="auto"/>
            <w:left w:val="none" w:sz="0" w:space="0" w:color="auto"/>
            <w:bottom w:val="none" w:sz="0" w:space="0" w:color="auto"/>
            <w:right w:val="none" w:sz="0" w:space="0" w:color="auto"/>
          </w:divBdr>
        </w:div>
      </w:divsChild>
    </w:div>
    <w:div w:id="1020551219">
      <w:bodyDiv w:val="1"/>
      <w:marLeft w:val="0"/>
      <w:marRight w:val="0"/>
      <w:marTop w:val="0"/>
      <w:marBottom w:val="0"/>
      <w:divBdr>
        <w:top w:val="none" w:sz="0" w:space="0" w:color="auto"/>
        <w:left w:val="none" w:sz="0" w:space="0" w:color="auto"/>
        <w:bottom w:val="none" w:sz="0" w:space="0" w:color="auto"/>
        <w:right w:val="none" w:sz="0" w:space="0" w:color="auto"/>
      </w:divBdr>
      <w:divsChild>
        <w:div w:id="165365974">
          <w:marLeft w:val="0"/>
          <w:marRight w:val="0"/>
          <w:marTop w:val="0"/>
          <w:marBottom w:val="0"/>
          <w:divBdr>
            <w:top w:val="none" w:sz="0" w:space="0" w:color="auto"/>
            <w:left w:val="none" w:sz="0" w:space="0" w:color="auto"/>
            <w:bottom w:val="none" w:sz="0" w:space="0" w:color="auto"/>
            <w:right w:val="none" w:sz="0" w:space="0" w:color="auto"/>
          </w:divBdr>
        </w:div>
        <w:div w:id="1229615099">
          <w:marLeft w:val="0"/>
          <w:marRight w:val="0"/>
          <w:marTop w:val="0"/>
          <w:marBottom w:val="0"/>
          <w:divBdr>
            <w:top w:val="none" w:sz="0" w:space="0" w:color="auto"/>
            <w:left w:val="none" w:sz="0" w:space="0" w:color="auto"/>
            <w:bottom w:val="none" w:sz="0" w:space="0" w:color="auto"/>
            <w:right w:val="none" w:sz="0" w:space="0" w:color="auto"/>
          </w:divBdr>
        </w:div>
        <w:div w:id="415322162">
          <w:marLeft w:val="0"/>
          <w:marRight w:val="0"/>
          <w:marTop w:val="0"/>
          <w:marBottom w:val="0"/>
          <w:divBdr>
            <w:top w:val="none" w:sz="0" w:space="0" w:color="auto"/>
            <w:left w:val="none" w:sz="0" w:space="0" w:color="auto"/>
            <w:bottom w:val="none" w:sz="0" w:space="0" w:color="auto"/>
            <w:right w:val="none" w:sz="0" w:space="0" w:color="auto"/>
          </w:divBdr>
        </w:div>
        <w:div w:id="805464503">
          <w:marLeft w:val="0"/>
          <w:marRight w:val="0"/>
          <w:marTop w:val="0"/>
          <w:marBottom w:val="0"/>
          <w:divBdr>
            <w:top w:val="none" w:sz="0" w:space="0" w:color="auto"/>
            <w:left w:val="none" w:sz="0" w:space="0" w:color="auto"/>
            <w:bottom w:val="none" w:sz="0" w:space="0" w:color="auto"/>
            <w:right w:val="none" w:sz="0" w:space="0" w:color="auto"/>
          </w:divBdr>
        </w:div>
      </w:divsChild>
    </w:div>
    <w:div w:id="1110054297">
      <w:bodyDiv w:val="1"/>
      <w:marLeft w:val="0"/>
      <w:marRight w:val="0"/>
      <w:marTop w:val="0"/>
      <w:marBottom w:val="0"/>
      <w:divBdr>
        <w:top w:val="none" w:sz="0" w:space="0" w:color="auto"/>
        <w:left w:val="none" w:sz="0" w:space="0" w:color="auto"/>
        <w:bottom w:val="none" w:sz="0" w:space="0" w:color="auto"/>
        <w:right w:val="none" w:sz="0" w:space="0" w:color="auto"/>
      </w:divBdr>
      <w:divsChild>
        <w:div w:id="614142936">
          <w:marLeft w:val="0"/>
          <w:marRight w:val="0"/>
          <w:marTop w:val="0"/>
          <w:marBottom w:val="0"/>
          <w:divBdr>
            <w:top w:val="none" w:sz="0" w:space="0" w:color="auto"/>
            <w:left w:val="none" w:sz="0" w:space="0" w:color="auto"/>
            <w:bottom w:val="none" w:sz="0" w:space="0" w:color="auto"/>
            <w:right w:val="none" w:sz="0" w:space="0" w:color="auto"/>
          </w:divBdr>
        </w:div>
        <w:div w:id="1539274590">
          <w:marLeft w:val="0"/>
          <w:marRight w:val="0"/>
          <w:marTop w:val="0"/>
          <w:marBottom w:val="0"/>
          <w:divBdr>
            <w:top w:val="none" w:sz="0" w:space="0" w:color="auto"/>
            <w:left w:val="none" w:sz="0" w:space="0" w:color="auto"/>
            <w:bottom w:val="none" w:sz="0" w:space="0" w:color="auto"/>
            <w:right w:val="none" w:sz="0" w:space="0" w:color="auto"/>
          </w:divBdr>
        </w:div>
        <w:div w:id="247083510">
          <w:marLeft w:val="0"/>
          <w:marRight w:val="0"/>
          <w:marTop w:val="0"/>
          <w:marBottom w:val="0"/>
          <w:divBdr>
            <w:top w:val="none" w:sz="0" w:space="0" w:color="auto"/>
            <w:left w:val="none" w:sz="0" w:space="0" w:color="auto"/>
            <w:bottom w:val="none" w:sz="0" w:space="0" w:color="auto"/>
            <w:right w:val="none" w:sz="0" w:space="0" w:color="auto"/>
          </w:divBdr>
        </w:div>
      </w:divsChild>
    </w:div>
    <w:div w:id="1244875656">
      <w:bodyDiv w:val="1"/>
      <w:marLeft w:val="0"/>
      <w:marRight w:val="0"/>
      <w:marTop w:val="0"/>
      <w:marBottom w:val="0"/>
      <w:divBdr>
        <w:top w:val="none" w:sz="0" w:space="0" w:color="auto"/>
        <w:left w:val="none" w:sz="0" w:space="0" w:color="auto"/>
        <w:bottom w:val="none" w:sz="0" w:space="0" w:color="auto"/>
        <w:right w:val="none" w:sz="0" w:space="0" w:color="auto"/>
      </w:divBdr>
      <w:divsChild>
        <w:div w:id="48916685">
          <w:marLeft w:val="0"/>
          <w:marRight w:val="0"/>
          <w:marTop w:val="0"/>
          <w:marBottom w:val="0"/>
          <w:divBdr>
            <w:top w:val="none" w:sz="0" w:space="0" w:color="auto"/>
            <w:left w:val="none" w:sz="0" w:space="0" w:color="auto"/>
            <w:bottom w:val="none" w:sz="0" w:space="0" w:color="auto"/>
            <w:right w:val="none" w:sz="0" w:space="0" w:color="auto"/>
          </w:divBdr>
        </w:div>
        <w:div w:id="371924001">
          <w:marLeft w:val="0"/>
          <w:marRight w:val="0"/>
          <w:marTop w:val="0"/>
          <w:marBottom w:val="0"/>
          <w:divBdr>
            <w:top w:val="none" w:sz="0" w:space="0" w:color="auto"/>
            <w:left w:val="none" w:sz="0" w:space="0" w:color="auto"/>
            <w:bottom w:val="none" w:sz="0" w:space="0" w:color="auto"/>
            <w:right w:val="none" w:sz="0" w:space="0" w:color="auto"/>
          </w:divBdr>
        </w:div>
        <w:div w:id="391081711">
          <w:marLeft w:val="0"/>
          <w:marRight w:val="0"/>
          <w:marTop w:val="0"/>
          <w:marBottom w:val="0"/>
          <w:divBdr>
            <w:top w:val="none" w:sz="0" w:space="0" w:color="auto"/>
            <w:left w:val="none" w:sz="0" w:space="0" w:color="auto"/>
            <w:bottom w:val="none" w:sz="0" w:space="0" w:color="auto"/>
            <w:right w:val="none" w:sz="0" w:space="0" w:color="auto"/>
          </w:divBdr>
        </w:div>
        <w:div w:id="401802729">
          <w:marLeft w:val="0"/>
          <w:marRight w:val="0"/>
          <w:marTop w:val="0"/>
          <w:marBottom w:val="0"/>
          <w:divBdr>
            <w:top w:val="none" w:sz="0" w:space="0" w:color="auto"/>
            <w:left w:val="none" w:sz="0" w:space="0" w:color="auto"/>
            <w:bottom w:val="none" w:sz="0" w:space="0" w:color="auto"/>
            <w:right w:val="none" w:sz="0" w:space="0" w:color="auto"/>
          </w:divBdr>
        </w:div>
        <w:div w:id="472066058">
          <w:marLeft w:val="0"/>
          <w:marRight w:val="0"/>
          <w:marTop w:val="0"/>
          <w:marBottom w:val="0"/>
          <w:divBdr>
            <w:top w:val="none" w:sz="0" w:space="0" w:color="auto"/>
            <w:left w:val="none" w:sz="0" w:space="0" w:color="auto"/>
            <w:bottom w:val="none" w:sz="0" w:space="0" w:color="auto"/>
            <w:right w:val="none" w:sz="0" w:space="0" w:color="auto"/>
          </w:divBdr>
        </w:div>
        <w:div w:id="510877730">
          <w:marLeft w:val="0"/>
          <w:marRight w:val="0"/>
          <w:marTop w:val="0"/>
          <w:marBottom w:val="0"/>
          <w:divBdr>
            <w:top w:val="none" w:sz="0" w:space="0" w:color="auto"/>
            <w:left w:val="none" w:sz="0" w:space="0" w:color="auto"/>
            <w:bottom w:val="none" w:sz="0" w:space="0" w:color="auto"/>
            <w:right w:val="none" w:sz="0" w:space="0" w:color="auto"/>
          </w:divBdr>
        </w:div>
        <w:div w:id="729885446">
          <w:marLeft w:val="0"/>
          <w:marRight w:val="0"/>
          <w:marTop w:val="0"/>
          <w:marBottom w:val="0"/>
          <w:divBdr>
            <w:top w:val="none" w:sz="0" w:space="0" w:color="auto"/>
            <w:left w:val="none" w:sz="0" w:space="0" w:color="auto"/>
            <w:bottom w:val="none" w:sz="0" w:space="0" w:color="auto"/>
            <w:right w:val="none" w:sz="0" w:space="0" w:color="auto"/>
          </w:divBdr>
        </w:div>
        <w:div w:id="754404298">
          <w:marLeft w:val="0"/>
          <w:marRight w:val="0"/>
          <w:marTop w:val="0"/>
          <w:marBottom w:val="0"/>
          <w:divBdr>
            <w:top w:val="none" w:sz="0" w:space="0" w:color="auto"/>
            <w:left w:val="none" w:sz="0" w:space="0" w:color="auto"/>
            <w:bottom w:val="none" w:sz="0" w:space="0" w:color="auto"/>
            <w:right w:val="none" w:sz="0" w:space="0" w:color="auto"/>
          </w:divBdr>
        </w:div>
        <w:div w:id="1041855677">
          <w:marLeft w:val="0"/>
          <w:marRight w:val="0"/>
          <w:marTop w:val="0"/>
          <w:marBottom w:val="0"/>
          <w:divBdr>
            <w:top w:val="none" w:sz="0" w:space="0" w:color="auto"/>
            <w:left w:val="none" w:sz="0" w:space="0" w:color="auto"/>
            <w:bottom w:val="none" w:sz="0" w:space="0" w:color="auto"/>
            <w:right w:val="none" w:sz="0" w:space="0" w:color="auto"/>
          </w:divBdr>
        </w:div>
        <w:div w:id="1074352470">
          <w:marLeft w:val="0"/>
          <w:marRight w:val="0"/>
          <w:marTop w:val="0"/>
          <w:marBottom w:val="0"/>
          <w:divBdr>
            <w:top w:val="none" w:sz="0" w:space="0" w:color="auto"/>
            <w:left w:val="none" w:sz="0" w:space="0" w:color="auto"/>
            <w:bottom w:val="none" w:sz="0" w:space="0" w:color="auto"/>
            <w:right w:val="none" w:sz="0" w:space="0" w:color="auto"/>
          </w:divBdr>
        </w:div>
        <w:div w:id="1261138003">
          <w:marLeft w:val="0"/>
          <w:marRight w:val="0"/>
          <w:marTop w:val="0"/>
          <w:marBottom w:val="0"/>
          <w:divBdr>
            <w:top w:val="none" w:sz="0" w:space="0" w:color="auto"/>
            <w:left w:val="none" w:sz="0" w:space="0" w:color="auto"/>
            <w:bottom w:val="none" w:sz="0" w:space="0" w:color="auto"/>
            <w:right w:val="none" w:sz="0" w:space="0" w:color="auto"/>
          </w:divBdr>
        </w:div>
        <w:div w:id="1640111682">
          <w:marLeft w:val="0"/>
          <w:marRight w:val="0"/>
          <w:marTop w:val="0"/>
          <w:marBottom w:val="0"/>
          <w:divBdr>
            <w:top w:val="none" w:sz="0" w:space="0" w:color="auto"/>
            <w:left w:val="none" w:sz="0" w:space="0" w:color="auto"/>
            <w:bottom w:val="none" w:sz="0" w:space="0" w:color="auto"/>
            <w:right w:val="none" w:sz="0" w:space="0" w:color="auto"/>
          </w:divBdr>
        </w:div>
        <w:div w:id="1654989935">
          <w:marLeft w:val="0"/>
          <w:marRight w:val="0"/>
          <w:marTop w:val="0"/>
          <w:marBottom w:val="0"/>
          <w:divBdr>
            <w:top w:val="none" w:sz="0" w:space="0" w:color="auto"/>
            <w:left w:val="none" w:sz="0" w:space="0" w:color="auto"/>
            <w:bottom w:val="none" w:sz="0" w:space="0" w:color="auto"/>
            <w:right w:val="none" w:sz="0" w:space="0" w:color="auto"/>
          </w:divBdr>
        </w:div>
        <w:div w:id="1736775345">
          <w:marLeft w:val="0"/>
          <w:marRight w:val="0"/>
          <w:marTop w:val="0"/>
          <w:marBottom w:val="0"/>
          <w:divBdr>
            <w:top w:val="none" w:sz="0" w:space="0" w:color="auto"/>
            <w:left w:val="none" w:sz="0" w:space="0" w:color="auto"/>
            <w:bottom w:val="none" w:sz="0" w:space="0" w:color="auto"/>
            <w:right w:val="none" w:sz="0" w:space="0" w:color="auto"/>
          </w:divBdr>
        </w:div>
      </w:divsChild>
    </w:div>
    <w:div w:id="1259409595">
      <w:bodyDiv w:val="1"/>
      <w:marLeft w:val="0"/>
      <w:marRight w:val="0"/>
      <w:marTop w:val="0"/>
      <w:marBottom w:val="0"/>
      <w:divBdr>
        <w:top w:val="none" w:sz="0" w:space="0" w:color="auto"/>
        <w:left w:val="none" w:sz="0" w:space="0" w:color="auto"/>
        <w:bottom w:val="none" w:sz="0" w:space="0" w:color="auto"/>
        <w:right w:val="none" w:sz="0" w:space="0" w:color="auto"/>
      </w:divBdr>
    </w:div>
    <w:div w:id="1456293851">
      <w:bodyDiv w:val="1"/>
      <w:marLeft w:val="0"/>
      <w:marRight w:val="0"/>
      <w:marTop w:val="0"/>
      <w:marBottom w:val="0"/>
      <w:divBdr>
        <w:top w:val="none" w:sz="0" w:space="0" w:color="auto"/>
        <w:left w:val="none" w:sz="0" w:space="0" w:color="auto"/>
        <w:bottom w:val="none" w:sz="0" w:space="0" w:color="auto"/>
        <w:right w:val="none" w:sz="0" w:space="0" w:color="auto"/>
      </w:divBdr>
      <w:divsChild>
        <w:div w:id="871848201">
          <w:marLeft w:val="0"/>
          <w:marRight w:val="0"/>
          <w:marTop w:val="0"/>
          <w:marBottom w:val="0"/>
          <w:divBdr>
            <w:top w:val="none" w:sz="0" w:space="0" w:color="auto"/>
            <w:left w:val="none" w:sz="0" w:space="0" w:color="auto"/>
            <w:bottom w:val="none" w:sz="0" w:space="0" w:color="auto"/>
            <w:right w:val="none" w:sz="0" w:space="0" w:color="auto"/>
          </w:divBdr>
        </w:div>
        <w:div w:id="1469204499">
          <w:marLeft w:val="0"/>
          <w:marRight w:val="0"/>
          <w:marTop w:val="0"/>
          <w:marBottom w:val="0"/>
          <w:divBdr>
            <w:top w:val="none" w:sz="0" w:space="0" w:color="auto"/>
            <w:left w:val="none" w:sz="0" w:space="0" w:color="auto"/>
            <w:bottom w:val="none" w:sz="0" w:space="0" w:color="auto"/>
            <w:right w:val="none" w:sz="0" w:space="0" w:color="auto"/>
          </w:divBdr>
        </w:div>
        <w:div w:id="615722182">
          <w:marLeft w:val="0"/>
          <w:marRight w:val="0"/>
          <w:marTop w:val="0"/>
          <w:marBottom w:val="0"/>
          <w:divBdr>
            <w:top w:val="none" w:sz="0" w:space="0" w:color="auto"/>
            <w:left w:val="none" w:sz="0" w:space="0" w:color="auto"/>
            <w:bottom w:val="none" w:sz="0" w:space="0" w:color="auto"/>
            <w:right w:val="none" w:sz="0" w:space="0" w:color="auto"/>
          </w:divBdr>
        </w:div>
        <w:div w:id="1244990560">
          <w:marLeft w:val="0"/>
          <w:marRight w:val="0"/>
          <w:marTop w:val="0"/>
          <w:marBottom w:val="0"/>
          <w:divBdr>
            <w:top w:val="none" w:sz="0" w:space="0" w:color="auto"/>
            <w:left w:val="none" w:sz="0" w:space="0" w:color="auto"/>
            <w:bottom w:val="none" w:sz="0" w:space="0" w:color="auto"/>
            <w:right w:val="none" w:sz="0" w:space="0" w:color="auto"/>
          </w:divBdr>
        </w:div>
      </w:divsChild>
    </w:div>
    <w:div w:id="1579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7760056">
          <w:marLeft w:val="0"/>
          <w:marRight w:val="0"/>
          <w:marTop w:val="0"/>
          <w:marBottom w:val="0"/>
          <w:divBdr>
            <w:top w:val="none" w:sz="0" w:space="0" w:color="auto"/>
            <w:left w:val="none" w:sz="0" w:space="0" w:color="auto"/>
            <w:bottom w:val="none" w:sz="0" w:space="0" w:color="auto"/>
            <w:right w:val="none" w:sz="0" w:space="0" w:color="auto"/>
          </w:divBdr>
        </w:div>
        <w:div w:id="1538619335">
          <w:marLeft w:val="0"/>
          <w:marRight w:val="0"/>
          <w:marTop w:val="0"/>
          <w:marBottom w:val="0"/>
          <w:divBdr>
            <w:top w:val="none" w:sz="0" w:space="0" w:color="auto"/>
            <w:left w:val="none" w:sz="0" w:space="0" w:color="auto"/>
            <w:bottom w:val="none" w:sz="0" w:space="0" w:color="auto"/>
            <w:right w:val="none" w:sz="0" w:space="0" w:color="auto"/>
          </w:divBdr>
        </w:div>
        <w:div w:id="1264415245">
          <w:marLeft w:val="0"/>
          <w:marRight w:val="0"/>
          <w:marTop w:val="0"/>
          <w:marBottom w:val="0"/>
          <w:divBdr>
            <w:top w:val="none" w:sz="0" w:space="0" w:color="auto"/>
            <w:left w:val="none" w:sz="0" w:space="0" w:color="auto"/>
            <w:bottom w:val="none" w:sz="0" w:space="0" w:color="auto"/>
            <w:right w:val="none" w:sz="0" w:space="0" w:color="auto"/>
          </w:divBdr>
        </w:div>
        <w:div w:id="2093427175">
          <w:marLeft w:val="0"/>
          <w:marRight w:val="0"/>
          <w:marTop w:val="0"/>
          <w:marBottom w:val="0"/>
          <w:divBdr>
            <w:top w:val="none" w:sz="0" w:space="0" w:color="auto"/>
            <w:left w:val="none" w:sz="0" w:space="0" w:color="auto"/>
            <w:bottom w:val="none" w:sz="0" w:space="0" w:color="auto"/>
            <w:right w:val="none" w:sz="0" w:space="0" w:color="auto"/>
          </w:divBdr>
        </w:div>
        <w:div w:id="537359508">
          <w:marLeft w:val="0"/>
          <w:marRight w:val="0"/>
          <w:marTop w:val="0"/>
          <w:marBottom w:val="0"/>
          <w:divBdr>
            <w:top w:val="none" w:sz="0" w:space="0" w:color="auto"/>
            <w:left w:val="none" w:sz="0" w:space="0" w:color="auto"/>
            <w:bottom w:val="none" w:sz="0" w:space="0" w:color="auto"/>
            <w:right w:val="none" w:sz="0" w:space="0" w:color="auto"/>
          </w:divBdr>
        </w:div>
        <w:div w:id="1818766802">
          <w:marLeft w:val="0"/>
          <w:marRight w:val="0"/>
          <w:marTop w:val="0"/>
          <w:marBottom w:val="0"/>
          <w:divBdr>
            <w:top w:val="none" w:sz="0" w:space="0" w:color="auto"/>
            <w:left w:val="none" w:sz="0" w:space="0" w:color="auto"/>
            <w:bottom w:val="none" w:sz="0" w:space="0" w:color="auto"/>
            <w:right w:val="none" w:sz="0" w:space="0" w:color="auto"/>
          </w:divBdr>
        </w:div>
        <w:div w:id="1604455734">
          <w:marLeft w:val="0"/>
          <w:marRight w:val="0"/>
          <w:marTop w:val="0"/>
          <w:marBottom w:val="0"/>
          <w:divBdr>
            <w:top w:val="none" w:sz="0" w:space="0" w:color="auto"/>
            <w:left w:val="none" w:sz="0" w:space="0" w:color="auto"/>
            <w:bottom w:val="none" w:sz="0" w:space="0" w:color="auto"/>
            <w:right w:val="none" w:sz="0" w:space="0" w:color="auto"/>
          </w:divBdr>
        </w:div>
        <w:div w:id="1299335226">
          <w:marLeft w:val="0"/>
          <w:marRight w:val="0"/>
          <w:marTop w:val="0"/>
          <w:marBottom w:val="0"/>
          <w:divBdr>
            <w:top w:val="none" w:sz="0" w:space="0" w:color="auto"/>
            <w:left w:val="none" w:sz="0" w:space="0" w:color="auto"/>
            <w:bottom w:val="none" w:sz="0" w:space="0" w:color="auto"/>
            <w:right w:val="none" w:sz="0" w:space="0" w:color="auto"/>
          </w:divBdr>
        </w:div>
        <w:div w:id="1790271790">
          <w:marLeft w:val="0"/>
          <w:marRight w:val="0"/>
          <w:marTop w:val="0"/>
          <w:marBottom w:val="0"/>
          <w:divBdr>
            <w:top w:val="none" w:sz="0" w:space="0" w:color="auto"/>
            <w:left w:val="none" w:sz="0" w:space="0" w:color="auto"/>
            <w:bottom w:val="none" w:sz="0" w:space="0" w:color="auto"/>
            <w:right w:val="none" w:sz="0" w:space="0" w:color="auto"/>
          </w:divBdr>
        </w:div>
        <w:div w:id="938953002">
          <w:marLeft w:val="0"/>
          <w:marRight w:val="0"/>
          <w:marTop w:val="0"/>
          <w:marBottom w:val="0"/>
          <w:divBdr>
            <w:top w:val="none" w:sz="0" w:space="0" w:color="auto"/>
            <w:left w:val="none" w:sz="0" w:space="0" w:color="auto"/>
            <w:bottom w:val="none" w:sz="0" w:space="0" w:color="auto"/>
            <w:right w:val="none" w:sz="0" w:space="0" w:color="auto"/>
          </w:divBdr>
        </w:div>
        <w:div w:id="1802452799">
          <w:marLeft w:val="0"/>
          <w:marRight w:val="0"/>
          <w:marTop w:val="0"/>
          <w:marBottom w:val="0"/>
          <w:divBdr>
            <w:top w:val="none" w:sz="0" w:space="0" w:color="auto"/>
            <w:left w:val="none" w:sz="0" w:space="0" w:color="auto"/>
            <w:bottom w:val="none" w:sz="0" w:space="0" w:color="auto"/>
            <w:right w:val="none" w:sz="0" w:space="0" w:color="auto"/>
          </w:divBdr>
        </w:div>
      </w:divsChild>
    </w:div>
    <w:div w:id="1620792882">
      <w:bodyDiv w:val="1"/>
      <w:marLeft w:val="0"/>
      <w:marRight w:val="0"/>
      <w:marTop w:val="0"/>
      <w:marBottom w:val="0"/>
      <w:divBdr>
        <w:top w:val="none" w:sz="0" w:space="0" w:color="auto"/>
        <w:left w:val="none" w:sz="0" w:space="0" w:color="auto"/>
        <w:bottom w:val="none" w:sz="0" w:space="0" w:color="auto"/>
        <w:right w:val="none" w:sz="0" w:space="0" w:color="auto"/>
      </w:divBdr>
      <w:divsChild>
        <w:div w:id="961420700">
          <w:marLeft w:val="0"/>
          <w:marRight w:val="0"/>
          <w:marTop w:val="0"/>
          <w:marBottom w:val="0"/>
          <w:divBdr>
            <w:top w:val="none" w:sz="0" w:space="0" w:color="auto"/>
            <w:left w:val="none" w:sz="0" w:space="0" w:color="auto"/>
            <w:bottom w:val="none" w:sz="0" w:space="0" w:color="auto"/>
            <w:right w:val="none" w:sz="0" w:space="0" w:color="auto"/>
          </w:divBdr>
        </w:div>
        <w:div w:id="1781025791">
          <w:marLeft w:val="0"/>
          <w:marRight w:val="0"/>
          <w:marTop w:val="0"/>
          <w:marBottom w:val="0"/>
          <w:divBdr>
            <w:top w:val="none" w:sz="0" w:space="0" w:color="auto"/>
            <w:left w:val="none" w:sz="0" w:space="0" w:color="auto"/>
            <w:bottom w:val="none" w:sz="0" w:space="0" w:color="auto"/>
            <w:right w:val="none" w:sz="0" w:space="0" w:color="auto"/>
          </w:divBdr>
        </w:div>
        <w:div w:id="73284233">
          <w:marLeft w:val="0"/>
          <w:marRight w:val="0"/>
          <w:marTop w:val="0"/>
          <w:marBottom w:val="0"/>
          <w:divBdr>
            <w:top w:val="none" w:sz="0" w:space="0" w:color="auto"/>
            <w:left w:val="none" w:sz="0" w:space="0" w:color="auto"/>
            <w:bottom w:val="none" w:sz="0" w:space="0" w:color="auto"/>
            <w:right w:val="none" w:sz="0" w:space="0" w:color="auto"/>
          </w:divBdr>
        </w:div>
        <w:div w:id="848980558">
          <w:marLeft w:val="0"/>
          <w:marRight w:val="0"/>
          <w:marTop w:val="0"/>
          <w:marBottom w:val="0"/>
          <w:divBdr>
            <w:top w:val="none" w:sz="0" w:space="0" w:color="auto"/>
            <w:left w:val="none" w:sz="0" w:space="0" w:color="auto"/>
            <w:bottom w:val="none" w:sz="0" w:space="0" w:color="auto"/>
            <w:right w:val="none" w:sz="0" w:space="0" w:color="auto"/>
          </w:divBdr>
        </w:div>
        <w:div w:id="1587567334">
          <w:marLeft w:val="0"/>
          <w:marRight w:val="0"/>
          <w:marTop w:val="0"/>
          <w:marBottom w:val="0"/>
          <w:divBdr>
            <w:top w:val="none" w:sz="0" w:space="0" w:color="auto"/>
            <w:left w:val="none" w:sz="0" w:space="0" w:color="auto"/>
            <w:bottom w:val="none" w:sz="0" w:space="0" w:color="auto"/>
            <w:right w:val="none" w:sz="0" w:space="0" w:color="auto"/>
          </w:divBdr>
        </w:div>
        <w:div w:id="1387989365">
          <w:marLeft w:val="0"/>
          <w:marRight w:val="0"/>
          <w:marTop w:val="0"/>
          <w:marBottom w:val="0"/>
          <w:divBdr>
            <w:top w:val="none" w:sz="0" w:space="0" w:color="auto"/>
            <w:left w:val="none" w:sz="0" w:space="0" w:color="auto"/>
            <w:bottom w:val="none" w:sz="0" w:space="0" w:color="auto"/>
            <w:right w:val="none" w:sz="0" w:space="0" w:color="auto"/>
          </w:divBdr>
        </w:div>
      </w:divsChild>
    </w:div>
    <w:div w:id="1631857965">
      <w:bodyDiv w:val="1"/>
      <w:marLeft w:val="0"/>
      <w:marRight w:val="0"/>
      <w:marTop w:val="0"/>
      <w:marBottom w:val="0"/>
      <w:divBdr>
        <w:top w:val="none" w:sz="0" w:space="0" w:color="auto"/>
        <w:left w:val="none" w:sz="0" w:space="0" w:color="auto"/>
        <w:bottom w:val="none" w:sz="0" w:space="0" w:color="auto"/>
        <w:right w:val="none" w:sz="0" w:space="0" w:color="auto"/>
      </w:divBdr>
    </w:div>
    <w:div w:id="1675840667">
      <w:bodyDiv w:val="1"/>
      <w:marLeft w:val="0"/>
      <w:marRight w:val="0"/>
      <w:marTop w:val="0"/>
      <w:marBottom w:val="0"/>
      <w:divBdr>
        <w:top w:val="none" w:sz="0" w:space="0" w:color="auto"/>
        <w:left w:val="none" w:sz="0" w:space="0" w:color="auto"/>
        <w:bottom w:val="none" w:sz="0" w:space="0" w:color="auto"/>
        <w:right w:val="none" w:sz="0" w:space="0" w:color="auto"/>
      </w:divBdr>
      <w:divsChild>
        <w:div w:id="54669005">
          <w:marLeft w:val="0"/>
          <w:marRight w:val="0"/>
          <w:marTop w:val="0"/>
          <w:marBottom w:val="0"/>
          <w:divBdr>
            <w:top w:val="none" w:sz="0" w:space="0" w:color="auto"/>
            <w:left w:val="none" w:sz="0" w:space="0" w:color="auto"/>
            <w:bottom w:val="none" w:sz="0" w:space="0" w:color="auto"/>
            <w:right w:val="none" w:sz="0" w:space="0" w:color="auto"/>
          </w:divBdr>
        </w:div>
        <w:div w:id="61293631">
          <w:marLeft w:val="0"/>
          <w:marRight w:val="0"/>
          <w:marTop w:val="0"/>
          <w:marBottom w:val="0"/>
          <w:divBdr>
            <w:top w:val="none" w:sz="0" w:space="0" w:color="auto"/>
            <w:left w:val="none" w:sz="0" w:space="0" w:color="auto"/>
            <w:bottom w:val="none" w:sz="0" w:space="0" w:color="auto"/>
            <w:right w:val="none" w:sz="0" w:space="0" w:color="auto"/>
          </w:divBdr>
        </w:div>
        <w:div w:id="71779747">
          <w:marLeft w:val="0"/>
          <w:marRight w:val="0"/>
          <w:marTop w:val="0"/>
          <w:marBottom w:val="0"/>
          <w:divBdr>
            <w:top w:val="none" w:sz="0" w:space="0" w:color="auto"/>
            <w:left w:val="none" w:sz="0" w:space="0" w:color="auto"/>
            <w:bottom w:val="none" w:sz="0" w:space="0" w:color="auto"/>
            <w:right w:val="none" w:sz="0" w:space="0" w:color="auto"/>
          </w:divBdr>
        </w:div>
        <w:div w:id="159781008">
          <w:marLeft w:val="0"/>
          <w:marRight w:val="0"/>
          <w:marTop w:val="0"/>
          <w:marBottom w:val="0"/>
          <w:divBdr>
            <w:top w:val="none" w:sz="0" w:space="0" w:color="auto"/>
            <w:left w:val="none" w:sz="0" w:space="0" w:color="auto"/>
            <w:bottom w:val="none" w:sz="0" w:space="0" w:color="auto"/>
            <w:right w:val="none" w:sz="0" w:space="0" w:color="auto"/>
          </w:divBdr>
        </w:div>
        <w:div w:id="164133427">
          <w:marLeft w:val="0"/>
          <w:marRight w:val="0"/>
          <w:marTop w:val="0"/>
          <w:marBottom w:val="0"/>
          <w:divBdr>
            <w:top w:val="none" w:sz="0" w:space="0" w:color="auto"/>
            <w:left w:val="none" w:sz="0" w:space="0" w:color="auto"/>
            <w:bottom w:val="none" w:sz="0" w:space="0" w:color="auto"/>
            <w:right w:val="none" w:sz="0" w:space="0" w:color="auto"/>
          </w:divBdr>
        </w:div>
        <w:div w:id="192966069">
          <w:marLeft w:val="0"/>
          <w:marRight w:val="0"/>
          <w:marTop w:val="0"/>
          <w:marBottom w:val="0"/>
          <w:divBdr>
            <w:top w:val="none" w:sz="0" w:space="0" w:color="auto"/>
            <w:left w:val="none" w:sz="0" w:space="0" w:color="auto"/>
            <w:bottom w:val="none" w:sz="0" w:space="0" w:color="auto"/>
            <w:right w:val="none" w:sz="0" w:space="0" w:color="auto"/>
          </w:divBdr>
        </w:div>
        <w:div w:id="219557994">
          <w:marLeft w:val="0"/>
          <w:marRight w:val="0"/>
          <w:marTop w:val="0"/>
          <w:marBottom w:val="0"/>
          <w:divBdr>
            <w:top w:val="none" w:sz="0" w:space="0" w:color="auto"/>
            <w:left w:val="none" w:sz="0" w:space="0" w:color="auto"/>
            <w:bottom w:val="none" w:sz="0" w:space="0" w:color="auto"/>
            <w:right w:val="none" w:sz="0" w:space="0" w:color="auto"/>
          </w:divBdr>
        </w:div>
        <w:div w:id="262568600">
          <w:marLeft w:val="0"/>
          <w:marRight w:val="0"/>
          <w:marTop w:val="0"/>
          <w:marBottom w:val="0"/>
          <w:divBdr>
            <w:top w:val="none" w:sz="0" w:space="0" w:color="auto"/>
            <w:left w:val="none" w:sz="0" w:space="0" w:color="auto"/>
            <w:bottom w:val="none" w:sz="0" w:space="0" w:color="auto"/>
            <w:right w:val="none" w:sz="0" w:space="0" w:color="auto"/>
          </w:divBdr>
        </w:div>
        <w:div w:id="289017146">
          <w:marLeft w:val="0"/>
          <w:marRight w:val="0"/>
          <w:marTop w:val="0"/>
          <w:marBottom w:val="0"/>
          <w:divBdr>
            <w:top w:val="none" w:sz="0" w:space="0" w:color="auto"/>
            <w:left w:val="none" w:sz="0" w:space="0" w:color="auto"/>
            <w:bottom w:val="none" w:sz="0" w:space="0" w:color="auto"/>
            <w:right w:val="none" w:sz="0" w:space="0" w:color="auto"/>
          </w:divBdr>
        </w:div>
        <w:div w:id="315377696">
          <w:marLeft w:val="0"/>
          <w:marRight w:val="0"/>
          <w:marTop w:val="0"/>
          <w:marBottom w:val="0"/>
          <w:divBdr>
            <w:top w:val="none" w:sz="0" w:space="0" w:color="auto"/>
            <w:left w:val="none" w:sz="0" w:space="0" w:color="auto"/>
            <w:bottom w:val="none" w:sz="0" w:space="0" w:color="auto"/>
            <w:right w:val="none" w:sz="0" w:space="0" w:color="auto"/>
          </w:divBdr>
        </w:div>
        <w:div w:id="405037339">
          <w:marLeft w:val="0"/>
          <w:marRight w:val="0"/>
          <w:marTop w:val="0"/>
          <w:marBottom w:val="0"/>
          <w:divBdr>
            <w:top w:val="none" w:sz="0" w:space="0" w:color="auto"/>
            <w:left w:val="none" w:sz="0" w:space="0" w:color="auto"/>
            <w:bottom w:val="none" w:sz="0" w:space="0" w:color="auto"/>
            <w:right w:val="none" w:sz="0" w:space="0" w:color="auto"/>
          </w:divBdr>
        </w:div>
        <w:div w:id="472452051">
          <w:marLeft w:val="0"/>
          <w:marRight w:val="0"/>
          <w:marTop w:val="0"/>
          <w:marBottom w:val="0"/>
          <w:divBdr>
            <w:top w:val="none" w:sz="0" w:space="0" w:color="auto"/>
            <w:left w:val="none" w:sz="0" w:space="0" w:color="auto"/>
            <w:bottom w:val="none" w:sz="0" w:space="0" w:color="auto"/>
            <w:right w:val="none" w:sz="0" w:space="0" w:color="auto"/>
          </w:divBdr>
        </w:div>
        <w:div w:id="567374900">
          <w:marLeft w:val="0"/>
          <w:marRight w:val="0"/>
          <w:marTop w:val="0"/>
          <w:marBottom w:val="0"/>
          <w:divBdr>
            <w:top w:val="none" w:sz="0" w:space="0" w:color="auto"/>
            <w:left w:val="none" w:sz="0" w:space="0" w:color="auto"/>
            <w:bottom w:val="none" w:sz="0" w:space="0" w:color="auto"/>
            <w:right w:val="none" w:sz="0" w:space="0" w:color="auto"/>
          </w:divBdr>
        </w:div>
        <w:div w:id="581373770">
          <w:marLeft w:val="0"/>
          <w:marRight w:val="0"/>
          <w:marTop w:val="0"/>
          <w:marBottom w:val="0"/>
          <w:divBdr>
            <w:top w:val="none" w:sz="0" w:space="0" w:color="auto"/>
            <w:left w:val="none" w:sz="0" w:space="0" w:color="auto"/>
            <w:bottom w:val="none" w:sz="0" w:space="0" w:color="auto"/>
            <w:right w:val="none" w:sz="0" w:space="0" w:color="auto"/>
          </w:divBdr>
        </w:div>
        <w:div w:id="581375796">
          <w:marLeft w:val="0"/>
          <w:marRight w:val="0"/>
          <w:marTop w:val="0"/>
          <w:marBottom w:val="0"/>
          <w:divBdr>
            <w:top w:val="none" w:sz="0" w:space="0" w:color="auto"/>
            <w:left w:val="none" w:sz="0" w:space="0" w:color="auto"/>
            <w:bottom w:val="none" w:sz="0" w:space="0" w:color="auto"/>
            <w:right w:val="none" w:sz="0" w:space="0" w:color="auto"/>
          </w:divBdr>
        </w:div>
        <w:div w:id="598489079">
          <w:marLeft w:val="0"/>
          <w:marRight w:val="0"/>
          <w:marTop w:val="0"/>
          <w:marBottom w:val="0"/>
          <w:divBdr>
            <w:top w:val="none" w:sz="0" w:space="0" w:color="auto"/>
            <w:left w:val="none" w:sz="0" w:space="0" w:color="auto"/>
            <w:bottom w:val="none" w:sz="0" w:space="0" w:color="auto"/>
            <w:right w:val="none" w:sz="0" w:space="0" w:color="auto"/>
          </w:divBdr>
        </w:div>
        <w:div w:id="602958832">
          <w:marLeft w:val="0"/>
          <w:marRight w:val="0"/>
          <w:marTop w:val="0"/>
          <w:marBottom w:val="0"/>
          <w:divBdr>
            <w:top w:val="none" w:sz="0" w:space="0" w:color="auto"/>
            <w:left w:val="none" w:sz="0" w:space="0" w:color="auto"/>
            <w:bottom w:val="none" w:sz="0" w:space="0" w:color="auto"/>
            <w:right w:val="none" w:sz="0" w:space="0" w:color="auto"/>
          </w:divBdr>
        </w:div>
        <w:div w:id="614170078">
          <w:marLeft w:val="0"/>
          <w:marRight w:val="0"/>
          <w:marTop w:val="0"/>
          <w:marBottom w:val="0"/>
          <w:divBdr>
            <w:top w:val="none" w:sz="0" w:space="0" w:color="auto"/>
            <w:left w:val="none" w:sz="0" w:space="0" w:color="auto"/>
            <w:bottom w:val="none" w:sz="0" w:space="0" w:color="auto"/>
            <w:right w:val="none" w:sz="0" w:space="0" w:color="auto"/>
          </w:divBdr>
        </w:div>
        <w:div w:id="652216925">
          <w:marLeft w:val="0"/>
          <w:marRight w:val="0"/>
          <w:marTop w:val="0"/>
          <w:marBottom w:val="0"/>
          <w:divBdr>
            <w:top w:val="none" w:sz="0" w:space="0" w:color="auto"/>
            <w:left w:val="none" w:sz="0" w:space="0" w:color="auto"/>
            <w:bottom w:val="none" w:sz="0" w:space="0" w:color="auto"/>
            <w:right w:val="none" w:sz="0" w:space="0" w:color="auto"/>
          </w:divBdr>
        </w:div>
        <w:div w:id="709258575">
          <w:marLeft w:val="0"/>
          <w:marRight w:val="0"/>
          <w:marTop w:val="0"/>
          <w:marBottom w:val="0"/>
          <w:divBdr>
            <w:top w:val="none" w:sz="0" w:space="0" w:color="auto"/>
            <w:left w:val="none" w:sz="0" w:space="0" w:color="auto"/>
            <w:bottom w:val="none" w:sz="0" w:space="0" w:color="auto"/>
            <w:right w:val="none" w:sz="0" w:space="0" w:color="auto"/>
          </w:divBdr>
        </w:div>
        <w:div w:id="710690227">
          <w:marLeft w:val="0"/>
          <w:marRight w:val="0"/>
          <w:marTop w:val="0"/>
          <w:marBottom w:val="0"/>
          <w:divBdr>
            <w:top w:val="none" w:sz="0" w:space="0" w:color="auto"/>
            <w:left w:val="none" w:sz="0" w:space="0" w:color="auto"/>
            <w:bottom w:val="none" w:sz="0" w:space="0" w:color="auto"/>
            <w:right w:val="none" w:sz="0" w:space="0" w:color="auto"/>
          </w:divBdr>
        </w:div>
        <w:div w:id="795636411">
          <w:marLeft w:val="0"/>
          <w:marRight w:val="0"/>
          <w:marTop w:val="0"/>
          <w:marBottom w:val="0"/>
          <w:divBdr>
            <w:top w:val="none" w:sz="0" w:space="0" w:color="auto"/>
            <w:left w:val="none" w:sz="0" w:space="0" w:color="auto"/>
            <w:bottom w:val="none" w:sz="0" w:space="0" w:color="auto"/>
            <w:right w:val="none" w:sz="0" w:space="0" w:color="auto"/>
          </w:divBdr>
        </w:div>
        <w:div w:id="850686224">
          <w:marLeft w:val="0"/>
          <w:marRight w:val="0"/>
          <w:marTop w:val="0"/>
          <w:marBottom w:val="0"/>
          <w:divBdr>
            <w:top w:val="none" w:sz="0" w:space="0" w:color="auto"/>
            <w:left w:val="none" w:sz="0" w:space="0" w:color="auto"/>
            <w:bottom w:val="none" w:sz="0" w:space="0" w:color="auto"/>
            <w:right w:val="none" w:sz="0" w:space="0" w:color="auto"/>
          </w:divBdr>
        </w:div>
        <w:div w:id="939802167">
          <w:marLeft w:val="0"/>
          <w:marRight w:val="0"/>
          <w:marTop w:val="0"/>
          <w:marBottom w:val="0"/>
          <w:divBdr>
            <w:top w:val="none" w:sz="0" w:space="0" w:color="auto"/>
            <w:left w:val="none" w:sz="0" w:space="0" w:color="auto"/>
            <w:bottom w:val="none" w:sz="0" w:space="0" w:color="auto"/>
            <w:right w:val="none" w:sz="0" w:space="0" w:color="auto"/>
          </w:divBdr>
        </w:div>
        <w:div w:id="1123309602">
          <w:marLeft w:val="0"/>
          <w:marRight w:val="0"/>
          <w:marTop w:val="0"/>
          <w:marBottom w:val="0"/>
          <w:divBdr>
            <w:top w:val="none" w:sz="0" w:space="0" w:color="auto"/>
            <w:left w:val="none" w:sz="0" w:space="0" w:color="auto"/>
            <w:bottom w:val="none" w:sz="0" w:space="0" w:color="auto"/>
            <w:right w:val="none" w:sz="0" w:space="0" w:color="auto"/>
          </w:divBdr>
        </w:div>
        <w:div w:id="1156801624">
          <w:marLeft w:val="0"/>
          <w:marRight w:val="0"/>
          <w:marTop w:val="0"/>
          <w:marBottom w:val="0"/>
          <w:divBdr>
            <w:top w:val="none" w:sz="0" w:space="0" w:color="auto"/>
            <w:left w:val="none" w:sz="0" w:space="0" w:color="auto"/>
            <w:bottom w:val="none" w:sz="0" w:space="0" w:color="auto"/>
            <w:right w:val="none" w:sz="0" w:space="0" w:color="auto"/>
          </w:divBdr>
        </w:div>
        <w:div w:id="1489441406">
          <w:marLeft w:val="0"/>
          <w:marRight w:val="0"/>
          <w:marTop w:val="0"/>
          <w:marBottom w:val="0"/>
          <w:divBdr>
            <w:top w:val="none" w:sz="0" w:space="0" w:color="auto"/>
            <w:left w:val="none" w:sz="0" w:space="0" w:color="auto"/>
            <w:bottom w:val="none" w:sz="0" w:space="0" w:color="auto"/>
            <w:right w:val="none" w:sz="0" w:space="0" w:color="auto"/>
          </w:divBdr>
        </w:div>
        <w:div w:id="1499729506">
          <w:marLeft w:val="0"/>
          <w:marRight w:val="0"/>
          <w:marTop w:val="0"/>
          <w:marBottom w:val="0"/>
          <w:divBdr>
            <w:top w:val="none" w:sz="0" w:space="0" w:color="auto"/>
            <w:left w:val="none" w:sz="0" w:space="0" w:color="auto"/>
            <w:bottom w:val="none" w:sz="0" w:space="0" w:color="auto"/>
            <w:right w:val="none" w:sz="0" w:space="0" w:color="auto"/>
          </w:divBdr>
        </w:div>
        <w:div w:id="1579246417">
          <w:marLeft w:val="0"/>
          <w:marRight w:val="0"/>
          <w:marTop w:val="0"/>
          <w:marBottom w:val="0"/>
          <w:divBdr>
            <w:top w:val="none" w:sz="0" w:space="0" w:color="auto"/>
            <w:left w:val="none" w:sz="0" w:space="0" w:color="auto"/>
            <w:bottom w:val="none" w:sz="0" w:space="0" w:color="auto"/>
            <w:right w:val="none" w:sz="0" w:space="0" w:color="auto"/>
          </w:divBdr>
        </w:div>
        <w:div w:id="1621571343">
          <w:marLeft w:val="0"/>
          <w:marRight w:val="0"/>
          <w:marTop w:val="0"/>
          <w:marBottom w:val="0"/>
          <w:divBdr>
            <w:top w:val="none" w:sz="0" w:space="0" w:color="auto"/>
            <w:left w:val="none" w:sz="0" w:space="0" w:color="auto"/>
            <w:bottom w:val="none" w:sz="0" w:space="0" w:color="auto"/>
            <w:right w:val="none" w:sz="0" w:space="0" w:color="auto"/>
          </w:divBdr>
        </w:div>
        <w:div w:id="1635065309">
          <w:marLeft w:val="0"/>
          <w:marRight w:val="0"/>
          <w:marTop w:val="0"/>
          <w:marBottom w:val="0"/>
          <w:divBdr>
            <w:top w:val="none" w:sz="0" w:space="0" w:color="auto"/>
            <w:left w:val="none" w:sz="0" w:space="0" w:color="auto"/>
            <w:bottom w:val="none" w:sz="0" w:space="0" w:color="auto"/>
            <w:right w:val="none" w:sz="0" w:space="0" w:color="auto"/>
          </w:divBdr>
        </w:div>
        <w:div w:id="1641223238">
          <w:marLeft w:val="0"/>
          <w:marRight w:val="0"/>
          <w:marTop w:val="0"/>
          <w:marBottom w:val="0"/>
          <w:divBdr>
            <w:top w:val="none" w:sz="0" w:space="0" w:color="auto"/>
            <w:left w:val="none" w:sz="0" w:space="0" w:color="auto"/>
            <w:bottom w:val="none" w:sz="0" w:space="0" w:color="auto"/>
            <w:right w:val="none" w:sz="0" w:space="0" w:color="auto"/>
          </w:divBdr>
        </w:div>
        <w:div w:id="1710762754">
          <w:marLeft w:val="0"/>
          <w:marRight w:val="0"/>
          <w:marTop w:val="0"/>
          <w:marBottom w:val="0"/>
          <w:divBdr>
            <w:top w:val="none" w:sz="0" w:space="0" w:color="auto"/>
            <w:left w:val="none" w:sz="0" w:space="0" w:color="auto"/>
            <w:bottom w:val="none" w:sz="0" w:space="0" w:color="auto"/>
            <w:right w:val="none" w:sz="0" w:space="0" w:color="auto"/>
          </w:divBdr>
        </w:div>
        <w:div w:id="1772239727">
          <w:marLeft w:val="0"/>
          <w:marRight w:val="0"/>
          <w:marTop w:val="0"/>
          <w:marBottom w:val="0"/>
          <w:divBdr>
            <w:top w:val="none" w:sz="0" w:space="0" w:color="auto"/>
            <w:left w:val="none" w:sz="0" w:space="0" w:color="auto"/>
            <w:bottom w:val="none" w:sz="0" w:space="0" w:color="auto"/>
            <w:right w:val="none" w:sz="0" w:space="0" w:color="auto"/>
          </w:divBdr>
        </w:div>
        <w:div w:id="1772699643">
          <w:marLeft w:val="0"/>
          <w:marRight w:val="0"/>
          <w:marTop w:val="0"/>
          <w:marBottom w:val="0"/>
          <w:divBdr>
            <w:top w:val="none" w:sz="0" w:space="0" w:color="auto"/>
            <w:left w:val="none" w:sz="0" w:space="0" w:color="auto"/>
            <w:bottom w:val="none" w:sz="0" w:space="0" w:color="auto"/>
            <w:right w:val="none" w:sz="0" w:space="0" w:color="auto"/>
          </w:divBdr>
        </w:div>
        <w:div w:id="2035185547">
          <w:marLeft w:val="0"/>
          <w:marRight w:val="0"/>
          <w:marTop w:val="0"/>
          <w:marBottom w:val="0"/>
          <w:divBdr>
            <w:top w:val="none" w:sz="0" w:space="0" w:color="auto"/>
            <w:left w:val="none" w:sz="0" w:space="0" w:color="auto"/>
            <w:bottom w:val="none" w:sz="0" w:space="0" w:color="auto"/>
            <w:right w:val="none" w:sz="0" w:space="0" w:color="auto"/>
          </w:divBdr>
        </w:div>
        <w:div w:id="2104915288">
          <w:marLeft w:val="0"/>
          <w:marRight w:val="0"/>
          <w:marTop w:val="0"/>
          <w:marBottom w:val="0"/>
          <w:divBdr>
            <w:top w:val="none" w:sz="0" w:space="0" w:color="auto"/>
            <w:left w:val="none" w:sz="0" w:space="0" w:color="auto"/>
            <w:bottom w:val="none" w:sz="0" w:space="0" w:color="auto"/>
            <w:right w:val="none" w:sz="0" w:space="0" w:color="auto"/>
          </w:divBdr>
        </w:div>
        <w:div w:id="2136020750">
          <w:marLeft w:val="0"/>
          <w:marRight w:val="0"/>
          <w:marTop w:val="0"/>
          <w:marBottom w:val="0"/>
          <w:divBdr>
            <w:top w:val="none" w:sz="0" w:space="0" w:color="auto"/>
            <w:left w:val="none" w:sz="0" w:space="0" w:color="auto"/>
            <w:bottom w:val="none" w:sz="0" w:space="0" w:color="auto"/>
            <w:right w:val="none" w:sz="0" w:space="0" w:color="auto"/>
          </w:divBdr>
        </w:div>
      </w:divsChild>
    </w:div>
    <w:div w:id="1701660459">
      <w:bodyDiv w:val="1"/>
      <w:marLeft w:val="0"/>
      <w:marRight w:val="0"/>
      <w:marTop w:val="0"/>
      <w:marBottom w:val="0"/>
      <w:divBdr>
        <w:top w:val="none" w:sz="0" w:space="0" w:color="auto"/>
        <w:left w:val="none" w:sz="0" w:space="0" w:color="auto"/>
        <w:bottom w:val="none" w:sz="0" w:space="0" w:color="auto"/>
        <w:right w:val="none" w:sz="0" w:space="0" w:color="auto"/>
      </w:divBdr>
      <w:divsChild>
        <w:div w:id="1775518863">
          <w:marLeft w:val="0"/>
          <w:marRight w:val="0"/>
          <w:marTop w:val="0"/>
          <w:marBottom w:val="0"/>
          <w:divBdr>
            <w:top w:val="none" w:sz="0" w:space="0" w:color="auto"/>
            <w:left w:val="none" w:sz="0" w:space="0" w:color="auto"/>
            <w:bottom w:val="none" w:sz="0" w:space="0" w:color="auto"/>
            <w:right w:val="none" w:sz="0" w:space="0" w:color="auto"/>
          </w:divBdr>
        </w:div>
        <w:div w:id="1191719972">
          <w:marLeft w:val="0"/>
          <w:marRight w:val="0"/>
          <w:marTop w:val="0"/>
          <w:marBottom w:val="0"/>
          <w:divBdr>
            <w:top w:val="none" w:sz="0" w:space="0" w:color="auto"/>
            <w:left w:val="none" w:sz="0" w:space="0" w:color="auto"/>
            <w:bottom w:val="none" w:sz="0" w:space="0" w:color="auto"/>
            <w:right w:val="none" w:sz="0" w:space="0" w:color="auto"/>
          </w:divBdr>
        </w:div>
      </w:divsChild>
    </w:div>
    <w:div w:id="1730760749">
      <w:bodyDiv w:val="1"/>
      <w:marLeft w:val="0"/>
      <w:marRight w:val="0"/>
      <w:marTop w:val="0"/>
      <w:marBottom w:val="0"/>
      <w:divBdr>
        <w:top w:val="none" w:sz="0" w:space="0" w:color="auto"/>
        <w:left w:val="none" w:sz="0" w:space="0" w:color="auto"/>
        <w:bottom w:val="none" w:sz="0" w:space="0" w:color="auto"/>
        <w:right w:val="none" w:sz="0" w:space="0" w:color="auto"/>
      </w:divBdr>
    </w:div>
    <w:div w:id="1908687872">
      <w:bodyDiv w:val="1"/>
      <w:marLeft w:val="0"/>
      <w:marRight w:val="0"/>
      <w:marTop w:val="0"/>
      <w:marBottom w:val="0"/>
      <w:divBdr>
        <w:top w:val="none" w:sz="0" w:space="0" w:color="auto"/>
        <w:left w:val="none" w:sz="0" w:space="0" w:color="auto"/>
        <w:bottom w:val="none" w:sz="0" w:space="0" w:color="auto"/>
        <w:right w:val="none" w:sz="0" w:space="0" w:color="auto"/>
      </w:divBdr>
      <w:divsChild>
        <w:div w:id="168911651">
          <w:marLeft w:val="0"/>
          <w:marRight w:val="0"/>
          <w:marTop w:val="0"/>
          <w:marBottom w:val="0"/>
          <w:divBdr>
            <w:top w:val="none" w:sz="0" w:space="0" w:color="auto"/>
            <w:left w:val="none" w:sz="0" w:space="0" w:color="auto"/>
            <w:bottom w:val="none" w:sz="0" w:space="0" w:color="auto"/>
            <w:right w:val="none" w:sz="0" w:space="0" w:color="auto"/>
          </w:divBdr>
        </w:div>
        <w:div w:id="228080520">
          <w:marLeft w:val="0"/>
          <w:marRight w:val="0"/>
          <w:marTop w:val="0"/>
          <w:marBottom w:val="0"/>
          <w:divBdr>
            <w:top w:val="none" w:sz="0" w:space="0" w:color="auto"/>
            <w:left w:val="none" w:sz="0" w:space="0" w:color="auto"/>
            <w:bottom w:val="none" w:sz="0" w:space="0" w:color="auto"/>
            <w:right w:val="none" w:sz="0" w:space="0" w:color="auto"/>
          </w:divBdr>
        </w:div>
        <w:div w:id="368998466">
          <w:marLeft w:val="0"/>
          <w:marRight w:val="0"/>
          <w:marTop w:val="0"/>
          <w:marBottom w:val="0"/>
          <w:divBdr>
            <w:top w:val="none" w:sz="0" w:space="0" w:color="auto"/>
            <w:left w:val="none" w:sz="0" w:space="0" w:color="auto"/>
            <w:bottom w:val="none" w:sz="0" w:space="0" w:color="auto"/>
            <w:right w:val="none" w:sz="0" w:space="0" w:color="auto"/>
          </w:divBdr>
        </w:div>
        <w:div w:id="927810105">
          <w:marLeft w:val="0"/>
          <w:marRight w:val="0"/>
          <w:marTop w:val="0"/>
          <w:marBottom w:val="0"/>
          <w:divBdr>
            <w:top w:val="none" w:sz="0" w:space="0" w:color="auto"/>
            <w:left w:val="none" w:sz="0" w:space="0" w:color="auto"/>
            <w:bottom w:val="none" w:sz="0" w:space="0" w:color="auto"/>
            <w:right w:val="none" w:sz="0" w:space="0" w:color="auto"/>
          </w:divBdr>
        </w:div>
        <w:div w:id="1574005051">
          <w:marLeft w:val="0"/>
          <w:marRight w:val="0"/>
          <w:marTop w:val="0"/>
          <w:marBottom w:val="0"/>
          <w:divBdr>
            <w:top w:val="none" w:sz="0" w:space="0" w:color="auto"/>
            <w:left w:val="none" w:sz="0" w:space="0" w:color="auto"/>
            <w:bottom w:val="none" w:sz="0" w:space="0" w:color="auto"/>
            <w:right w:val="none" w:sz="0" w:space="0" w:color="auto"/>
          </w:divBdr>
        </w:div>
        <w:div w:id="1598828289">
          <w:marLeft w:val="0"/>
          <w:marRight w:val="0"/>
          <w:marTop w:val="0"/>
          <w:marBottom w:val="0"/>
          <w:divBdr>
            <w:top w:val="none" w:sz="0" w:space="0" w:color="auto"/>
            <w:left w:val="none" w:sz="0" w:space="0" w:color="auto"/>
            <w:bottom w:val="none" w:sz="0" w:space="0" w:color="auto"/>
            <w:right w:val="none" w:sz="0" w:space="0" w:color="auto"/>
          </w:divBdr>
        </w:div>
        <w:div w:id="1734498460">
          <w:marLeft w:val="0"/>
          <w:marRight w:val="0"/>
          <w:marTop w:val="0"/>
          <w:marBottom w:val="0"/>
          <w:divBdr>
            <w:top w:val="none" w:sz="0" w:space="0" w:color="auto"/>
            <w:left w:val="none" w:sz="0" w:space="0" w:color="auto"/>
            <w:bottom w:val="none" w:sz="0" w:space="0" w:color="auto"/>
            <w:right w:val="none" w:sz="0" w:space="0" w:color="auto"/>
          </w:divBdr>
        </w:div>
      </w:divsChild>
    </w:div>
    <w:div w:id="2026518353">
      <w:bodyDiv w:val="1"/>
      <w:marLeft w:val="0"/>
      <w:marRight w:val="0"/>
      <w:marTop w:val="0"/>
      <w:marBottom w:val="0"/>
      <w:divBdr>
        <w:top w:val="none" w:sz="0" w:space="0" w:color="auto"/>
        <w:left w:val="none" w:sz="0" w:space="0" w:color="auto"/>
        <w:bottom w:val="none" w:sz="0" w:space="0" w:color="auto"/>
        <w:right w:val="none" w:sz="0" w:space="0" w:color="auto"/>
      </w:divBdr>
      <w:divsChild>
        <w:div w:id="1870214880">
          <w:marLeft w:val="0"/>
          <w:marRight w:val="0"/>
          <w:marTop w:val="0"/>
          <w:marBottom w:val="0"/>
          <w:divBdr>
            <w:top w:val="none" w:sz="0" w:space="0" w:color="auto"/>
            <w:left w:val="none" w:sz="0" w:space="0" w:color="auto"/>
            <w:bottom w:val="none" w:sz="0" w:space="0" w:color="auto"/>
            <w:right w:val="none" w:sz="0" w:space="0" w:color="auto"/>
          </w:divBdr>
        </w:div>
        <w:div w:id="1256011214">
          <w:marLeft w:val="0"/>
          <w:marRight w:val="0"/>
          <w:marTop w:val="0"/>
          <w:marBottom w:val="0"/>
          <w:divBdr>
            <w:top w:val="none" w:sz="0" w:space="0" w:color="auto"/>
            <w:left w:val="none" w:sz="0" w:space="0" w:color="auto"/>
            <w:bottom w:val="none" w:sz="0" w:space="0" w:color="auto"/>
            <w:right w:val="none" w:sz="0" w:space="0" w:color="auto"/>
          </w:divBdr>
        </w:div>
        <w:div w:id="1219904393">
          <w:marLeft w:val="0"/>
          <w:marRight w:val="0"/>
          <w:marTop w:val="0"/>
          <w:marBottom w:val="0"/>
          <w:divBdr>
            <w:top w:val="none" w:sz="0" w:space="0" w:color="auto"/>
            <w:left w:val="none" w:sz="0" w:space="0" w:color="auto"/>
            <w:bottom w:val="none" w:sz="0" w:space="0" w:color="auto"/>
            <w:right w:val="none" w:sz="0" w:space="0" w:color="auto"/>
          </w:divBdr>
        </w:div>
        <w:div w:id="1843928280">
          <w:marLeft w:val="0"/>
          <w:marRight w:val="0"/>
          <w:marTop w:val="0"/>
          <w:marBottom w:val="0"/>
          <w:divBdr>
            <w:top w:val="none" w:sz="0" w:space="0" w:color="auto"/>
            <w:left w:val="none" w:sz="0" w:space="0" w:color="auto"/>
            <w:bottom w:val="none" w:sz="0" w:space="0" w:color="auto"/>
            <w:right w:val="none" w:sz="0" w:space="0" w:color="auto"/>
          </w:divBdr>
        </w:div>
        <w:div w:id="633220929">
          <w:marLeft w:val="0"/>
          <w:marRight w:val="0"/>
          <w:marTop w:val="0"/>
          <w:marBottom w:val="0"/>
          <w:divBdr>
            <w:top w:val="none" w:sz="0" w:space="0" w:color="auto"/>
            <w:left w:val="none" w:sz="0" w:space="0" w:color="auto"/>
            <w:bottom w:val="none" w:sz="0" w:space="0" w:color="auto"/>
            <w:right w:val="none" w:sz="0" w:space="0" w:color="auto"/>
          </w:divBdr>
        </w:div>
        <w:div w:id="1699046759">
          <w:marLeft w:val="0"/>
          <w:marRight w:val="0"/>
          <w:marTop w:val="0"/>
          <w:marBottom w:val="0"/>
          <w:divBdr>
            <w:top w:val="none" w:sz="0" w:space="0" w:color="auto"/>
            <w:left w:val="none" w:sz="0" w:space="0" w:color="auto"/>
            <w:bottom w:val="none" w:sz="0" w:space="0" w:color="auto"/>
            <w:right w:val="none" w:sz="0" w:space="0" w:color="auto"/>
          </w:divBdr>
        </w:div>
        <w:div w:id="1213233530">
          <w:marLeft w:val="0"/>
          <w:marRight w:val="0"/>
          <w:marTop w:val="0"/>
          <w:marBottom w:val="0"/>
          <w:divBdr>
            <w:top w:val="none" w:sz="0" w:space="0" w:color="auto"/>
            <w:left w:val="none" w:sz="0" w:space="0" w:color="auto"/>
            <w:bottom w:val="none" w:sz="0" w:space="0" w:color="auto"/>
            <w:right w:val="none" w:sz="0" w:space="0" w:color="auto"/>
          </w:divBdr>
        </w:div>
        <w:div w:id="1456483720">
          <w:marLeft w:val="0"/>
          <w:marRight w:val="0"/>
          <w:marTop w:val="0"/>
          <w:marBottom w:val="0"/>
          <w:divBdr>
            <w:top w:val="none" w:sz="0" w:space="0" w:color="auto"/>
            <w:left w:val="none" w:sz="0" w:space="0" w:color="auto"/>
            <w:bottom w:val="none" w:sz="0" w:space="0" w:color="auto"/>
            <w:right w:val="none" w:sz="0" w:space="0" w:color="auto"/>
          </w:divBdr>
        </w:div>
        <w:div w:id="1558777233">
          <w:marLeft w:val="0"/>
          <w:marRight w:val="0"/>
          <w:marTop w:val="0"/>
          <w:marBottom w:val="0"/>
          <w:divBdr>
            <w:top w:val="none" w:sz="0" w:space="0" w:color="auto"/>
            <w:left w:val="none" w:sz="0" w:space="0" w:color="auto"/>
            <w:bottom w:val="none" w:sz="0" w:space="0" w:color="auto"/>
            <w:right w:val="none" w:sz="0" w:space="0" w:color="auto"/>
          </w:divBdr>
        </w:div>
        <w:div w:id="269510391">
          <w:marLeft w:val="0"/>
          <w:marRight w:val="0"/>
          <w:marTop w:val="0"/>
          <w:marBottom w:val="0"/>
          <w:divBdr>
            <w:top w:val="none" w:sz="0" w:space="0" w:color="auto"/>
            <w:left w:val="none" w:sz="0" w:space="0" w:color="auto"/>
            <w:bottom w:val="none" w:sz="0" w:space="0" w:color="auto"/>
            <w:right w:val="none" w:sz="0" w:space="0" w:color="auto"/>
          </w:divBdr>
        </w:div>
        <w:div w:id="721098619">
          <w:marLeft w:val="0"/>
          <w:marRight w:val="0"/>
          <w:marTop w:val="0"/>
          <w:marBottom w:val="0"/>
          <w:divBdr>
            <w:top w:val="none" w:sz="0" w:space="0" w:color="auto"/>
            <w:left w:val="none" w:sz="0" w:space="0" w:color="auto"/>
            <w:bottom w:val="none" w:sz="0" w:space="0" w:color="auto"/>
            <w:right w:val="none" w:sz="0" w:space="0" w:color="auto"/>
          </w:divBdr>
        </w:div>
        <w:div w:id="1275551321">
          <w:marLeft w:val="0"/>
          <w:marRight w:val="0"/>
          <w:marTop w:val="0"/>
          <w:marBottom w:val="0"/>
          <w:divBdr>
            <w:top w:val="none" w:sz="0" w:space="0" w:color="auto"/>
            <w:left w:val="none" w:sz="0" w:space="0" w:color="auto"/>
            <w:bottom w:val="none" w:sz="0" w:space="0" w:color="auto"/>
            <w:right w:val="none" w:sz="0" w:space="0" w:color="auto"/>
          </w:divBdr>
        </w:div>
        <w:div w:id="684790075">
          <w:marLeft w:val="0"/>
          <w:marRight w:val="0"/>
          <w:marTop w:val="0"/>
          <w:marBottom w:val="0"/>
          <w:divBdr>
            <w:top w:val="none" w:sz="0" w:space="0" w:color="auto"/>
            <w:left w:val="none" w:sz="0" w:space="0" w:color="auto"/>
            <w:bottom w:val="none" w:sz="0" w:space="0" w:color="auto"/>
            <w:right w:val="none" w:sz="0" w:space="0" w:color="auto"/>
          </w:divBdr>
        </w:div>
        <w:div w:id="592318091">
          <w:marLeft w:val="0"/>
          <w:marRight w:val="0"/>
          <w:marTop w:val="0"/>
          <w:marBottom w:val="0"/>
          <w:divBdr>
            <w:top w:val="none" w:sz="0" w:space="0" w:color="auto"/>
            <w:left w:val="none" w:sz="0" w:space="0" w:color="auto"/>
            <w:bottom w:val="none" w:sz="0" w:space="0" w:color="auto"/>
            <w:right w:val="none" w:sz="0" w:space="0" w:color="auto"/>
          </w:divBdr>
        </w:div>
      </w:divsChild>
    </w:div>
    <w:div w:id="2082435715">
      <w:bodyDiv w:val="1"/>
      <w:marLeft w:val="0"/>
      <w:marRight w:val="0"/>
      <w:marTop w:val="0"/>
      <w:marBottom w:val="0"/>
      <w:divBdr>
        <w:top w:val="none" w:sz="0" w:space="0" w:color="auto"/>
        <w:left w:val="none" w:sz="0" w:space="0" w:color="auto"/>
        <w:bottom w:val="none" w:sz="0" w:space="0" w:color="auto"/>
        <w:right w:val="none" w:sz="0" w:space="0" w:color="auto"/>
      </w:divBdr>
      <w:divsChild>
        <w:div w:id="1496871322">
          <w:marLeft w:val="0"/>
          <w:marRight w:val="0"/>
          <w:marTop w:val="0"/>
          <w:marBottom w:val="0"/>
          <w:divBdr>
            <w:top w:val="none" w:sz="0" w:space="0" w:color="auto"/>
            <w:left w:val="none" w:sz="0" w:space="0" w:color="auto"/>
            <w:bottom w:val="none" w:sz="0" w:space="0" w:color="auto"/>
            <w:right w:val="none" w:sz="0" w:space="0" w:color="auto"/>
          </w:divBdr>
        </w:div>
        <w:div w:id="1033966937">
          <w:marLeft w:val="0"/>
          <w:marRight w:val="0"/>
          <w:marTop w:val="0"/>
          <w:marBottom w:val="0"/>
          <w:divBdr>
            <w:top w:val="none" w:sz="0" w:space="0" w:color="auto"/>
            <w:left w:val="none" w:sz="0" w:space="0" w:color="auto"/>
            <w:bottom w:val="none" w:sz="0" w:space="0" w:color="auto"/>
            <w:right w:val="none" w:sz="0" w:space="0" w:color="auto"/>
          </w:divBdr>
        </w:div>
        <w:div w:id="35858479">
          <w:marLeft w:val="0"/>
          <w:marRight w:val="0"/>
          <w:marTop w:val="0"/>
          <w:marBottom w:val="0"/>
          <w:divBdr>
            <w:top w:val="none" w:sz="0" w:space="0" w:color="auto"/>
            <w:left w:val="none" w:sz="0" w:space="0" w:color="auto"/>
            <w:bottom w:val="none" w:sz="0" w:space="0" w:color="auto"/>
            <w:right w:val="none" w:sz="0" w:space="0" w:color="auto"/>
          </w:divBdr>
        </w:div>
        <w:div w:id="924263057">
          <w:marLeft w:val="0"/>
          <w:marRight w:val="0"/>
          <w:marTop w:val="0"/>
          <w:marBottom w:val="0"/>
          <w:divBdr>
            <w:top w:val="none" w:sz="0" w:space="0" w:color="auto"/>
            <w:left w:val="none" w:sz="0" w:space="0" w:color="auto"/>
            <w:bottom w:val="none" w:sz="0" w:space="0" w:color="auto"/>
            <w:right w:val="none" w:sz="0" w:space="0" w:color="auto"/>
          </w:divBdr>
        </w:div>
        <w:div w:id="956136657">
          <w:marLeft w:val="0"/>
          <w:marRight w:val="0"/>
          <w:marTop w:val="0"/>
          <w:marBottom w:val="0"/>
          <w:divBdr>
            <w:top w:val="none" w:sz="0" w:space="0" w:color="auto"/>
            <w:left w:val="none" w:sz="0" w:space="0" w:color="auto"/>
            <w:bottom w:val="none" w:sz="0" w:space="0" w:color="auto"/>
            <w:right w:val="none" w:sz="0" w:space="0" w:color="auto"/>
          </w:divBdr>
        </w:div>
        <w:div w:id="264922483">
          <w:marLeft w:val="0"/>
          <w:marRight w:val="0"/>
          <w:marTop w:val="0"/>
          <w:marBottom w:val="0"/>
          <w:divBdr>
            <w:top w:val="none" w:sz="0" w:space="0" w:color="auto"/>
            <w:left w:val="none" w:sz="0" w:space="0" w:color="auto"/>
            <w:bottom w:val="none" w:sz="0" w:space="0" w:color="auto"/>
            <w:right w:val="none" w:sz="0" w:space="0" w:color="auto"/>
          </w:divBdr>
        </w:div>
        <w:div w:id="446657307">
          <w:marLeft w:val="0"/>
          <w:marRight w:val="0"/>
          <w:marTop w:val="0"/>
          <w:marBottom w:val="0"/>
          <w:divBdr>
            <w:top w:val="none" w:sz="0" w:space="0" w:color="auto"/>
            <w:left w:val="none" w:sz="0" w:space="0" w:color="auto"/>
            <w:bottom w:val="none" w:sz="0" w:space="0" w:color="auto"/>
            <w:right w:val="none" w:sz="0" w:space="0" w:color="auto"/>
          </w:divBdr>
        </w:div>
        <w:div w:id="114833144">
          <w:marLeft w:val="0"/>
          <w:marRight w:val="0"/>
          <w:marTop w:val="0"/>
          <w:marBottom w:val="0"/>
          <w:divBdr>
            <w:top w:val="none" w:sz="0" w:space="0" w:color="auto"/>
            <w:left w:val="none" w:sz="0" w:space="0" w:color="auto"/>
            <w:bottom w:val="none" w:sz="0" w:space="0" w:color="auto"/>
            <w:right w:val="none" w:sz="0" w:space="0" w:color="auto"/>
          </w:divBdr>
        </w:div>
        <w:div w:id="1551841639">
          <w:marLeft w:val="0"/>
          <w:marRight w:val="0"/>
          <w:marTop w:val="0"/>
          <w:marBottom w:val="0"/>
          <w:divBdr>
            <w:top w:val="none" w:sz="0" w:space="0" w:color="auto"/>
            <w:left w:val="none" w:sz="0" w:space="0" w:color="auto"/>
            <w:bottom w:val="none" w:sz="0" w:space="0" w:color="auto"/>
            <w:right w:val="none" w:sz="0" w:space="0" w:color="auto"/>
          </w:divBdr>
        </w:div>
        <w:div w:id="731853126">
          <w:marLeft w:val="0"/>
          <w:marRight w:val="0"/>
          <w:marTop w:val="0"/>
          <w:marBottom w:val="0"/>
          <w:divBdr>
            <w:top w:val="none" w:sz="0" w:space="0" w:color="auto"/>
            <w:left w:val="none" w:sz="0" w:space="0" w:color="auto"/>
            <w:bottom w:val="none" w:sz="0" w:space="0" w:color="auto"/>
            <w:right w:val="none" w:sz="0" w:space="0" w:color="auto"/>
          </w:divBdr>
        </w:div>
        <w:div w:id="1493108388">
          <w:marLeft w:val="0"/>
          <w:marRight w:val="0"/>
          <w:marTop w:val="0"/>
          <w:marBottom w:val="0"/>
          <w:divBdr>
            <w:top w:val="none" w:sz="0" w:space="0" w:color="auto"/>
            <w:left w:val="none" w:sz="0" w:space="0" w:color="auto"/>
            <w:bottom w:val="none" w:sz="0" w:space="0" w:color="auto"/>
            <w:right w:val="none" w:sz="0" w:space="0" w:color="auto"/>
          </w:divBdr>
        </w:div>
        <w:div w:id="1410230958">
          <w:marLeft w:val="0"/>
          <w:marRight w:val="0"/>
          <w:marTop w:val="0"/>
          <w:marBottom w:val="0"/>
          <w:divBdr>
            <w:top w:val="none" w:sz="0" w:space="0" w:color="auto"/>
            <w:left w:val="none" w:sz="0" w:space="0" w:color="auto"/>
            <w:bottom w:val="none" w:sz="0" w:space="0" w:color="auto"/>
            <w:right w:val="none" w:sz="0" w:space="0" w:color="auto"/>
          </w:divBdr>
        </w:div>
        <w:div w:id="985743114">
          <w:marLeft w:val="0"/>
          <w:marRight w:val="0"/>
          <w:marTop w:val="0"/>
          <w:marBottom w:val="0"/>
          <w:divBdr>
            <w:top w:val="none" w:sz="0" w:space="0" w:color="auto"/>
            <w:left w:val="none" w:sz="0" w:space="0" w:color="auto"/>
            <w:bottom w:val="none" w:sz="0" w:space="0" w:color="auto"/>
            <w:right w:val="none" w:sz="0" w:space="0" w:color="auto"/>
          </w:divBdr>
        </w:div>
        <w:div w:id="2115247483">
          <w:marLeft w:val="0"/>
          <w:marRight w:val="0"/>
          <w:marTop w:val="0"/>
          <w:marBottom w:val="0"/>
          <w:divBdr>
            <w:top w:val="none" w:sz="0" w:space="0" w:color="auto"/>
            <w:left w:val="none" w:sz="0" w:space="0" w:color="auto"/>
            <w:bottom w:val="none" w:sz="0" w:space="0" w:color="auto"/>
            <w:right w:val="none" w:sz="0" w:space="0" w:color="auto"/>
          </w:divBdr>
        </w:div>
      </w:divsChild>
    </w:div>
    <w:div w:id="2103337637">
      <w:bodyDiv w:val="1"/>
      <w:marLeft w:val="0"/>
      <w:marRight w:val="0"/>
      <w:marTop w:val="0"/>
      <w:marBottom w:val="0"/>
      <w:divBdr>
        <w:top w:val="none" w:sz="0" w:space="0" w:color="auto"/>
        <w:left w:val="none" w:sz="0" w:space="0" w:color="auto"/>
        <w:bottom w:val="none" w:sz="0" w:space="0" w:color="auto"/>
        <w:right w:val="none" w:sz="0" w:space="0" w:color="auto"/>
      </w:divBdr>
      <w:divsChild>
        <w:div w:id="456921616">
          <w:marLeft w:val="0"/>
          <w:marRight w:val="0"/>
          <w:marTop w:val="0"/>
          <w:marBottom w:val="0"/>
          <w:divBdr>
            <w:top w:val="none" w:sz="0" w:space="0" w:color="auto"/>
            <w:left w:val="none" w:sz="0" w:space="0" w:color="auto"/>
            <w:bottom w:val="none" w:sz="0" w:space="0" w:color="auto"/>
            <w:right w:val="none" w:sz="0" w:space="0" w:color="auto"/>
          </w:divBdr>
        </w:div>
        <w:div w:id="537085438">
          <w:marLeft w:val="0"/>
          <w:marRight w:val="0"/>
          <w:marTop w:val="0"/>
          <w:marBottom w:val="0"/>
          <w:divBdr>
            <w:top w:val="none" w:sz="0" w:space="0" w:color="auto"/>
            <w:left w:val="none" w:sz="0" w:space="0" w:color="auto"/>
            <w:bottom w:val="none" w:sz="0" w:space="0" w:color="auto"/>
            <w:right w:val="none" w:sz="0" w:space="0" w:color="auto"/>
          </w:divBdr>
        </w:div>
        <w:div w:id="1213343567">
          <w:marLeft w:val="0"/>
          <w:marRight w:val="0"/>
          <w:marTop w:val="0"/>
          <w:marBottom w:val="0"/>
          <w:divBdr>
            <w:top w:val="none" w:sz="0" w:space="0" w:color="auto"/>
            <w:left w:val="none" w:sz="0" w:space="0" w:color="auto"/>
            <w:bottom w:val="none" w:sz="0" w:space="0" w:color="auto"/>
            <w:right w:val="none" w:sz="0" w:space="0" w:color="auto"/>
          </w:divBdr>
        </w:div>
        <w:div w:id="1307201777">
          <w:marLeft w:val="0"/>
          <w:marRight w:val="0"/>
          <w:marTop w:val="0"/>
          <w:marBottom w:val="0"/>
          <w:divBdr>
            <w:top w:val="none" w:sz="0" w:space="0" w:color="auto"/>
            <w:left w:val="none" w:sz="0" w:space="0" w:color="auto"/>
            <w:bottom w:val="none" w:sz="0" w:space="0" w:color="auto"/>
            <w:right w:val="none" w:sz="0" w:space="0" w:color="auto"/>
          </w:divBdr>
        </w:div>
        <w:div w:id="1447504276">
          <w:marLeft w:val="0"/>
          <w:marRight w:val="0"/>
          <w:marTop w:val="0"/>
          <w:marBottom w:val="0"/>
          <w:divBdr>
            <w:top w:val="none" w:sz="0" w:space="0" w:color="auto"/>
            <w:left w:val="none" w:sz="0" w:space="0" w:color="auto"/>
            <w:bottom w:val="none" w:sz="0" w:space="0" w:color="auto"/>
            <w:right w:val="none" w:sz="0" w:space="0" w:color="auto"/>
          </w:divBdr>
        </w:div>
      </w:divsChild>
    </w:div>
    <w:div w:id="2137792350">
      <w:bodyDiv w:val="1"/>
      <w:marLeft w:val="0"/>
      <w:marRight w:val="0"/>
      <w:marTop w:val="0"/>
      <w:marBottom w:val="0"/>
      <w:divBdr>
        <w:top w:val="none" w:sz="0" w:space="0" w:color="auto"/>
        <w:left w:val="none" w:sz="0" w:space="0" w:color="auto"/>
        <w:bottom w:val="none" w:sz="0" w:space="0" w:color="auto"/>
        <w:right w:val="none" w:sz="0" w:space="0" w:color="auto"/>
      </w:divBdr>
      <w:divsChild>
        <w:div w:id="1348558770">
          <w:marLeft w:val="0"/>
          <w:marRight w:val="0"/>
          <w:marTop w:val="0"/>
          <w:marBottom w:val="0"/>
          <w:divBdr>
            <w:top w:val="none" w:sz="0" w:space="0" w:color="auto"/>
            <w:left w:val="none" w:sz="0" w:space="0" w:color="auto"/>
            <w:bottom w:val="none" w:sz="0" w:space="0" w:color="auto"/>
            <w:right w:val="none" w:sz="0" w:space="0" w:color="auto"/>
          </w:divBdr>
        </w:div>
        <w:div w:id="1372420958">
          <w:marLeft w:val="0"/>
          <w:marRight w:val="0"/>
          <w:marTop w:val="0"/>
          <w:marBottom w:val="0"/>
          <w:divBdr>
            <w:top w:val="none" w:sz="0" w:space="0" w:color="auto"/>
            <w:left w:val="none" w:sz="0" w:space="0" w:color="auto"/>
            <w:bottom w:val="none" w:sz="0" w:space="0" w:color="auto"/>
            <w:right w:val="none" w:sz="0" w:space="0" w:color="auto"/>
          </w:divBdr>
        </w:div>
        <w:div w:id="1700739072">
          <w:marLeft w:val="0"/>
          <w:marRight w:val="0"/>
          <w:marTop w:val="0"/>
          <w:marBottom w:val="0"/>
          <w:divBdr>
            <w:top w:val="none" w:sz="0" w:space="0" w:color="auto"/>
            <w:left w:val="none" w:sz="0" w:space="0" w:color="auto"/>
            <w:bottom w:val="none" w:sz="0" w:space="0" w:color="auto"/>
            <w:right w:val="none" w:sz="0" w:space="0" w:color="auto"/>
          </w:divBdr>
        </w:div>
        <w:div w:id="2017540409">
          <w:marLeft w:val="0"/>
          <w:marRight w:val="0"/>
          <w:marTop w:val="0"/>
          <w:marBottom w:val="0"/>
          <w:divBdr>
            <w:top w:val="none" w:sz="0" w:space="0" w:color="auto"/>
            <w:left w:val="none" w:sz="0" w:space="0" w:color="auto"/>
            <w:bottom w:val="none" w:sz="0" w:space="0" w:color="auto"/>
            <w:right w:val="none" w:sz="0" w:space="0" w:color="auto"/>
          </w:divBdr>
        </w:div>
        <w:div w:id="148893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urat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egalAct.html?documentId=16be5280b85911e5a6588fb85a3cc84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EC29-8962-4032-AC2A-C94EF295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58585</Words>
  <Characters>33394</Characters>
  <Application>Microsoft Office Word</Application>
  <DocSecurity>0</DocSecurity>
  <Lines>278</Lines>
  <Paragraphs>183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Bobelis</dc:creator>
  <cp:keywords/>
  <dc:description/>
  <cp:lastModifiedBy>Aida</cp:lastModifiedBy>
  <cp:revision>4</cp:revision>
  <cp:lastPrinted>2019-09-02T10:33:00Z</cp:lastPrinted>
  <dcterms:created xsi:type="dcterms:W3CDTF">2019-08-30T07:15:00Z</dcterms:created>
  <dcterms:modified xsi:type="dcterms:W3CDTF">2019-09-02T10:36:00Z</dcterms:modified>
</cp:coreProperties>
</file>